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8D" w:rsidRPr="00F97DF6" w:rsidRDefault="00F97DF6">
      <w:pPr>
        <w:rPr>
          <w:rFonts w:ascii="Times New Roman" w:hAnsi="Times New Roman" w:cs="Times New Roman"/>
          <w:b/>
          <w:sz w:val="28"/>
          <w:szCs w:val="28"/>
        </w:rPr>
      </w:pPr>
      <w:r>
        <w:rPr>
          <w:rFonts w:ascii="Times New Roman" w:hAnsi="Times New Roman" w:cs="Times New Roman"/>
          <w:sz w:val="28"/>
          <w:szCs w:val="28"/>
          <w:lang w:val="it-IT"/>
        </w:rPr>
        <w:t xml:space="preserve">        </w:t>
      </w:r>
    </w:p>
    <w:p w:rsidR="00EA098D" w:rsidRPr="00F97DF6" w:rsidRDefault="00F97DF6" w:rsidP="00F97DF6">
      <w:pPr>
        <w:jc w:val="center"/>
        <w:rPr>
          <w:rFonts w:ascii="Times New Roman" w:hAnsi="Times New Roman" w:cs="Times New Roman"/>
          <w:b/>
          <w:sz w:val="28"/>
          <w:szCs w:val="28"/>
        </w:rPr>
      </w:pPr>
      <w:r>
        <w:rPr>
          <w:rFonts w:ascii="Times New Roman" w:hAnsi="Times New Roman" w:cs="Times New Roman"/>
          <w:b/>
          <w:sz w:val="28"/>
          <w:szCs w:val="28"/>
        </w:rPr>
        <w:t>KHỐI 5 TUỔI</w:t>
      </w:r>
    </w:p>
    <w:p w:rsidR="00EA098D" w:rsidRPr="00EA098D" w:rsidRDefault="00757975" w:rsidP="00EA098D">
      <w:pPr>
        <w:spacing w:after="12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KẾ HOẠCH TUẦN</w:t>
      </w:r>
      <w:r w:rsidR="00EA098D" w:rsidRPr="00EA098D">
        <w:rPr>
          <w:rFonts w:ascii="Times New Roman" w:eastAsia="Times New Roman" w:hAnsi="Times New Roman" w:cs="Times New Roman"/>
          <w:b/>
          <w:sz w:val="28"/>
          <w:szCs w:val="28"/>
          <w:lang w:val="it-IT"/>
        </w:rPr>
        <w:t xml:space="preserve"> III: </w:t>
      </w:r>
      <w:r w:rsidR="00EA098D" w:rsidRPr="00EA098D">
        <w:rPr>
          <w:rFonts w:ascii="Times New Roman" w:eastAsia="Times New Roman" w:hAnsi="Times New Roman" w:cs="Times New Roman"/>
          <w:b/>
          <w:bCs/>
          <w:sz w:val="28"/>
          <w:szCs w:val="28"/>
          <w:lang w:val="it-IT"/>
        </w:rPr>
        <w:t>ĐỒ DÙNG GIA ĐÌNH (1 tuần)</w:t>
      </w:r>
    </w:p>
    <w:p w:rsidR="00EA098D" w:rsidRPr="00EA098D" w:rsidRDefault="00EA098D" w:rsidP="00EA098D">
      <w:pPr>
        <w:spacing w:after="120" w:line="240" w:lineRule="auto"/>
        <w:jc w:val="center"/>
        <w:rPr>
          <w:rFonts w:ascii="Times New Roman" w:eastAsia="Times New Roman" w:hAnsi="Times New Roman" w:cs="Times New Roman"/>
          <w:bCs/>
          <w:sz w:val="28"/>
          <w:szCs w:val="28"/>
          <w:lang w:val="it-IT"/>
        </w:rPr>
      </w:pPr>
      <w:r w:rsidRPr="00EA098D">
        <w:rPr>
          <w:rFonts w:ascii="Times New Roman" w:eastAsia="Times New Roman" w:hAnsi="Times New Roman" w:cs="Times New Roman"/>
          <w:b/>
          <w:bCs/>
          <w:sz w:val="28"/>
          <w:szCs w:val="28"/>
          <w:lang w:val="it-IT"/>
        </w:rPr>
        <w:t>(</w:t>
      </w:r>
      <w:r w:rsidRPr="00EA098D">
        <w:rPr>
          <w:rFonts w:ascii="Times New Roman" w:eastAsia="Times New Roman" w:hAnsi="Times New Roman" w:cs="Times New Roman"/>
          <w:bCs/>
          <w:sz w:val="28"/>
          <w:szCs w:val="28"/>
          <w:lang w:val="it-IT"/>
        </w:rPr>
        <w:t>Từ ngày:  18/11-22/11/2024)</w:t>
      </w:r>
    </w:p>
    <w:p w:rsidR="00EA098D" w:rsidRPr="00EA098D" w:rsidRDefault="00EA098D" w:rsidP="00EA098D">
      <w:pPr>
        <w:spacing w:after="120" w:line="240" w:lineRule="auto"/>
        <w:jc w:val="both"/>
        <w:rPr>
          <w:rFonts w:ascii="Times New Roman" w:eastAsia="Times New Roman" w:hAnsi="Times New Roman" w:cs="Times New Roman"/>
          <w:b/>
          <w:bCs/>
          <w:sz w:val="28"/>
          <w:szCs w:val="28"/>
          <w:lang w:val="it-IT"/>
        </w:rPr>
      </w:pP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 xml:space="preserve"> I. Mục tiêu.</w:t>
      </w:r>
    </w:p>
    <w:p w:rsidR="00EA098D" w:rsidRPr="00EA098D" w:rsidRDefault="00EA098D" w:rsidP="00EA098D">
      <w:pPr>
        <w:spacing w:after="120" w:line="240" w:lineRule="auto"/>
        <w:jc w:val="both"/>
        <w:rPr>
          <w:rFonts w:ascii="Times New Roman" w:eastAsia="Times New Roman" w:hAnsi="Times New Roman" w:cs="Times New Roman"/>
          <w:i/>
          <w:sz w:val="28"/>
          <w:szCs w:val="28"/>
          <w:lang w:val="it-IT"/>
        </w:rPr>
      </w:pPr>
      <w:r w:rsidRPr="00EA098D">
        <w:rPr>
          <w:rFonts w:ascii="Times New Roman" w:eastAsia="Times New Roman" w:hAnsi="Times New Roman" w:cs="Times New Roman"/>
          <w:i/>
          <w:sz w:val="28"/>
          <w:szCs w:val="28"/>
          <w:lang w:val="it-IT"/>
        </w:rPr>
        <w:t>1. Kiến thức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Trẻ biết tên gọi, công dụng, chất liệu của các đồ dùng trong gia đình.</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Biết các loại đồ dùng trong gia đình, Đồ dùng để ăn, để uống, đồ dùng có sử dụng điện, đồ dùng làm bằng gỗ,...</w:t>
      </w:r>
    </w:p>
    <w:p w:rsidR="00EA098D" w:rsidRPr="00EA098D" w:rsidRDefault="00EA098D" w:rsidP="00EA098D">
      <w:pPr>
        <w:spacing w:after="120" w:line="240" w:lineRule="auto"/>
        <w:jc w:val="both"/>
        <w:rPr>
          <w:rFonts w:ascii="Times New Roman" w:eastAsia="Times New Roman" w:hAnsi="Times New Roman" w:cs="Times New Roman"/>
          <w:i/>
          <w:sz w:val="28"/>
          <w:szCs w:val="28"/>
          <w:lang w:val="it-IT"/>
        </w:rPr>
      </w:pPr>
      <w:r w:rsidRPr="00EA098D">
        <w:rPr>
          <w:rFonts w:ascii="Times New Roman" w:eastAsia="Times New Roman" w:hAnsi="Times New Roman" w:cs="Times New Roman"/>
          <w:i/>
          <w:sz w:val="28"/>
          <w:szCs w:val="28"/>
          <w:lang w:val="it-IT"/>
        </w:rPr>
        <w:t>2. Kĩ năng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Rèn khả năng chú ý, ghi nhớ cho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Trẻ có kỹ năng phân loại, so sánh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Rèn ngôn ngữ mạch lạc, khả năng tư duy cho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Phối kết hợp các giác quan để thực hiện các hoạt động</w:t>
      </w:r>
    </w:p>
    <w:p w:rsidR="00EA098D" w:rsidRPr="00EA098D" w:rsidRDefault="00EA098D" w:rsidP="00EA098D">
      <w:pPr>
        <w:spacing w:after="120" w:line="240" w:lineRule="auto"/>
        <w:jc w:val="both"/>
        <w:rPr>
          <w:rFonts w:ascii="Times New Roman" w:eastAsia="Times New Roman" w:hAnsi="Times New Roman" w:cs="Times New Roman"/>
          <w:i/>
          <w:sz w:val="28"/>
          <w:szCs w:val="28"/>
          <w:lang w:val="it-IT"/>
        </w:rPr>
      </w:pPr>
      <w:r w:rsidRPr="00EA098D">
        <w:rPr>
          <w:rFonts w:ascii="Times New Roman" w:eastAsia="Times New Roman" w:hAnsi="Times New Roman" w:cs="Times New Roman"/>
          <w:i/>
          <w:sz w:val="28"/>
          <w:szCs w:val="28"/>
          <w:lang w:val="it-IT"/>
        </w:rPr>
        <w:t>3. Thái độ</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Giáo dục trẻ cách giữ gìn và sử dụng hợp lý các đồ dùng trong gia đình.</w:t>
      </w:r>
    </w:p>
    <w:p w:rsidR="00EA098D" w:rsidRPr="00EA098D" w:rsidRDefault="00EA098D" w:rsidP="00EA098D">
      <w:pPr>
        <w:spacing w:after="120" w:line="240" w:lineRule="auto"/>
        <w:jc w:val="both"/>
        <w:rPr>
          <w:rFonts w:ascii="Times New Roman" w:eastAsia="Times New Roman" w:hAnsi="Times New Roman" w:cs="Times New Roman"/>
          <w:b/>
          <w:i/>
          <w:sz w:val="28"/>
          <w:szCs w:val="28"/>
          <w:lang w:val="it-IT"/>
        </w:rPr>
      </w:pPr>
      <w:r w:rsidRPr="00EA098D">
        <w:rPr>
          <w:rFonts w:ascii="Times New Roman" w:eastAsia="Times New Roman" w:hAnsi="Times New Roman" w:cs="Times New Roman"/>
          <w:sz w:val="28"/>
          <w:szCs w:val="28"/>
          <w:lang w:val="it-IT"/>
        </w:rPr>
        <w:t xml:space="preserve"> - Biết cất dọn đồ dùng sau khi sử dụng</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 xml:space="preserve"> II. Nội dung:</w:t>
      </w:r>
    </w:p>
    <w:p w:rsidR="00EA098D" w:rsidRPr="00EA098D" w:rsidRDefault="00EA098D" w:rsidP="00EA098D">
      <w:pPr>
        <w:spacing w:after="120" w:line="240" w:lineRule="auto"/>
        <w:ind w:left="75"/>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1, LVPTT.C: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 1: + Thể dục buổi sáng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MT2:  Đi thăng bằng trên ghế thể dục. T/C: Nhảy vào nhảy ra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 Quan sát trẻ trong hoạt động hàng ngày</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MT10 : Cô trò chuyện với trẻ trong mọi hoạt động hàng ngày</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MT13: Cô quan sát trẻ trong các hoạt động hàng ngày</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2, LVPTNT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MT25: KPKH: Trò chuyện về các đồ dùng trong gia đình (Các loại đồ dùng công dụng chất liệu)</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 30: Tổ chức HĐHCCĐ</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lastRenderedPageBreak/>
        <w:t xml:space="preserve"> - MT33: - Toán:  Gộp tách các nhóm đối tượng trong phạm vi 6 </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3, LVPTNN&amp; GT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MT56: Truyện: Hai anh em gà con</w:t>
      </w:r>
    </w:p>
    <w:p w:rsidR="00EA098D" w:rsidRPr="00EA098D" w:rsidRDefault="00EA098D" w:rsidP="00EA098D">
      <w:pPr>
        <w:spacing w:after="120" w:line="240" w:lineRule="auto"/>
        <w:jc w:val="both"/>
        <w:rPr>
          <w:rFonts w:ascii="Times New Roman" w:eastAsia="Times New Roman" w:hAnsi="Times New Roman" w:cs="Times New Roman"/>
          <w:sz w:val="28"/>
          <w:szCs w:val="28"/>
          <w:lang w:val="vi-VN"/>
        </w:rPr>
      </w:pPr>
      <w:r w:rsidRPr="00EA098D">
        <w:rPr>
          <w:rFonts w:ascii="Times New Roman" w:eastAsia="Times New Roman" w:hAnsi="Times New Roman" w:cs="Times New Roman"/>
          <w:sz w:val="28"/>
          <w:szCs w:val="28"/>
          <w:lang w:val="it-IT"/>
        </w:rPr>
        <w:t xml:space="preserve"> - MT63: Cô </w:t>
      </w:r>
      <w:r w:rsidRPr="00EA098D">
        <w:rPr>
          <w:rFonts w:ascii="Times New Roman" w:eastAsia="Times New Roman" w:hAnsi="Times New Roman" w:cs="Times New Roman"/>
          <w:sz w:val="28"/>
          <w:szCs w:val="28"/>
          <w:lang w:val="vi-VN"/>
        </w:rPr>
        <w:t>quan sát trẻ trong hoạt động học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MT64: Chữ cái: Tập tô e, ê</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4, LVPTTC - XH</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MT65: Cô trò chuyện với trẻ mọi lúc mọi nơi</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w:t>
      </w:r>
      <w:r w:rsidRPr="00EA098D">
        <w:rPr>
          <w:rFonts w:ascii="Times New Roman" w:eastAsia="Times New Roman" w:hAnsi="Times New Roman" w:cs="Times New Roman"/>
          <w:sz w:val="28"/>
          <w:szCs w:val="28"/>
          <w:lang w:val="vi-VN"/>
        </w:rPr>
        <w:t>6</w:t>
      </w:r>
      <w:r w:rsidRPr="00EA098D">
        <w:rPr>
          <w:rFonts w:ascii="Times New Roman" w:eastAsia="Times New Roman" w:hAnsi="Times New Roman" w:cs="Times New Roman"/>
          <w:sz w:val="28"/>
          <w:szCs w:val="28"/>
          <w:lang w:val="it-IT"/>
        </w:rPr>
        <w:t>7: Cô trò chuyện với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MT68: Cô trò chuyện và giáo dục trẻ trong mọi hoạt động</w:t>
      </w:r>
    </w:p>
    <w:p w:rsidR="00EA098D" w:rsidRPr="00EA098D" w:rsidRDefault="00EA098D" w:rsidP="00EA098D">
      <w:pPr>
        <w:spacing w:after="120" w:line="240" w:lineRule="auto"/>
        <w:jc w:val="both"/>
        <w:rPr>
          <w:rFonts w:ascii="Times New Roman" w:eastAsia="Times New Roman" w:hAnsi="Times New Roman" w:cs="Times New Roman"/>
          <w:sz w:val="28"/>
          <w:szCs w:val="28"/>
          <w:lang w:val="vi-VN"/>
        </w:rPr>
      </w:pPr>
      <w:r w:rsidRPr="00EA098D">
        <w:rPr>
          <w:rFonts w:ascii="Times New Roman" w:eastAsia="Times New Roman" w:hAnsi="Times New Roman" w:cs="Times New Roman"/>
          <w:sz w:val="28"/>
          <w:szCs w:val="28"/>
          <w:lang w:val="it-IT"/>
        </w:rPr>
        <w:t xml:space="preserve"> - MT69: Cô quan sát  trẻ</w:t>
      </w:r>
      <w:r w:rsidRPr="00EA098D">
        <w:rPr>
          <w:rFonts w:ascii="Times New Roman" w:eastAsia="Times New Roman" w:hAnsi="Times New Roman" w:cs="Times New Roman"/>
          <w:sz w:val="28"/>
          <w:szCs w:val="28"/>
          <w:lang w:val="vi-VN"/>
        </w:rPr>
        <w:t xml:space="preserve"> trong hoạt động hàng ngày</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5, GDPTTM</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MT83: HĐNT làm quen với bài hát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MT86: - Âm nhạc: + VĐ bài: Cháu yêu bà. Nghe “Cho con”</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MT88: - Tạo hình: + Nặn cái cốc, Vẽ cái ô</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MT89:  Cô quan sát trẻ trong các hoạt động học</w:t>
      </w:r>
    </w:p>
    <w:p w:rsidR="00EA098D" w:rsidRPr="00EA098D" w:rsidRDefault="00EA098D" w:rsidP="00EA098D">
      <w:pPr>
        <w:spacing w:after="120" w:line="240" w:lineRule="auto"/>
        <w:jc w:val="center"/>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w:t>
      </w:r>
    </w:p>
    <w:p w:rsidR="00EA098D" w:rsidRPr="00757975" w:rsidRDefault="00757975" w:rsidP="00757975">
      <w:pPr>
        <w:jc w:val="center"/>
        <w:rPr>
          <w:rFonts w:ascii="Times New Roman" w:hAnsi="Times New Roman" w:cs="Times New Roman"/>
          <w:b/>
          <w:sz w:val="28"/>
          <w:szCs w:val="28"/>
          <w:lang w:val="it-IT"/>
        </w:rPr>
      </w:pPr>
      <w:r w:rsidRPr="00757975">
        <w:rPr>
          <w:rFonts w:ascii="Times New Roman" w:hAnsi="Times New Roman" w:cs="Times New Roman"/>
          <w:b/>
          <w:sz w:val="28"/>
          <w:szCs w:val="28"/>
          <w:lang w:val="it-IT"/>
        </w:rPr>
        <w:t>KHỐI 4 TUỔI</w:t>
      </w:r>
    </w:p>
    <w:p w:rsidR="003F26A7" w:rsidRPr="007B023C" w:rsidRDefault="00757975" w:rsidP="003F26A7">
      <w:pPr>
        <w:jc w:val="center"/>
        <w:rPr>
          <w:lang w:val="it-IT" w:eastAsia="vi-VN"/>
        </w:rPr>
      </w:pPr>
      <w:r>
        <w:rPr>
          <w:rFonts w:ascii="Times New Roman" w:eastAsia="Times New Roman" w:hAnsi="Times New Roman" w:cs="Times New Roman"/>
          <w:b/>
          <w:sz w:val="28"/>
          <w:szCs w:val="28"/>
          <w:lang w:val="it-IT"/>
        </w:rPr>
        <w:t>KẾ HOẠCH TUẦN III</w:t>
      </w:r>
      <w:r w:rsidR="00EA098D" w:rsidRPr="00EA098D">
        <w:rPr>
          <w:rFonts w:ascii="Times New Roman" w:eastAsia="Times New Roman" w:hAnsi="Times New Roman" w:cs="Times New Roman"/>
          <w:b/>
          <w:sz w:val="28"/>
          <w:szCs w:val="28"/>
          <w:lang w:val="it-IT"/>
        </w:rPr>
        <w:t>:</w:t>
      </w:r>
      <w:r w:rsidR="003F26A7" w:rsidRPr="003F26A7">
        <w:rPr>
          <w:b/>
          <w:bCs/>
          <w:sz w:val="32"/>
          <w:szCs w:val="32"/>
          <w:lang w:val="it-IT"/>
        </w:rPr>
        <w:t xml:space="preserve"> </w:t>
      </w:r>
      <w:r w:rsidR="003F26A7" w:rsidRPr="003F26A7">
        <w:rPr>
          <w:rFonts w:asciiTheme="majorHAnsi" w:hAnsiTheme="majorHAnsi" w:cstheme="majorHAnsi"/>
          <w:b/>
          <w:bCs/>
          <w:sz w:val="32"/>
          <w:szCs w:val="32"/>
          <w:lang w:val="it-IT"/>
        </w:rPr>
        <w:t>NHU CẦU GIA ĐÌNH</w:t>
      </w:r>
    </w:p>
    <w:p w:rsidR="00BD4D1F" w:rsidRPr="003F26A7" w:rsidRDefault="003F26A7" w:rsidP="00BD4D1F">
      <w:pPr>
        <w:jc w:val="center"/>
        <w:rPr>
          <w:rFonts w:asciiTheme="majorHAnsi" w:hAnsiTheme="majorHAnsi" w:cstheme="majorHAnsi"/>
          <w:b/>
          <w:bCs/>
          <w:i/>
          <w:lang w:val="it-IT"/>
        </w:rPr>
      </w:pPr>
      <w:r w:rsidRPr="003F26A7">
        <w:rPr>
          <w:rFonts w:asciiTheme="majorHAnsi" w:hAnsiTheme="majorHAnsi" w:cstheme="majorHAnsi"/>
          <w:b/>
          <w:bCs/>
          <w:i/>
          <w:lang w:val="it-IT"/>
        </w:rPr>
        <w:t xml:space="preserve"> </w:t>
      </w:r>
      <w:r w:rsidR="00BD4D1F" w:rsidRPr="003F26A7">
        <w:rPr>
          <w:rFonts w:asciiTheme="majorHAnsi" w:hAnsiTheme="majorHAnsi" w:cstheme="majorHAnsi"/>
          <w:b/>
          <w:bCs/>
          <w:i/>
          <w:lang w:val="it-IT"/>
        </w:rPr>
        <w:t>(Từ ngày 18/11 đến ngày 22/11/2024)</w:t>
      </w:r>
    </w:p>
    <w:p w:rsidR="00BD4D1F" w:rsidRPr="009B4689" w:rsidRDefault="00BD4D1F" w:rsidP="00BD4D1F">
      <w:pPr>
        <w:jc w:val="center"/>
        <w:rPr>
          <w:b/>
          <w:bCs/>
          <w:lang w:val="it-IT"/>
        </w:rPr>
      </w:pPr>
    </w:p>
    <w:p w:rsidR="00BD4D1F" w:rsidRPr="00BD4D1F" w:rsidRDefault="00BD4D1F" w:rsidP="00BD4D1F">
      <w:pPr>
        <w:jc w:val="both"/>
        <w:rPr>
          <w:rFonts w:asciiTheme="majorHAnsi" w:hAnsiTheme="majorHAnsi" w:cstheme="majorHAnsi"/>
          <w:b/>
          <w:sz w:val="28"/>
          <w:szCs w:val="28"/>
          <w:lang w:val="it-IT"/>
        </w:rPr>
      </w:pPr>
      <w:r w:rsidRPr="00BD4D1F">
        <w:rPr>
          <w:rFonts w:asciiTheme="majorHAnsi" w:hAnsiTheme="majorHAnsi" w:cstheme="majorHAnsi"/>
          <w:b/>
          <w:sz w:val="28"/>
          <w:szCs w:val="28"/>
          <w:lang w:val="it-IT"/>
        </w:rPr>
        <w:t>I/ Mục đích yêu cầu</w:t>
      </w:r>
    </w:p>
    <w:p w:rsidR="00BD4D1F" w:rsidRPr="00BD4D1F" w:rsidRDefault="00BD4D1F" w:rsidP="00BD4D1F">
      <w:pPr>
        <w:jc w:val="both"/>
        <w:rPr>
          <w:rFonts w:asciiTheme="majorHAnsi" w:hAnsiTheme="majorHAnsi" w:cstheme="majorHAnsi"/>
          <w:i/>
          <w:sz w:val="28"/>
          <w:szCs w:val="28"/>
          <w:lang w:val="it-IT"/>
        </w:rPr>
      </w:pPr>
      <w:r w:rsidRPr="00BD4D1F">
        <w:rPr>
          <w:rFonts w:asciiTheme="majorHAnsi" w:hAnsiTheme="majorHAnsi" w:cstheme="majorHAnsi"/>
          <w:i/>
          <w:sz w:val="28"/>
          <w:szCs w:val="28"/>
          <w:lang w:val="it-IT"/>
        </w:rPr>
        <w:t>1. Kiến thức</w:t>
      </w:r>
    </w:p>
    <w:p w:rsidR="00BD4D1F" w:rsidRPr="00BD4D1F" w:rsidRDefault="00BD4D1F" w:rsidP="00BD4D1F">
      <w:pPr>
        <w:jc w:val="both"/>
        <w:rPr>
          <w:rFonts w:asciiTheme="majorHAnsi" w:hAnsiTheme="majorHAnsi" w:cstheme="majorHAnsi"/>
          <w:i/>
          <w:sz w:val="28"/>
          <w:szCs w:val="28"/>
          <w:lang w:val="it-IT"/>
        </w:rPr>
      </w:pPr>
      <w:r w:rsidRPr="00BD4D1F">
        <w:rPr>
          <w:rFonts w:asciiTheme="majorHAnsi" w:hAnsiTheme="majorHAnsi" w:cstheme="majorHAnsi"/>
          <w:sz w:val="28"/>
          <w:szCs w:val="28"/>
          <w:lang w:val="it-IT"/>
        </w:rPr>
        <w:t>Trẻ biết tên gọi, đặc điểm, công dụng của một số đồ dùng trong gia đình.</w:t>
      </w:r>
      <w:r w:rsidRPr="00BD4D1F">
        <w:rPr>
          <w:rFonts w:asciiTheme="majorHAnsi" w:hAnsiTheme="majorHAnsi" w:cstheme="majorHAnsi"/>
          <w:sz w:val="28"/>
          <w:szCs w:val="28"/>
          <w:lang w:val="it-IT"/>
        </w:rPr>
        <w:br/>
      </w:r>
      <w:r w:rsidRPr="00BD4D1F">
        <w:rPr>
          <w:rFonts w:asciiTheme="majorHAnsi" w:hAnsiTheme="majorHAnsi" w:cstheme="majorHAnsi"/>
          <w:i/>
          <w:sz w:val="28"/>
          <w:szCs w:val="28"/>
          <w:lang w:val="it-IT"/>
        </w:rPr>
        <w:t>2. Kỹ năng</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Cung cấp cho trẻ một số kĩ năng tạo hình như vẽ, nặn, cắt, xé dán, trang trí về đồ dùng gia đình</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Trẻ  so sánh, phân nhóm đồ dùng theo công dụng, chất liệu.</w:t>
      </w:r>
    </w:p>
    <w:p w:rsidR="00BD4D1F" w:rsidRPr="00BD4D1F" w:rsidRDefault="00BD4D1F" w:rsidP="00BD4D1F">
      <w:pPr>
        <w:jc w:val="both"/>
        <w:rPr>
          <w:rFonts w:asciiTheme="majorHAnsi" w:hAnsiTheme="majorHAnsi" w:cstheme="majorHAnsi"/>
          <w:b/>
          <w:i/>
          <w:sz w:val="28"/>
          <w:szCs w:val="28"/>
          <w:lang w:val="it-IT"/>
        </w:rPr>
      </w:pPr>
      <w:r w:rsidRPr="00BD4D1F">
        <w:rPr>
          <w:rFonts w:asciiTheme="majorHAnsi" w:hAnsiTheme="majorHAnsi" w:cstheme="majorHAnsi"/>
          <w:sz w:val="28"/>
          <w:szCs w:val="28"/>
          <w:lang w:val="it-IT"/>
        </w:rPr>
        <w:t>- Rèn cho trẻ kỹ năng âm nhạc, kĩ năng rèn luyện cơ thể qua một số bài tập leo trèo, chạy nhảy, ném tung bắt .</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lastRenderedPageBreak/>
        <w:t>- Rèn ngôn ngữ mạch lạc, khả năng tư duy cho trẻ.</w:t>
      </w:r>
    </w:p>
    <w:p w:rsidR="00BD4D1F" w:rsidRPr="00BD4D1F" w:rsidRDefault="00BD4D1F" w:rsidP="00BD4D1F">
      <w:pPr>
        <w:tabs>
          <w:tab w:val="left" w:pos="3990"/>
        </w:tabs>
        <w:jc w:val="both"/>
        <w:rPr>
          <w:rFonts w:asciiTheme="majorHAnsi" w:hAnsiTheme="majorHAnsi" w:cstheme="majorHAnsi"/>
          <w:sz w:val="28"/>
          <w:szCs w:val="28"/>
          <w:lang w:val="it-IT"/>
        </w:rPr>
      </w:pPr>
      <w:r w:rsidRPr="00BD4D1F">
        <w:rPr>
          <w:rFonts w:asciiTheme="majorHAnsi" w:hAnsiTheme="majorHAnsi" w:cstheme="majorHAnsi"/>
          <w:i/>
          <w:sz w:val="28"/>
          <w:szCs w:val="28"/>
          <w:lang w:val="it-IT"/>
        </w:rPr>
        <w:t>3. Thái độ</w:t>
      </w:r>
      <w:r w:rsidRPr="00BD4D1F">
        <w:rPr>
          <w:rFonts w:asciiTheme="majorHAnsi" w:hAnsiTheme="majorHAnsi" w:cstheme="majorHAnsi"/>
          <w:i/>
          <w:sz w:val="28"/>
          <w:szCs w:val="28"/>
          <w:lang w:val="it-IT"/>
        </w:rPr>
        <w:tab/>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Trẻ biết quý trọng, giữ gìn và bảo quản đồ dùng gia đình.</w:t>
      </w:r>
    </w:p>
    <w:p w:rsidR="00BD4D1F" w:rsidRPr="00BD4D1F" w:rsidRDefault="00BD4D1F" w:rsidP="00BD4D1F">
      <w:pPr>
        <w:jc w:val="both"/>
        <w:rPr>
          <w:rFonts w:asciiTheme="majorHAnsi" w:hAnsiTheme="majorHAnsi" w:cstheme="majorHAnsi"/>
          <w:b/>
          <w:sz w:val="28"/>
          <w:szCs w:val="28"/>
          <w:lang w:val="it-IT"/>
        </w:rPr>
      </w:pPr>
      <w:r w:rsidRPr="00BD4D1F">
        <w:rPr>
          <w:rFonts w:asciiTheme="majorHAnsi" w:hAnsiTheme="majorHAnsi" w:cstheme="majorHAnsi"/>
          <w:b/>
          <w:sz w:val="28"/>
          <w:szCs w:val="28"/>
          <w:lang w:val="it-IT"/>
        </w:rPr>
        <w:t>II. Mạng hoạt động</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1</w:t>
      </w:r>
      <w:r w:rsidRPr="00BD4D1F">
        <w:rPr>
          <w:rFonts w:asciiTheme="majorHAnsi" w:hAnsiTheme="majorHAnsi" w:cstheme="majorHAnsi"/>
          <w:b/>
          <w:sz w:val="28"/>
          <w:szCs w:val="28"/>
          <w:lang w:val="it-IT"/>
        </w:rPr>
        <w:t xml:space="preserve">/ </w:t>
      </w:r>
      <w:r w:rsidRPr="00BD4D1F">
        <w:rPr>
          <w:rFonts w:asciiTheme="majorHAnsi" w:hAnsiTheme="majorHAnsi" w:cstheme="majorHAnsi"/>
          <w:sz w:val="28"/>
          <w:szCs w:val="28"/>
          <w:lang w:val="it-IT"/>
        </w:rPr>
        <w:t>LVPT thể chất</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MT 1: TDBS</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MT 4:TD: Ném xa bằng 1 tay</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i/>
          <w:sz w:val="28"/>
          <w:szCs w:val="28"/>
          <w:lang w:val="it-IT"/>
        </w:rPr>
        <w:t>Trò chơi:</w:t>
      </w:r>
      <w:r w:rsidRPr="00BD4D1F">
        <w:rPr>
          <w:rFonts w:asciiTheme="majorHAnsi" w:hAnsiTheme="majorHAnsi" w:cstheme="majorHAnsi"/>
          <w:sz w:val="28"/>
          <w:szCs w:val="28"/>
          <w:lang w:val="it-IT"/>
        </w:rPr>
        <w:t xml:space="preserve"> Lăn bóng</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2/ LVPT nhận thức</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MT 39</w:t>
      </w:r>
      <w:r w:rsidRPr="00BD4D1F">
        <w:rPr>
          <w:rFonts w:asciiTheme="majorHAnsi" w:hAnsiTheme="majorHAnsi" w:cstheme="majorHAnsi"/>
          <w:b/>
          <w:sz w:val="28"/>
          <w:szCs w:val="28"/>
          <w:lang w:val="it-IT"/>
        </w:rPr>
        <w:t xml:space="preserve">: </w:t>
      </w:r>
      <w:r w:rsidRPr="00BD4D1F">
        <w:rPr>
          <w:rFonts w:asciiTheme="majorHAnsi" w:hAnsiTheme="majorHAnsi" w:cstheme="majorHAnsi"/>
          <w:i/>
          <w:sz w:val="28"/>
          <w:szCs w:val="28"/>
          <w:lang w:val="it-IT"/>
        </w:rPr>
        <w:t>Toán</w:t>
      </w:r>
      <w:r w:rsidRPr="00BD4D1F">
        <w:rPr>
          <w:rFonts w:asciiTheme="majorHAnsi" w:hAnsiTheme="majorHAnsi" w:cstheme="majorHAnsi"/>
          <w:sz w:val="28"/>
          <w:szCs w:val="28"/>
          <w:lang w:val="it-IT"/>
        </w:rPr>
        <w:t>: Nhận biết, phân biệt hình vuông, hình chữ nhật</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MT46: </w:t>
      </w:r>
      <w:r w:rsidRPr="00BD4D1F">
        <w:rPr>
          <w:rFonts w:asciiTheme="majorHAnsi" w:hAnsiTheme="majorHAnsi" w:cstheme="majorHAnsi"/>
          <w:i/>
          <w:sz w:val="28"/>
          <w:szCs w:val="28"/>
          <w:lang w:val="it-IT"/>
        </w:rPr>
        <w:t>KPKH</w:t>
      </w:r>
      <w:r w:rsidRPr="00BD4D1F">
        <w:rPr>
          <w:rFonts w:asciiTheme="majorHAnsi" w:hAnsiTheme="majorHAnsi" w:cstheme="majorHAnsi"/>
          <w:sz w:val="28"/>
          <w:szCs w:val="28"/>
          <w:lang w:val="it-IT"/>
        </w:rPr>
        <w:t>: Phân biệt các chất liệu khác nhau của 1 số đồ dùng gia đình. Phân loại đồ dùng theo 1-2 dấu hiệu (công dụng hoặc chất liệu)</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3/ LVPT  ngôn ngữ</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MT 55:</w:t>
      </w:r>
      <w:r w:rsidRPr="00BD4D1F">
        <w:rPr>
          <w:rFonts w:asciiTheme="majorHAnsi" w:hAnsiTheme="majorHAnsi" w:cstheme="majorHAnsi"/>
          <w:i/>
          <w:sz w:val="28"/>
          <w:szCs w:val="28"/>
          <w:lang w:val="it-IT"/>
        </w:rPr>
        <w:t>Truyện</w:t>
      </w:r>
      <w:r w:rsidRPr="00BD4D1F">
        <w:rPr>
          <w:rFonts w:asciiTheme="majorHAnsi" w:hAnsiTheme="majorHAnsi" w:cstheme="majorHAnsi"/>
          <w:b/>
          <w:i/>
          <w:sz w:val="28"/>
          <w:szCs w:val="28"/>
          <w:lang w:val="it-IT"/>
        </w:rPr>
        <w:t xml:space="preserve">: </w:t>
      </w:r>
      <w:r w:rsidRPr="00BD4D1F">
        <w:rPr>
          <w:rFonts w:asciiTheme="majorHAnsi" w:hAnsiTheme="majorHAnsi" w:cstheme="majorHAnsi"/>
          <w:sz w:val="28"/>
          <w:szCs w:val="28"/>
          <w:lang w:val="it-IT"/>
        </w:rPr>
        <w:t>Hai anh em gà con</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MT 58: </w:t>
      </w:r>
      <w:r w:rsidRPr="00BD4D1F">
        <w:rPr>
          <w:rFonts w:asciiTheme="majorHAnsi" w:hAnsiTheme="majorHAnsi" w:cstheme="majorHAnsi"/>
          <w:i/>
          <w:sz w:val="28"/>
          <w:szCs w:val="28"/>
          <w:lang w:val="it-IT"/>
        </w:rPr>
        <w:t>Chữ cái</w:t>
      </w:r>
      <w:r w:rsidRPr="00BD4D1F">
        <w:rPr>
          <w:rFonts w:asciiTheme="majorHAnsi" w:hAnsiTheme="majorHAnsi" w:cstheme="majorHAnsi"/>
          <w:sz w:val="28"/>
          <w:szCs w:val="28"/>
          <w:lang w:val="it-IT"/>
        </w:rPr>
        <w:t>: nhận biết u,ư</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4/ LVPT tình cảm – xã hội</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 MT 61: Trong các hoạt động</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 MT 64: Trong các hoạt động</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 MT 65: Hoạt động chơi</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 MT 66: Hoạt động chơi</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Hoạt động lao động</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5/ LVPT thẩm mỹ</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 MT 69: </w:t>
      </w:r>
      <w:r w:rsidRPr="00BD4D1F">
        <w:rPr>
          <w:rFonts w:asciiTheme="majorHAnsi" w:hAnsiTheme="majorHAnsi" w:cstheme="majorHAnsi"/>
          <w:i/>
          <w:sz w:val="28"/>
          <w:szCs w:val="28"/>
          <w:lang w:val="it-IT"/>
        </w:rPr>
        <w:t>Âm nhạc</w:t>
      </w:r>
      <w:r w:rsidRPr="00BD4D1F">
        <w:rPr>
          <w:rFonts w:asciiTheme="majorHAnsi" w:hAnsiTheme="majorHAnsi" w:cstheme="majorHAnsi"/>
          <w:sz w:val="28"/>
          <w:szCs w:val="28"/>
          <w:lang w:val="it-IT"/>
        </w:rPr>
        <w:t>: Hát vđ: Cả nhà thương nhau</w:t>
      </w:r>
    </w:p>
    <w:p w:rsidR="00BD4D1F" w:rsidRPr="00BD4D1F" w:rsidRDefault="00BD4D1F" w:rsidP="00BD4D1F">
      <w:pPr>
        <w:jc w:val="both"/>
        <w:rPr>
          <w:rFonts w:asciiTheme="majorHAnsi" w:hAnsiTheme="majorHAnsi" w:cstheme="majorHAnsi"/>
          <w:sz w:val="28"/>
          <w:szCs w:val="28"/>
          <w:lang w:val="it-IT"/>
        </w:rPr>
      </w:pPr>
      <w:r w:rsidRPr="00BD4D1F">
        <w:rPr>
          <w:rFonts w:asciiTheme="majorHAnsi" w:hAnsiTheme="majorHAnsi" w:cstheme="majorHAnsi"/>
          <w:sz w:val="28"/>
          <w:szCs w:val="28"/>
          <w:lang w:val="it-IT"/>
        </w:rPr>
        <w:t xml:space="preserve"> - MT 70: </w:t>
      </w:r>
      <w:r w:rsidRPr="00BD4D1F">
        <w:rPr>
          <w:rFonts w:asciiTheme="majorHAnsi" w:hAnsiTheme="majorHAnsi" w:cstheme="majorHAnsi"/>
          <w:i/>
          <w:sz w:val="28"/>
          <w:szCs w:val="28"/>
          <w:lang w:val="it-IT"/>
        </w:rPr>
        <w:t>Tạo hình</w:t>
      </w:r>
      <w:r w:rsidRPr="00BD4D1F">
        <w:rPr>
          <w:rFonts w:asciiTheme="majorHAnsi" w:hAnsiTheme="majorHAnsi" w:cstheme="majorHAnsi"/>
          <w:sz w:val="28"/>
          <w:szCs w:val="28"/>
          <w:lang w:val="it-IT"/>
        </w:rPr>
        <w:t>: Trang trí chiếc khăn</w:t>
      </w:r>
    </w:p>
    <w:p w:rsidR="00EA098D" w:rsidRPr="00EA098D" w:rsidRDefault="00EA098D" w:rsidP="00757975">
      <w:pPr>
        <w:tabs>
          <w:tab w:val="left" w:pos="3135"/>
        </w:tabs>
        <w:spacing w:after="120" w:line="240" w:lineRule="auto"/>
        <w:jc w:val="center"/>
        <w:rPr>
          <w:rFonts w:ascii="Times New Roman" w:eastAsia="Times New Roman" w:hAnsi="Times New Roman" w:cs="Times New Roman"/>
          <w:bCs/>
          <w:i/>
          <w:sz w:val="28"/>
          <w:szCs w:val="28"/>
          <w:lang w:val="it-IT"/>
        </w:rPr>
      </w:pPr>
      <w:r w:rsidRPr="00EA098D">
        <w:rPr>
          <w:rFonts w:ascii="Times New Roman" w:eastAsia="Times New Roman" w:hAnsi="Times New Roman" w:cs="Times New Roman"/>
          <w:b/>
          <w:sz w:val="28"/>
          <w:szCs w:val="28"/>
          <w:lang w:val="it-IT"/>
        </w:rPr>
        <w:t xml:space="preserve"> </w:t>
      </w:r>
    </w:p>
    <w:p w:rsidR="00EA098D" w:rsidRPr="00EA098D" w:rsidRDefault="00EA098D" w:rsidP="00EA098D">
      <w:pPr>
        <w:spacing w:after="120" w:line="240" w:lineRule="auto"/>
        <w:jc w:val="center"/>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w:t>
      </w:r>
    </w:p>
    <w:p w:rsidR="00757975" w:rsidRPr="00757975" w:rsidRDefault="00757975" w:rsidP="00757975">
      <w:pPr>
        <w:jc w:val="center"/>
        <w:rPr>
          <w:rFonts w:ascii="Times New Roman" w:hAnsi="Times New Roman" w:cs="Times New Roman"/>
          <w:b/>
          <w:sz w:val="28"/>
          <w:szCs w:val="28"/>
          <w:lang w:val="it-IT"/>
        </w:rPr>
      </w:pPr>
      <w:bookmarkStart w:id="0" w:name="_GoBack"/>
      <w:bookmarkEnd w:id="0"/>
      <w:r w:rsidRPr="00757975">
        <w:rPr>
          <w:rFonts w:ascii="Times New Roman" w:hAnsi="Times New Roman" w:cs="Times New Roman"/>
          <w:b/>
          <w:sz w:val="28"/>
          <w:szCs w:val="28"/>
          <w:lang w:val="it-IT"/>
        </w:rPr>
        <w:lastRenderedPageBreak/>
        <w:t>KHỐ</w:t>
      </w:r>
      <w:r>
        <w:rPr>
          <w:rFonts w:ascii="Times New Roman" w:hAnsi="Times New Roman" w:cs="Times New Roman"/>
          <w:b/>
          <w:sz w:val="28"/>
          <w:szCs w:val="28"/>
          <w:lang w:val="it-IT"/>
        </w:rPr>
        <w:t>I 3</w:t>
      </w:r>
      <w:r w:rsidRPr="00757975">
        <w:rPr>
          <w:rFonts w:ascii="Times New Roman" w:hAnsi="Times New Roman" w:cs="Times New Roman"/>
          <w:b/>
          <w:sz w:val="28"/>
          <w:szCs w:val="28"/>
          <w:lang w:val="it-IT"/>
        </w:rPr>
        <w:t xml:space="preserve"> TUỔI</w:t>
      </w:r>
    </w:p>
    <w:p w:rsidR="002C7B3B" w:rsidRPr="00C942ED" w:rsidRDefault="002C7B3B" w:rsidP="002C7B3B">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KẾ HOẠCH TUẦN </w:t>
      </w:r>
      <w:r w:rsidRPr="00C942ED">
        <w:rPr>
          <w:rFonts w:ascii="Times New Roman" w:eastAsia="Times New Roman" w:hAnsi="Times New Roman" w:cs="Times New Roman"/>
          <w:b/>
          <w:sz w:val="28"/>
          <w:szCs w:val="28"/>
          <w:lang w:val="it-IT"/>
        </w:rPr>
        <w:t xml:space="preserve"> III: </w:t>
      </w:r>
      <w:r>
        <w:rPr>
          <w:rFonts w:ascii="Times New Roman" w:eastAsia="Times New Roman" w:hAnsi="Times New Roman" w:cs="Times New Roman"/>
          <w:b/>
          <w:bCs/>
          <w:sz w:val="28"/>
          <w:szCs w:val="28"/>
          <w:lang w:val="it-IT"/>
        </w:rPr>
        <w:t>NGÔI NHÀ CỦA BÉ</w:t>
      </w:r>
    </w:p>
    <w:p w:rsidR="002C7B3B" w:rsidRPr="00C942ED" w:rsidRDefault="002C7B3B" w:rsidP="002C7B3B">
      <w:pPr>
        <w:spacing w:after="0" w:line="240" w:lineRule="auto"/>
        <w:jc w:val="center"/>
        <w:rPr>
          <w:rFonts w:ascii="Times New Roman" w:eastAsia="Times New Roman" w:hAnsi="Times New Roman" w:cs="Times New Roman"/>
          <w:bCs/>
          <w:i/>
          <w:sz w:val="28"/>
          <w:szCs w:val="28"/>
          <w:lang w:val="it-IT"/>
        </w:rPr>
      </w:pPr>
      <w:r w:rsidRPr="00C942ED">
        <w:rPr>
          <w:rFonts w:ascii="Times New Roman" w:eastAsia="Times New Roman" w:hAnsi="Times New Roman" w:cs="Times New Roman"/>
          <w:bCs/>
          <w:i/>
          <w:sz w:val="28"/>
          <w:szCs w:val="28"/>
          <w:lang w:val="it-IT"/>
        </w:rPr>
        <w:t>(Từ ngày:</w:t>
      </w:r>
      <w:r>
        <w:rPr>
          <w:rFonts w:ascii="Times New Roman" w:eastAsia="Times New Roman" w:hAnsi="Times New Roman" w:cs="Times New Roman"/>
          <w:bCs/>
          <w:i/>
          <w:sz w:val="28"/>
          <w:szCs w:val="28"/>
        </w:rPr>
        <w:t xml:space="preserve"> 18/11 - 22/11/2024</w:t>
      </w:r>
      <w:r w:rsidRPr="00C942ED">
        <w:rPr>
          <w:rFonts w:ascii="Times New Roman" w:eastAsia="Times New Roman" w:hAnsi="Times New Roman" w:cs="Times New Roman"/>
          <w:bCs/>
          <w:i/>
          <w:sz w:val="28"/>
          <w:szCs w:val="28"/>
        </w:rPr>
        <w:t>)</w:t>
      </w:r>
    </w:p>
    <w:p w:rsidR="002C7B3B" w:rsidRPr="00C942ED" w:rsidRDefault="002C7B3B" w:rsidP="002C7B3B">
      <w:pPr>
        <w:spacing w:after="0" w:line="240" w:lineRule="auto"/>
        <w:jc w:val="center"/>
        <w:rPr>
          <w:rFonts w:ascii="Times New Roman" w:eastAsia="Times New Roman" w:hAnsi="Times New Roman" w:cs="Times New Roman"/>
          <w:b/>
          <w:bCs/>
          <w:sz w:val="28"/>
          <w:szCs w:val="28"/>
          <w:lang w:val="it-IT"/>
        </w:rPr>
      </w:pPr>
    </w:p>
    <w:p w:rsidR="002C7B3B" w:rsidRPr="00C942ED" w:rsidRDefault="002C7B3B" w:rsidP="002C7B3B">
      <w:pPr>
        <w:spacing w:after="0" w:line="240" w:lineRule="auto"/>
        <w:rPr>
          <w:rFonts w:ascii="Times New Roman" w:eastAsia="Times New Roman" w:hAnsi="Times New Roman" w:cs="Times New Roman"/>
          <w:b/>
          <w:sz w:val="28"/>
          <w:szCs w:val="28"/>
          <w:lang w:val="it-IT"/>
        </w:rPr>
      </w:pPr>
      <w:r w:rsidRPr="00C942ED">
        <w:rPr>
          <w:rFonts w:ascii="Times New Roman" w:eastAsia="Times New Roman" w:hAnsi="Times New Roman" w:cs="Times New Roman"/>
          <w:b/>
          <w:sz w:val="28"/>
          <w:szCs w:val="28"/>
          <w:lang w:val="it-IT"/>
        </w:rPr>
        <w:t xml:space="preserve">I/ Mục </w:t>
      </w:r>
      <w:r>
        <w:rPr>
          <w:rFonts w:ascii="Times New Roman" w:eastAsia="Times New Roman" w:hAnsi="Times New Roman" w:cs="Times New Roman"/>
          <w:b/>
          <w:sz w:val="28"/>
          <w:szCs w:val="28"/>
          <w:lang w:val="it-IT"/>
        </w:rPr>
        <w:t>tiêu</w:t>
      </w:r>
    </w:p>
    <w:p w:rsidR="002C7B3B" w:rsidRPr="00C942ED" w:rsidRDefault="002C7B3B" w:rsidP="002C7B3B">
      <w:pPr>
        <w:spacing w:after="0" w:line="240" w:lineRule="auto"/>
        <w:rPr>
          <w:rFonts w:ascii="Times New Roman" w:eastAsia="Times New Roman" w:hAnsi="Times New Roman" w:cs="Times New Roman"/>
          <w:i/>
          <w:sz w:val="28"/>
          <w:szCs w:val="28"/>
          <w:lang w:val="it-IT"/>
        </w:rPr>
      </w:pPr>
      <w:r w:rsidRPr="00C942ED">
        <w:rPr>
          <w:rFonts w:ascii="Times New Roman" w:eastAsia="Times New Roman" w:hAnsi="Times New Roman" w:cs="Times New Roman"/>
          <w:b/>
          <w:i/>
          <w:sz w:val="28"/>
          <w:szCs w:val="28"/>
          <w:lang w:val="it-IT"/>
        </w:rPr>
        <w:t>1</w:t>
      </w:r>
      <w:r w:rsidRPr="00C942ED">
        <w:rPr>
          <w:rFonts w:ascii="Times New Roman" w:eastAsia="Times New Roman" w:hAnsi="Times New Roman" w:cs="Times New Roman"/>
          <w:i/>
          <w:sz w:val="28"/>
          <w:szCs w:val="28"/>
          <w:lang w:val="it-IT"/>
        </w:rPr>
        <w:t>. Kiến thức</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địa chỉ ngôi nhà gia đình mình ở và các thành viên trong gia đình mình sinh sống cùng 1 ngôi nhà.</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được công dụng chất liệu của một số đồ dùng trong gia đình.</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được các kiểu nhà, các phòng của ngôi nhà.</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được 1 số nghề liên quan  làm lên ngôi nhà.</w:t>
      </w:r>
    </w:p>
    <w:p w:rsidR="002C7B3B" w:rsidRPr="00C942ED" w:rsidRDefault="002C7B3B" w:rsidP="002C7B3B">
      <w:pPr>
        <w:spacing w:after="0" w:line="240" w:lineRule="auto"/>
        <w:rPr>
          <w:rFonts w:ascii="Times New Roman" w:eastAsia="Times New Roman" w:hAnsi="Times New Roman" w:cs="Times New Roman"/>
          <w:i/>
          <w:sz w:val="28"/>
          <w:szCs w:val="28"/>
          <w:lang w:val="it-IT"/>
        </w:rPr>
      </w:pPr>
      <w:r w:rsidRPr="00C942ED">
        <w:rPr>
          <w:rFonts w:ascii="Times New Roman" w:eastAsia="Times New Roman" w:hAnsi="Times New Roman" w:cs="Times New Roman"/>
          <w:i/>
          <w:sz w:val="28"/>
          <w:szCs w:val="28"/>
          <w:lang w:val="it-IT"/>
        </w:rPr>
        <w:t>2. Kỹ năng</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Cung cấp cho trẻ một số kĩ năng tạo hình như vẽ, tô màu</w:t>
      </w:r>
    </w:p>
    <w:p w:rsidR="002C7B3B" w:rsidRPr="00C942ED" w:rsidRDefault="002C7B3B" w:rsidP="002C7B3B">
      <w:pPr>
        <w:spacing w:after="0" w:line="240" w:lineRule="auto"/>
        <w:rPr>
          <w:rFonts w:ascii="Times New Roman" w:eastAsia="Times New Roman" w:hAnsi="Times New Roman" w:cs="Times New Roman"/>
          <w:i/>
          <w:sz w:val="28"/>
          <w:szCs w:val="28"/>
          <w:lang w:val="it-IT"/>
        </w:rPr>
      </w:pPr>
      <w:r w:rsidRPr="00C942ED">
        <w:rPr>
          <w:rFonts w:ascii="Times New Roman" w:eastAsia="Times New Roman" w:hAnsi="Times New Roman" w:cs="Times New Roman"/>
          <w:sz w:val="28"/>
          <w:szCs w:val="28"/>
          <w:lang w:val="it-IT"/>
        </w:rPr>
        <w:t>- Trẻ có kỹ năng tìm hiểu một số biểu tượng toán học, kỹ năng âm nhạc, kỹ năng rèn luyện cơ thể qua một số bài tập leo trèo, bò, chui, ném tung bắt .</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Rèn ngôn ngữ mạch lạc, khả năng tư duy cho trẻ.</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sử dụng các đồ dùng trong gia đình.</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i/>
          <w:sz w:val="28"/>
          <w:szCs w:val="28"/>
          <w:lang w:val="it-IT"/>
        </w:rPr>
        <w:t>3. Thái độ</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giữ gìn nhà cửa sạch sẽ ngăn lắp.</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cách trang trí nhà cửa ở góc chơi gia đình.</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bảo vệ đồ dùng gia đình</w:t>
      </w:r>
    </w:p>
    <w:p w:rsidR="002C7B3B" w:rsidRPr="00C942ED" w:rsidRDefault="002C7B3B" w:rsidP="002C7B3B">
      <w:pPr>
        <w:spacing w:after="0" w:line="240" w:lineRule="auto"/>
        <w:rPr>
          <w:rFonts w:ascii="Times New Roman" w:eastAsia="Times New Roman" w:hAnsi="Times New Roman" w:cs="Times New Roman"/>
          <w:sz w:val="28"/>
          <w:szCs w:val="28"/>
          <w:lang w:val="it-IT"/>
        </w:rPr>
      </w:pPr>
      <w:r w:rsidRPr="00C942ED">
        <w:rPr>
          <w:rFonts w:ascii="Times New Roman" w:eastAsia="Times New Roman" w:hAnsi="Times New Roman" w:cs="Times New Roman"/>
          <w:sz w:val="28"/>
          <w:szCs w:val="28"/>
          <w:lang w:val="it-IT"/>
        </w:rPr>
        <w:t>- Trẻ biết kính trọng người lớn và yêu quí những người làm ra ngôi nhà.</w:t>
      </w:r>
    </w:p>
    <w:p w:rsidR="002C7B3B" w:rsidRPr="002C7B3B" w:rsidRDefault="002C7B3B" w:rsidP="002C7B3B">
      <w:pPr>
        <w:pStyle w:val="ListParagraph"/>
        <w:spacing w:after="0"/>
        <w:ind w:left="0"/>
        <w:jc w:val="both"/>
        <w:rPr>
          <w:rFonts w:ascii="Times New Roman" w:hAnsi="Times New Roman"/>
          <w:sz w:val="28"/>
          <w:szCs w:val="28"/>
          <w:lang w:val="it-IT"/>
        </w:rPr>
      </w:pPr>
    </w:p>
    <w:p w:rsidR="002C7B3B" w:rsidRPr="00BF2433" w:rsidRDefault="002C7B3B" w:rsidP="002C7B3B">
      <w:pPr>
        <w:spacing w:after="0" w:line="240" w:lineRule="auto"/>
        <w:rPr>
          <w:rFonts w:ascii="Times New Roman" w:eastAsia="Times New Roman" w:hAnsi="Times New Roman" w:cs="Times New Roman"/>
          <w:b/>
          <w:sz w:val="28"/>
          <w:szCs w:val="28"/>
          <w:lang w:val="it-IT" w:eastAsia="vi-VN"/>
        </w:rPr>
      </w:pPr>
      <w:r w:rsidRPr="006828EC">
        <w:rPr>
          <w:rFonts w:ascii="Times New Roman" w:eastAsia="Times New Roman" w:hAnsi="Times New Roman" w:cs="Times New Roman"/>
          <w:b/>
          <w:sz w:val="28"/>
          <w:szCs w:val="28"/>
          <w:lang w:val="nl-NL" w:eastAsia="vi-VN"/>
        </w:rPr>
        <w:t xml:space="preserve">II. </w:t>
      </w:r>
      <w:r w:rsidRPr="006828EC">
        <w:rPr>
          <w:rFonts w:ascii="Times New Roman" w:eastAsia="Times New Roman" w:hAnsi="Times New Roman" w:cs="Times New Roman"/>
          <w:b/>
          <w:sz w:val="28"/>
          <w:szCs w:val="28"/>
          <w:lang w:val="it-IT" w:eastAsia="vi-VN"/>
        </w:rPr>
        <w:t>MẠNG NỘI DUNG</w:t>
      </w:r>
    </w:p>
    <w:p w:rsidR="002C7B3B" w:rsidRPr="002C7B3B" w:rsidRDefault="002C7B3B" w:rsidP="002C7B3B">
      <w:pPr>
        <w:spacing w:after="0" w:line="276" w:lineRule="auto"/>
        <w:jc w:val="both"/>
        <w:rPr>
          <w:rFonts w:ascii="Times New Roman" w:hAnsi="Times New Roman"/>
          <w:i/>
          <w:sz w:val="28"/>
          <w:szCs w:val="28"/>
          <w:lang w:val="it-IT"/>
        </w:rPr>
      </w:pPr>
      <w:r w:rsidRPr="002C7B3B">
        <w:rPr>
          <w:rFonts w:ascii="Times New Roman" w:hAnsi="Times New Roman"/>
          <w:i/>
          <w:sz w:val="28"/>
          <w:szCs w:val="28"/>
          <w:lang w:val="it-IT"/>
        </w:rPr>
        <w:t>1/LV Phát triển thể chất</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MT1: TDS</w:t>
      </w:r>
    </w:p>
    <w:p w:rsidR="002C7B3B" w:rsidRPr="002C7B3B" w:rsidRDefault="002C7B3B" w:rsidP="002C7B3B">
      <w:pPr>
        <w:spacing w:after="0" w:line="276" w:lineRule="auto"/>
        <w:jc w:val="both"/>
        <w:rPr>
          <w:rFonts w:ascii="Times New Roman" w:hAnsi="Times New Roman" w:cs="Times New Roman"/>
          <w:color w:val="FF0000"/>
          <w:sz w:val="28"/>
          <w:szCs w:val="28"/>
          <w:lang w:val="it-IT"/>
        </w:rPr>
      </w:pPr>
      <w:r w:rsidRPr="002C7B3B">
        <w:rPr>
          <w:rFonts w:ascii="Times New Roman" w:hAnsi="Times New Roman" w:cs="Times New Roman"/>
          <w:sz w:val="28"/>
          <w:szCs w:val="28"/>
          <w:lang w:val="it-IT"/>
        </w:rPr>
        <w:t xml:space="preserve">MT2: </w:t>
      </w:r>
      <w:r w:rsidRPr="002C7B3B">
        <w:rPr>
          <w:rFonts w:ascii="Times New Roman" w:hAnsi="Times New Roman"/>
          <w:sz w:val="28"/>
          <w:szCs w:val="28"/>
          <w:lang w:val="it-IT"/>
        </w:rPr>
        <w:t>HĐ Thể dục, HĐ vui chơi</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MT4: HĐ Thể dục, HĐ vui chơi</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MT5: HĐ thể dục: Bật xa 20-25cm</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 xml:space="preserve">MT 6: HĐH, HD mọi lúc mọi nơi </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MT9: Các hoạt động hàng ngày</w:t>
      </w:r>
    </w:p>
    <w:p w:rsidR="002C7B3B" w:rsidRPr="002C7B3B" w:rsidRDefault="002C7B3B" w:rsidP="002C7B3B">
      <w:pPr>
        <w:spacing w:after="0" w:line="276" w:lineRule="auto"/>
        <w:jc w:val="both"/>
        <w:rPr>
          <w:rFonts w:ascii="Times New Roman" w:hAnsi="Times New Roman"/>
          <w:i/>
          <w:sz w:val="28"/>
          <w:szCs w:val="28"/>
          <w:lang w:val="it-IT"/>
        </w:rPr>
      </w:pPr>
      <w:r w:rsidRPr="002C7B3B">
        <w:rPr>
          <w:rFonts w:ascii="Times New Roman" w:hAnsi="Times New Roman"/>
          <w:i/>
          <w:sz w:val="28"/>
          <w:szCs w:val="28"/>
          <w:lang w:val="it-IT"/>
        </w:rPr>
        <w:t>2/LV Phát triển nhận thức</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 16: KPKH, Mọi lúc mọi nơi</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MT18: HĐ hàng ngày, HĐNT</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 21:HĐG, HĐNT</w:t>
      </w:r>
    </w:p>
    <w:p w:rsidR="002C7B3B" w:rsidRPr="002C7B3B" w:rsidRDefault="002C7B3B" w:rsidP="002C7B3B">
      <w:pPr>
        <w:spacing w:after="0" w:line="276" w:lineRule="auto"/>
        <w:jc w:val="both"/>
        <w:rPr>
          <w:rFonts w:ascii="Times New Roman" w:hAnsi="Times New Roman"/>
          <w:sz w:val="28"/>
          <w:szCs w:val="28"/>
          <w:lang w:val="it-IT"/>
        </w:rPr>
      </w:pPr>
      <w:r w:rsidRPr="002C7B3B">
        <w:rPr>
          <w:rFonts w:ascii="Times New Roman" w:hAnsi="Times New Roman"/>
          <w:sz w:val="28"/>
          <w:szCs w:val="28"/>
          <w:lang w:val="it-IT"/>
        </w:rPr>
        <w:t>MT22 :HĐH Toán: “Đếm trong phạm vi 3- Đếm theo khả năng”</w:t>
      </w:r>
    </w:p>
    <w:p w:rsidR="002C7B3B" w:rsidRPr="002C7B3B" w:rsidRDefault="002C7B3B" w:rsidP="002C7B3B">
      <w:pPr>
        <w:pStyle w:val="ListParagraph"/>
        <w:spacing w:after="0"/>
        <w:ind w:left="0"/>
        <w:jc w:val="both"/>
        <w:rPr>
          <w:rFonts w:ascii="Times New Roman" w:hAnsi="Times New Roman"/>
          <w:sz w:val="28"/>
          <w:szCs w:val="28"/>
        </w:rPr>
      </w:pPr>
      <w:r w:rsidRPr="002C7B3B">
        <w:rPr>
          <w:rFonts w:ascii="Times New Roman" w:hAnsi="Times New Roman"/>
          <w:sz w:val="28"/>
          <w:szCs w:val="28"/>
        </w:rPr>
        <w:t>MT23</w:t>
      </w:r>
      <w:r w:rsidRPr="002C7B3B">
        <w:rPr>
          <w:rFonts w:ascii="Times New Roman" w:hAnsi="Times New Roman"/>
          <w:sz w:val="28"/>
          <w:szCs w:val="28"/>
          <w:lang w:val="en-US"/>
        </w:rPr>
        <w:t>:</w:t>
      </w:r>
      <w:r w:rsidRPr="002C7B3B">
        <w:rPr>
          <w:rFonts w:ascii="Times New Roman" w:hAnsi="Times New Roman"/>
          <w:sz w:val="28"/>
          <w:szCs w:val="28"/>
        </w:rPr>
        <w:t>HĐH Toán, HĐG</w:t>
      </w:r>
    </w:p>
    <w:p w:rsidR="002C7B3B" w:rsidRPr="002C7B3B" w:rsidRDefault="002C7B3B" w:rsidP="002C7B3B">
      <w:pPr>
        <w:pStyle w:val="ListParagraph"/>
        <w:spacing w:after="0"/>
        <w:ind w:left="0"/>
        <w:jc w:val="both"/>
        <w:rPr>
          <w:rFonts w:ascii="Times New Roman" w:hAnsi="Times New Roman"/>
          <w:sz w:val="28"/>
          <w:szCs w:val="28"/>
          <w:lang w:val="en-US"/>
        </w:rPr>
      </w:pPr>
      <w:r w:rsidRPr="002C7B3B">
        <w:rPr>
          <w:rFonts w:ascii="Times New Roman" w:hAnsi="Times New Roman"/>
          <w:sz w:val="28"/>
          <w:szCs w:val="28"/>
        </w:rPr>
        <w:lastRenderedPageBreak/>
        <w:t xml:space="preserve">MT 27: HĐH </w:t>
      </w:r>
      <w:r w:rsidRPr="002C7B3B">
        <w:rPr>
          <w:rFonts w:ascii="Times New Roman" w:hAnsi="Times New Roman"/>
          <w:sz w:val="28"/>
          <w:szCs w:val="28"/>
          <w:lang w:val="en-US"/>
        </w:rPr>
        <w:t>, Các HĐ khác</w:t>
      </w:r>
    </w:p>
    <w:p w:rsidR="002C7B3B" w:rsidRPr="002C7B3B" w:rsidRDefault="002C7B3B" w:rsidP="002C7B3B">
      <w:pPr>
        <w:pStyle w:val="ListParagraph"/>
        <w:spacing w:after="0"/>
        <w:ind w:left="0"/>
        <w:jc w:val="both"/>
        <w:rPr>
          <w:rFonts w:ascii="Times New Roman" w:hAnsi="Times New Roman"/>
          <w:sz w:val="28"/>
          <w:szCs w:val="28"/>
          <w:lang w:val="en-US"/>
        </w:rPr>
      </w:pPr>
      <w:r w:rsidRPr="002C7B3B">
        <w:rPr>
          <w:rFonts w:ascii="Times New Roman" w:hAnsi="Times New Roman"/>
          <w:sz w:val="28"/>
          <w:szCs w:val="28"/>
        </w:rPr>
        <w:t xml:space="preserve">MT 29: </w:t>
      </w:r>
      <w:r w:rsidRPr="002C7B3B">
        <w:rPr>
          <w:rFonts w:ascii="Times New Roman" w:hAnsi="Times New Roman"/>
          <w:sz w:val="28"/>
          <w:szCs w:val="28"/>
          <w:lang w:val="en-US"/>
        </w:rPr>
        <w:t>HĐH Toán, HĐG</w:t>
      </w:r>
    </w:p>
    <w:p w:rsidR="002C7B3B" w:rsidRPr="002C7B3B" w:rsidRDefault="002C7B3B" w:rsidP="002C7B3B">
      <w:pPr>
        <w:spacing w:after="0" w:line="276" w:lineRule="auto"/>
        <w:jc w:val="both"/>
        <w:rPr>
          <w:rFonts w:ascii="Times New Roman" w:hAnsi="Times New Roman" w:cs="Times New Roman"/>
          <w:sz w:val="28"/>
          <w:szCs w:val="28"/>
        </w:rPr>
      </w:pPr>
      <w:r w:rsidRPr="002C7B3B">
        <w:rPr>
          <w:rFonts w:ascii="Times New Roman" w:hAnsi="Times New Roman" w:cs="Times New Roman"/>
          <w:sz w:val="28"/>
          <w:szCs w:val="28"/>
        </w:rPr>
        <w:t>MT31: KPKH: “Đàm Thoại về ngôi nhà của bé”</w:t>
      </w:r>
    </w:p>
    <w:p w:rsidR="002C7B3B" w:rsidRPr="002C7B3B" w:rsidRDefault="002C7B3B" w:rsidP="002C7B3B">
      <w:pPr>
        <w:spacing w:after="0" w:line="276" w:lineRule="auto"/>
        <w:jc w:val="both"/>
        <w:rPr>
          <w:rFonts w:ascii="Times New Roman" w:hAnsi="Times New Roman"/>
          <w:i/>
          <w:sz w:val="28"/>
          <w:szCs w:val="28"/>
        </w:rPr>
      </w:pPr>
      <w:r w:rsidRPr="002C7B3B">
        <w:rPr>
          <w:rFonts w:ascii="Times New Roman" w:hAnsi="Times New Roman"/>
          <w:i/>
          <w:sz w:val="28"/>
          <w:szCs w:val="28"/>
        </w:rPr>
        <w:t>3/LV Phát triển ngôn ngữ</w:t>
      </w:r>
    </w:p>
    <w:p w:rsidR="002C7B3B" w:rsidRPr="002C7B3B" w:rsidRDefault="002C7B3B" w:rsidP="002C7B3B">
      <w:pPr>
        <w:spacing w:after="0" w:line="276" w:lineRule="auto"/>
        <w:contextualSpacing/>
        <w:jc w:val="both"/>
        <w:rPr>
          <w:rFonts w:ascii="Times New Roman" w:hAnsi="Times New Roman" w:cs="Times New Roman"/>
          <w:sz w:val="28"/>
          <w:szCs w:val="28"/>
        </w:rPr>
      </w:pPr>
      <w:r w:rsidRPr="002C7B3B">
        <w:rPr>
          <w:rFonts w:ascii="Times New Roman" w:hAnsi="Times New Roman" w:cs="Times New Roman"/>
          <w:sz w:val="28"/>
          <w:szCs w:val="28"/>
        </w:rPr>
        <w:t>MT36: HĐ mọi lúc mọi nơi</w:t>
      </w:r>
    </w:p>
    <w:p w:rsidR="002C7B3B" w:rsidRPr="002C7B3B" w:rsidRDefault="002C7B3B" w:rsidP="002C7B3B">
      <w:pPr>
        <w:spacing w:after="0" w:line="276" w:lineRule="auto"/>
        <w:contextualSpacing/>
        <w:jc w:val="both"/>
        <w:rPr>
          <w:rFonts w:ascii="Times New Roman" w:hAnsi="Times New Roman" w:cs="Times New Roman"/>
          <w:sz w:val="28"/>
          <w:szCs w:val="28"/>
        </w:rPr>
      </w:pPr>
      <w:r w:rsidRPr="002C7B3B">
        <w:rPr>
          <w:rFonts w:ascii="Times New Roman" w:hAnsi="Times New Roman" w:cs="Times New Roman"/>
          <w:sz w:val="28"/>
          <w:szCs w:val="28"/>
        </w:rPr>
        <w:t>MT39 ;HĐH,HĐG</w:t>
      </w:r>
    </w:p>
    <w:p w:rsidR="002C7B3B" w:rsidRPr="002C7B3B" w:rsidRDefault="002C7B3B" w:rsidP="002C7B3B">
      <w:pPr>
        <w:spacing w:after="0" w:line="276" w:lineRule="auto"/>
        <w:jc w:val="both"/>
        <w:rPr>
          <w:rFonts w:ascii="Times New Roman" w:hAnsi="Times New Roman"/>
          <w:sz w:val="28"/>
          <w:szCs w:val="28"/>
        </w:rPr>
      </w:pPr>
      <w:r w:rsidRPr="002C7B3B">
        <w:rPr>
          <w:rFonts w:ascii="Times New Roman" w:hAnsi="Times New Roman"/>
          <w:sz w:val="28"/>
          <w:szCs w:val="28"/>
        </w:rPr>
        <w:t>MT37: KPKH, các hoạt động</w:t>
      </w:r>
    </w:p>
    <w:p w:rsidR="002C7B3B" w:rsidRPr="002C7B3B" w:rsidRDefault="002C7B3B" w:rsidP="002C7B3B">
      <w:pPr>
        <w:spacing w:after="0" w:line="276" w:lineRule="auto"/>
        <w:jc w:val="both"/>
        <w:rPr>
          <w:rFonts w:ascii="Times New Roman" w:hAnsi="Times New Roman"/>
          <w:sz w:val="28"/>
          <w:szCs w:val="28"/>
        </w:rPr>
      </w:pPr>
      <w:r w:rsidRPr="002C7B3B">
        <w:rPr>
          <w:rFonts w:ascii="Times New Roman" w:hAnsi="Times New Roman"/>
          <w:sz w:val="28"/>
          <w:szCs w:val="28"/>
        </w:rPr>
        <w:t>MT40: Văn học Truyện “Cô bé quàng khăn đỏ”</w:t>
      </w:r>
    </w:p>
    <w:p w:rsidR="002C7B3B" w:rsidRPr="002C7B3B" w:rsidRDefault="002C7B3B" w:rsidP="002C7B3B">
      <w:pPr>
        <w:spacing w:after="0" w:line="276" w:lineRule="auto"/>
        <w:jc w:val="both"/>
        <w:rPr>
          <w:rFonts w:ascii="Times New Roman" w:hAnsi="Times New Roman"/>
          <w:sz w:val="28"/>
          <w:szCs w:val="28"/>
        </w:rPr>
      </w:pPr>
      <w:r w:rsidRPr="002C7B3B">
        <w:rPr>
          <w:rFonts w:ascii="Times New Roman" w:hAnsi="Times New Roman"/>
          <w:sz w:val="28"/>
          <w:szCs w:val="28"/>
        </w:rPr>
        <w:t>MT42: Giờ văn học. Các hoạt động khác</w:t>
      </w:r>
    </w:p>
    <w:p w:rsidR="002C7B3B" w:rsidRPr="002C7B3B" w:rsidRDefault="002C7B3B" w:rsidP="002C7B3B">
      <w:pPr>
        <w:spacing w:after="0" w:line="276" w:lineRule="auto"/>
        <w:jc w:val="both"/>
        <w:rPr>
          <w:rFonts w:ascii="Times New Roman" w:hAnsi="Times New Roman"/>
          <w:i/>
          <w:sz w:val="28"/>
          <w:szCs w:val="28"/>
        </w:rPr>
      </w:pPr>
      <w:r w:rsidRPr="002C7B3B">
        <w:rPr>
          <w:rFonts w:ascii="Times New Roman" w:hAnsi="Times New Roman"/>
          <w:i/>
          <w:sz w:val="28"/>
          <w:szCs w:val="28"/>
        </w:rPr>
        <w:t>4/LV phát triển TCKNXH</w:t>
      </w:r>
    </w:p>
    <w:p w:rsidR="002C7B3B" w:rsidRPr="002C7B3B" w:rsidRDefault="002C7B3B" w:rsidP="002C7B3B">
      <w:pPr>
        <w:spacing w:after="0" w:line="276" w:lineRule="auto"/>
        <w:jc w:val="both"/>
        <w:rPr>
          <w:rFonts w:ascii="Times New Roman" w:hAnsi="Times New Roman"/>
          <w:sz w:val="28"/>
          <w:szCs w:val="28"/>
        </w:rPr>
      </w:pPr>
      <w:r w:rsidRPr="002C7B3B">
        <w:rPr>
          <w:rFonts w:ascii="Times New Roman" w:hAnsi="Times New Roman"/>
          <w:sz w:val="28"/>
          <w:szCs w:val="28"/>
        </w:rPr>
        <w:t>MT46: Các hoạt động hàng ngày</w:t>
      </w:r>
    </w:p>
    <w:p w:rsidR="002C7B3B" w:rsidRPr="002C7B3B" w:rsidRDefault="002C7B3B" w:rsidP="002C7B3B">
      <w:pPr>
        <w:spacing w:after="0" w:line="276" w:lineRule="auto"/>
        <w:jc w:val="both"/>
        <w:rPr>
          <w:rFonts w:ascii="Times New Roman" w:hAnsi="Times New Roman"/>
          <w:sz w:val="28"/>
          <w:szCs w:val="28"/>
        </w:rPr>
      </w:pPr>
      <w:r w:rsidRPr="002C7B3B">
        <w:rPr>
          <w:rFonts w:ascii="Times New Roman" w:hAnsi="Times New Roman"/>
          <w:sz w:val="28"/>
          <w:szCs w:val="28"/>
        </w:rPr>
        <w:t>MT50:mọi lúc mọi noi</w:t>
      </w:r>
    </w:p>
    <w:p w:rsidR="002C7B3B" w:rsidRPr="002C7B3B" w:rsidRDefault="002C7B3B" w:rsidP="002C7B3B">
      <w:pPr>
        <w:spacing w:after="0" w:line="276" w:lineRule="auto"/>
        <w:jc w:val="both"/>
        <w:rPr>
          <w:rFonts w:ascii="Times New Roman" w:hAnsi="Times New Roman"/>
          <w:sz w:val="28"/>
          <w:szCs w:val="28"/>
        </w:rPr>
      </w:pPr>
      <w:r w:rsidRPr="002C7B3B">
        <w:rPr>
          <w:rFonts w:ascii="Times New Roman" w:hAnsi="Times New Roman"/>
          <w:sz w:val="28"/>
          <w:szCs w:val="28"/>
        </w:rPr>
        <w:t>MT 51: đón trả trẻ, HĐNT</w:t>
      </w:r>
    </w:p>
    <w:p w:rsidR="002C7B3B" w:rsidRPr="002C7B3B" w:rsidRDefault="002C7B3B" w:rsidP="002C7B3B">
      <w:pPr>
        <w:spacing w:after="0" w:line="276" w:lineRule="auto"/>
        <w:jc w:val="both"/>
        <w:rPr>
          <w:rFonts w:ascii="Times New Roman" w:hAnsi="Times New Roman"/>
          <w:i/>
          <w:sz w:val="28"/>
          <w:szCs w:val="28"/>
        </w:rPr>
      </w:pPr>
      <w:r w:rsidRPr="002C7B3B">
        <w:rPr>
          <w:rFonts w:ascii="Times New Roman" w:hAnsi="Times New Roman"/>
          <w:i/>
          <w:sz w:val="28"/>
          <w:szCs w:val="28"/>
        </w:rPr>
        <w:t>5/LV phát triển thẩm mỹ</w:t>
      </w:r>
    </w:p>
    <w:p w:rsidR="002C7B3B" w:rsidRPr="002C7B3B" w:rsidRDefault="002C7B3B" w:rsidP="002C7B3B">
      <w:pPr>
        <w:spacing w:after="0" w:line="276" w:lineRule="auto"/>
        <w:jc w:val="both"/>
        <w:rPr>
          <w:rFonts w:ascii="Times New Roman" w:hAnsi="Times New Roman" w:cs="Times New Roman"/>
          <w:sz w:val="28"/>
          <w:szCs w:val="28"/>
        </w:rPr>
      </w:pPr>
      <w:r w:rsidRPr="002C7B3B">
        <w:rPr>
          <w:rFonts w:ascii="Times New Roman" w:hAnsi="Times New Roman" w:cs="Times New Roman"/>
          <w:sz w:val="28"/>
          <w:szCs w:val="28"/>
        </w:rPr>
        <w:t>MT 56: HĐ âm nhạc, làm quen bài hát, lồng ghép trong các HĐ</w:t>
      </w:r>
    </w:p>
    <w:p w:rsidR="002C7B3B" w:rsidRPr="002C7B3B" w:rsidRDefault="002C7B3B" w:rsidP="002C7B3B">
      <w:pPr>
        <w:spacing w:after="0" w:line="276" w:lineRule="auto"/>
        <w:jc w:val="both"/>
        <w:rPr>
          <w:rFonts w:ascii="Times New Roman" w:hAnsi="Times New Roman" w:cs="Times New Roman"/>
          <w:sz w:val="28"/>
          <w:szCs w:val="28"/>
        </w:rPr>
      </w:pPr>
      <w:r w:rsidRPr="002C7B3B">
        <w:rPr>
          <w:rFonts w:ascii="Times New Roman" w:hAnsi="Times New Roman" w:cs="Times New Roman"/>
          <w:sz w:val="28"/>
          <w:szCs w:val="28"/>
        </w:rPr>
        <w:t>MT58: Âm nhạc: Hát VĐ “Đi học về” - nghe: “Gia đình nhỏ, hạnh phúc to”</w:t>
      </w:r>
    </w:p>
    <w:p w:rsidR="002C7B3B" w:rsidRPr="002C7B3B" w:rsidRDefault="002C7B3B" w:rsidP="002C7B3B">
      <w:pPr>
        <w:spacing w:after="0" w:line="276" w:lineRule="auto"/>
        <w:jc w:val="both"/>
        <w:rPr>
          <w:rFonts w:ascii="Times New Roman" w:hAnsi="Times New Roman" w:cs="Times New Roman"/>
          <w:sz w:val="28"/>
          <w:szCs w:val="28"/>
        </w:rPr>
      </w:pPr>
      <w:r w:rsidRPr="002C7B3B">
        <w:rPr>
          <w:rFonts w:ascii="Times New Roman" w:hAnsi="Times New Roman" w:cs="Times New Roman"/>
          <w:sz w:val="28"/>
          <w:szCs w:val="28"/>
        </w:rPr>
        <w:t>MT59: HĐH, HĐG</w:t>
      </w:r>
    </w:p>
    <w:p w:rsidR="002C7B3B" w:rsidRPr="002C7B3B" w:rsidRDefault="002C7B3B" w:rsidP="002C7B3B">
      <w:pPr>
        <w:pStyle w:val="ListParagraph"/>
        <w:spacing w:after="0"/>
        <w:ind w:left="0"/>
        <w:jc w:val="both"/>
        <w:rPr>
          <w:rFonts w:ascii="Times New Roman" w:hAnsi="Times New Roman"/>
          <w:sz w:val="28"/>
          <w:szCs w:val="28"/>
          <w:lang w:val="en-US"/>
        </w:rPr>
      </w:pPr>
      <w:r w:rsidRPr="002C7B3B">
        <w:rPr>
          <w:rFonts w:ascii="Times New Roman" w:hAnsi="Times New Roman"/>
          <w:sz w:val="28"/>
          <w:szCs w:val="28"/>
        </w:rPr>
        <w:t>MT61</w:t>
      </w:r>
      <w:r w:rsidRPr="002C7B3B">
        <w:rPr>
          <w:rFonts w:ascii="Times New Roman" w:hAnsi="Times New Roman"/>
          <w:sz w:val="28"/>
          <w:szCs w:val="28"/>
          <w:lang w:val="en-US"/>
        </w:rPr>
        <w:t>: HĐH- HĐG</w:t>
      </w:r>
    </w:p>
    <w:p w:rsidR="002C7B3B" w:rsidRPr="002C7B3B" w:rsidRDefault="002C7B3B" w:rsidP="002C7B3B">
      <w:pPr>
        <w:pStyle w:val="ListParagraph"/>
        <w:spacing w:after="0"/>
        <w:ind w:left="0"/>
        <w:jc w:val="both"/>
        <w:rPr>
          <w:rFonts w:ascii="Times New Roman" w:hAnsi="Times New Roman"/>
          <w:sz w:val="28"/>
          <w:szCs w:val="28"/>
          <w:lang w:val="en-US"/>
        </w:rPr>
      </w:pPr>
      <w:r w:rsidRPr="002C7B3B">
        <w:rPr>
          <w:rFonts w:ascii="Times New Roman" w:hAnsi="Times New Roman"/>
          <w:sz w:val="28"/>
          <w:szCs w:val="28"/>
          <w:lang w:val="en-US"/>
        </w:rPr>
        <w:t>MT62: HĐH “Tô màu ngôi nhà”</w:t>
      </w:r>
    </w:p>
    <w:p w:rsidR="002C7B3B" w:rsidRPr="002C7B3B" w:rsidRDefault="002C7B3B" w:rsidP="002C7B3B">
      <w:pPr>
        <w:pStyle w:val="ListParagraph"/>
        <w:spacing w:after="0"/>
        <w:ind w:left="0"/>
        <w:jc w:val="both"/>
        <w:rPr>
          <w:rFonts w:ascii="Times New Roman" w:hAnsi="Times New Roman"/>
          <w:sz w:val="28"/>
          <w:szCs w:val="28"/>
          <w:lang w:val="en-US"/>
        </w:rPr>
      </w:pPr>
      <w:r w:rsidRPr="002C7B3B">
        <w:rPr>
          <w:rFonts w:ascii="Times New Roman" w:hAnsi="Times New Roman"/>
          <w:sz w:val="28"/>
          <w:szCs w:val="28"/>
          <w:lang w:val="en-US"/>
        </w:rPr>
        <w:t>MT65</w:t>
      </w:r>
      <w:r w:rsidRPr="002C7B3B">
        <w:rPr>
          <w:rFonts w:ascii="Times New Roman" w:hAnsi="Times New Roman"/>
          <w:sz w:val="28"/>
          <w:szCs w:val="28"/>
        </w:rPr>
        <w:t>:</w:t>
      </w:r>
      <w:r w:rsidRPr="002C7B3B">
        <w:rPr>
          <w:rFonts w:ascii="Times New Roman" w:hAnsi="Times New Roman"/>
          <w:sz w:val="28"/>
          <w:szCs w:val="28"/>
          <w:lang w:val="en-US"/>
        </w:rPr>
        <w:t xml:space="preserve"> HĐH Tạo hình, HĐG</w:t>
      </w:r>
    </w:p>
    <w:p w:rsidR="00EA098D" w:rsidRPr="002C7B3B" w:rsidRDefault="00EA098D" w:rsidP="002C7B3B">
      <w:pPr>
        <w:jc w:val="center"/>
        <w:rPr>
          <w:rFonts w:ascii="Times New Roman" w:hAnsi="Times New Roman" w:cs="Times New Roman"/>
          <w:b/>
          <w:sz w:val="28"/>
          <w:szCs w:val="28"/>
          <w:lang w:val="vi-VN"/>
        </w:rPr>
      </w:pPr>
    </w:p>
    <w:sectPr w:rsidR="00EA098D" w:rsidRPr="002C7B3B" w:rsidSect="00693E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EA098D"/>
    <w:rsid w:val="002C7B3B"/>
    <w:rsid w:val="003F26A7"/>
    <w:rsid w:val="00693E4D"/>
    <w:rsid w:val="00757975"/>
    <w:rsid w:val="008E47A1"/>
    <w:rsid w:val="00A36305"/>
    <w:rsid w:val="00BD4D1F"/>
    <w:rsid w:val="00CE7EF5"/>
    <w:rsid w:val="00E71C04"/>
    <w:rsid w:val="00EA098D"/>
    <w:rsid w:val="00ED6E28"/>
    <w:rsid w:val="00F97DF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B3B"/>
    <w:pPr>
      <w:spacing w:after="200" w:line="276" w:lineRule="auto"/>
      <w:ind w:left="720"/>
      <w:contextualSpacing/>
    </w:pPr>
    <w:rPr>
      <w:rFonts w:ascii="Arial" w:eastAsia="MS Mincho" w:hAnsi="Arial" w:cs="Times New Roman"/>
      <w:lang w:val="vi-VN"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2024-09-19T04:51:00Z</dcterms:created>
  <dcterms:modified xsi:type="dcterms:W3CDTF">2024-10-30T08:23:00Z</dcterms:modified>
</cp:coreProperties>
</file>