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76" w:type="dxa"/>
        <w:tblLook w:val="01E0"/>
      </w:tblPr>
      <w:tblGrid>
        <w:gridCol w:w="4112"/>
        <w:gridCol w:w="5811"/>
      </w:tblGrid>
      <w:tr w:rsidR="0067139E" w:rsidRPr="004A13F2" w:rsidTr="004A13F2">
        <w:tc>
          <w:tcPr>
            <w:tcW w:w="4112" w:type="dxa"/>
          </w:tcPr>
          <w:p w:rsidR="0067139E" w:rsidRPr="004A13F2" w:rsidRDefault="0067139E" w:rsidP="00541D16">
            <w:pPr>
              <w:spacing w:after="0" w:line="400" w:lineRule="exact"/>
              <w:jc w:val="both"/>
              <w:rPr>
                <w:rFonts w:asciiTheme="majorHAnsi" w:hAnsiTheme="majorHAnsi" w:cstheme="majorHAnsi"/>
                <w:sz w:val="28"/>
                <w:szCs w:val="28"/>
                <w:lang w:val="nl-NL"/>
              </w:rPr>
            </w:pPr>
            <w:bookmarkStart w:id="0" w:name="_GoBack"/>
            <w:r w:rsidRPr="004A13F2">
              <w:rPr>
                <w:rFonts w:asciiTheme="majorHAnsi" w:hAnsiTheme="majorHAnsi" w:cstheme="majorHAnsi"/>
                <w:sz w:val="28"/>
                <w:szCs w:val="28"/>
                <w:lang w:val="nl-NL"/>
              </w:rPr>
              <w:t>PHÒNG GD&amp;ĐT KIM ĐỘNG</w:t>
            </w:r>
          </w:p>
          <w:p w:rsidR="0067139E" w:rsidRPr="004A13F2" w:rsidRDefault="00DC4016" w:rsidP="00541D16">
            <w:pPr>
              <w:spacing w:after="0" w:line="400" w:lineRule="exact"/>
              <w:jc w:val="both"/>
              <w:rPr>
                <w:rFonts w:asciiTheme="majorHAnsi" w:hAnsiTheme="majorHAnsi" w:cstheme="majorHAnsi"/>
                <w:sz w:val="28"/>
                <w:szCs w:val="28"/>
                <w:lang w:val="nl-NL"/>
              </w:rPr>
            </w:pPr>
            <w:r>
              <w:rPr>
                <w:rFonts w:asciiTheme="majorHAnsi" w:hAnsiTheme="majorHAnsi" w:cstheme="majorHAnsi"/>
                <w:noProof/>
                <w:sz w:val="28"/>
                <w:szCs w:val="28"/>
                <w:lang w:eastAsia="vi-VN"/>
              </w:rPr>
              <w:pict>
                <v:line id="Straight Connector 8" o:spid="_x0000_s1026" style="position:absolute;left:0;text-align:left;z-index:251658240;visibility:visible;mso-wrap-distance-top:-6e-5mm;mso-wrap-distance-bottom:-6e-5mm" from="46.75pt,24.5pt" to="15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">
                  <o:lock v:ext="edit" shapetype="f"/>
                </v:line>
              </w:pict>
            </w:r>
            <w:r w:rsidR="0067139E" w:rsidRPr="004A13F2">
              <w:rPr>
                <w:rFonts w:asciiTheme="majorHAnsi" w:hAnsiTheme="majorHAnsi" w:cstheme="majorHAnsi"/>
                <w:b/>
                <w:sz w:val="28"/>
                <w:szCs w:val="28"/>
                <w:lang w:val="nl-NL"/>
              </w:rPr>
              <w:t xml:space="preserve">TRƯỜNG </w:t>
            </w:r>
            <w:r w:rsidR="00E63C89" w:rsidRPr="004A13F2">
              <w:rPr>
                <w:rFonts w:asciiTheme="majorHAnsi" w:hAnsiTheme="majorHAnsi" w:cstheme="majorHAnsi"/>
                <w:b/>
                <w:sz w:val="28"/>
                <w:szCs w:val="28"/>
                <w:lang w:val="nl-NL"/>
              </w:rPr>
              <w:t>MN NGỌC THANH</w:t>
            </w:r>
          </w:p>
        </w:tc>
        <w:tc>
          <w:tcPr>
            <w:tcW w:w="5811" w:type="dxa"/>
          </w:tcPr>
          <w:p w:rsidR="0067139E" w:rsidRPr="004A13F2" w:rsidRDefault="0067139E" w:rsidP="00541D16">
            <w:pPr>
              <w:spacing w:after="0" w:line="400" w:lineRule="exact"/>
              <w:jc w:val="both"/>
              <w:rPr>
                <w:rFonts w:asciiTheme="majorHAnsi" w:hAnsiTheme="majorHAnsi" w:cstheme="majorHAnsi"/>
                <w:b/>
                <w:sz w:val="24"/>
                <w:szCs w:val="24"/>
                <w:lang w:val="nl-NL"/>
              </w:rPr>
            </w:pPr>
            <w:r w:rsidRPr="004A13F2">
              <w:rPr>
                <w:rFonts w:asciiTheme="majorHAnsi" w:hAnsiTheme="majorHAnsi" w:cstheme="majorHAnsi"/>
                <w:b/>
                <w:sz w:val="24"/>
                <w:szCs w:val="24"/>
                <w:lang w:val="nl-NL"/>
              </w:rPr>
              <w:t>CỘNG HOÀ XÃ HỘI CHỦ NGHĨA VIỆT NAM</w:t>
            </w:r>
          </w:p>
          <w:p w:rsidR="0067139E" w:rsidRPr="004A13F2" w:rsidRDefault="0067139E" w:rsidP="00541D16">
            <w:pPr>
              <w:spacing w:after="0" w:line="400" w:lineRule="exact"/>
              <w:jc w:val="both"/>
              <w:rPr>
                <w:rFonts w:asciiTheme="majorHAnsi" w:hAnsiTheme="majorHAnsi" w:cstheme="majorHAnsi"/>
                <w:b/>
                <w:sz w:val="28"/>
                <w:szCs w:val="28"/>
                <w:lang w:val="nl-NL"/>
              </w:rPr>
            </w:pPr>
            <w:r w:rsidRPr="004A13F2">
              <w:rPr>
                <w:rFonts w:asciiTheme="majorHAnsi" w:hAnsiTheme="majorHAnsi" w:cstheme="majorHAnsi"/>
                <w:b/>
                <w:sz w:val="28"/>
                <w:szCs w:val="28"/>
                <w:lang w:val="nl-NL"/>
              </w:rPr>
              <w:t xml:space="preserve">                 Độc lập - Tự do - Hạnh phúc</w:t>
            </w:r>
          </w:p>
          <w:p w:rsidR="0067139E" w:rsidRPr="004A13F2" w:rsidRDefault="00DC4016" w:rsidP="00541D16">
            <w:pPr>
              <w:spacing w:after="0" w:line="400" w:lineRule="exact"/>
              <w:jc w:val="both"/>
              <w:rPr>
                <w:rFonts w:asciiTheme="majorHAnsi" w:hAnsiTheme="majorHAnsi" w:cstheme="majorHAnsi"/>
                <w:sz w:val="28"/>
                <w:szCs w:val="28"/>
                <w:lang w:val="nl-NL"/>
              </w:rPr>
            </w:pPr>
            <w:r>
              <w:rPr>
                <w:rFonts w:asciiTheme="majorHAnsi" w:hAnsiTheme="majorHAnsi" w:cstheme="majorHAnsi"/>
                <w:noProof/>
                <w:sz w:val="28"/>
                <w:szCs w:val="28"/>
                <w:lang w:eastAsia="vi-VN"/>
              </w:rPr>
              <w:pict>
                <v:line id="Straight Connector 7" o:spid="_x0000_s1027" style="position:absolute;left:0;text-align:left;z-index:251659264;visibility:visible;mso-wrap-distance-top:-6e-5mm;mso-wrap-distance-bottom:-6e-5mm" from="87.9pt,4.5pt" to="21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">
                  <o:lock v:ext="edit" shapetype="f"/>
                </v:line>
              </w:pict>
            </w:r>
          </w:p>
        </w:tc>
      </w:tr>
      <w:tr w:rsidR="0067139E" w:rsidRPr="004A13F2" w:rsidTr="004A13F2">
        <w:trPr>
          <w:trHeight w:val="305"/>
        </w:trPr>
        <w:tc>
          <w:tcPr>
            <w:tcW w:w="4112" w:type="dxa"/>
          </w:tcPr>
          <w:p w:rsidR="0067139E" w:rsidRPr="004A13F2" w:rsidRDefault="0067139E" w:rsidP="00541D16">
            <w:pPr>
              <w:spacing w:after="0" w:line="400" w:lineRule="exact"/>
              <w:jc w:val="both"/>
              <w:rPr>
                <w:rFonts w:asciiTheme="majorHAnsi" w:hAnsiTheme="majorHAnsi" w:cstheme="majorHAnsi"/>
                <w:sz w:val="28"/>
                <w:szCs w:val="28"/>
                <w:lang w:val="en-US"/>
              </w:rPr>
            </w:pPr>
            <w:r w:rsidRPr="004A13F2">
              <w:rPr>
                <w:rFonts w:asciiTheme="majorHAnsi" w:hAnsiTheme="majorHAnsi" w:cstheme="majorHAnsi"/>
                <w:sz w:val="28"/>
                <w:szCs w:val="28"/>
              </w:rPr>
              <w:t xml:space="preserve">Số: </w:t>
            </w:r>
            <w:r w:rsidR="008F027B">
              <w:rPr>
                <w:rFonts w:asciiTheme="majorHAnsi" w:hAnsiTheme="majorHAnsi" w:cstheme="majorHAnsi"/>
                <w:sz w:val="28"/>
                <w:szCs w:val="28"/>
                <w:lang w:val="en-US"/>
              </w:rPr>
              <w:t>87</w:t>
            </w:r>
            <w:r w:rsidRPr="004A13F2">
              <w:rPr>
                <w:rFonts w:asciiTheme="majorHAnsi" w:hAnsiTheme="majorHAnsi" w:cstheme="majorHAnsi"/>
                <w:sz w:val="28"/>
                <w:szCs w:val="28"/>
              </w:rPr>
              <w:t>/KH-</w:t>
            </w:r>
            <w:r w:rsidR="000603B0" w:rsidRPr="004A13F2">
              <w:rPr>
                <w:rFonts w:asciiTheme="majorHAnsi" w:hAnsiTheme="majorHAnsi" w:cstheme="majorHAnsi"/>
                <w:sz w:val="28"/>
                <w:szCs w:val="28"/>
                <w:lang w:val="en-US"/>
              </w:rPr>
              <w:t>MNNT</w:t>
            </w:r>
          </w:p>
        </w:tc>
        <w:tc>
          <w:tcPr>
            <w:tcW w:w="5811" w:type="dxa"/>
            <w:vAlign w:val="bottom"/>
          </w:tcPr>
          <w:p w:rsidR="0067139E" w:rsidRPr="004A13F2" w:rsidRDefault="00E63C89" w:rsidP="001D0AED">
            <w:pPr>
              <w:spacing w:after="0" w:line="400" w:lineRule="exact"/>
              <w:jc w:val="right"/>
              <w:rPr>
                <w:rFonts w:asciiTheme="majorHAnsi" w:hAnsiTheme="majorHAnsi" w:cstheme="majorHAnsi"/>
                <w:b/>
                <w:sz w:val="28"/>
                <w:szCs w:val="28"/>
              </w:rPr>
            </w:pPr>
            <w:r w:rsidRPr="004A13F2">
              <w:rPr>
                <w:rFonts w:asciiTheme="majorHAnsi" w:hAnsiTheme="majorHAnsi" w:cstheme="majorHAnsi"/>
                <w:i/>
                <w:sz w:val="28"/>
                <w:szCs w:val="28"/>
                <w:lang w:val="nl-NL"/>
              </w:rPr>
              <w:t>Ngọc Thanh</w:t>
            </w:r>
            <w:r w:rsidR="0067139E" w:rsidRPr="004A13F2">
              <w:rPr>
                <w:rFonts w:asciiTheme="majorHAnsi" w:hAnsiTheme="majorHAnsi" w:cstheme="majorHAnsi"/>
                <w:i/>
                <w:sz w:val="28"/>
                <w:szCs w:val="28"/>
                <w:lang w:val="nl-NL"/>
              </w:rPr>
              <w:t xml:space="preserve">, ngày </w:t>
            </w:r>
            <w:r w:rsidR="00347EDA">
              <w:rPr>
                <w:rFonts w:asciiTheme="majorHAnsi" w:hAnsiTheme="majorHAnsi" w:cstheme="majorHAnsi"/>
                <w:i/>
                <w:sz w:val="28"/>
                <w:szCs w:val="28"/>
                <w:lang w:val="nl-NL"/>
              </w:rPr>
              <w:t>0</w:t>
            </w:r>
            <w:r w:rsidR="001D0AED">
              <w:rPr>
                <w:rFonts w:asciiTheme="majorHAnsi" w:hAnsiTheme="majorHAnsi" w:cstheme="majorHAnsi"/>
                <w:i/>
                <w:sz w:val="28"/>
                <w:szCs w:val="28"/>
                <w:lang w:val="nl-NL"/>
              </w:rPr>
              <w:t>3</w:t>
            </w:r>
            <w:r w:rsidR="00171FDD">
              <w:rPr>
                <w:rFonts w:asciiTheme="majorHAnsi" w:hAnsiTheme="majorHAnsi" w:cstheme="majorHAnsi"/>
                <w:i/>
                <w:sz w:val="28"/>
                <w:szCs w:val="28"/>
                <w:lang w:val="nl-NL"/>
              </w:rPr>
              <w:t xml:space="preserve"> </w:t>
            </w:r>
            <w:r w:rsidR="0067139E" w:rsidRPr="004A13F2">
              <w:rPr>
                <w:rFonts w:asciiTheme="majorHAnsi" w:hAnsiTheme="majorHAnsi" w:cstheme="majorHAnsi"/>
                <w:i/>
                <w:sz w:val="28"/>
                <w:szCs w:val="28"/>
                <w:lang w:val="nl-NL"/>
              </w:rPr>
              <w:t xml:space="preserve">tháng </w:t>
            </w:r>
            <w:r w:rsidR="000603B0" w:rsidRPr="004A13F2">
              <w:rPr>
                <w:rFonts w:asciiTheme="majorHAnsi" w:hAnsiTheme="majorHAnsi" w:cstheme="majorHAnsi"/>
                <w:i/>
                <w:sz w:val="28"/>
                <w:szCs w:val="28"/>
                <w:lang w:val="en-US"/>
              </w:rPr>
              <w:t>9</w:t>
            </w:r>
            <w:r w:rsidR="0067139E" w:rsidRPr="004A13F2">
              <w:rPr>
                <w:rFonts w:asciiTheme="majorHAnsi" w:hAnsiTheme="majorHAnsi" w:cstheme="majorHAnsi"/>
                <w:i/>
                <w:sz w:val="28"/>
                <w:szCs w:val="28"/>
                <w:lang w:val="nl-NL"/>
              </w:rPr>
              <w:t xml:space="preserve"> năm 202</w:t>
            </w:r>
            <w:r w:rsidR="00581044">
              <w:rPr>
                <w:rFonts w:asciiTheme="majorHAnsi" w:hAnsiTheme="majorHAnsi" w:cstheme="majorHAnsi"/>
                <w:i/>
                <w:sz w:val="28"/>
                <w:szCs w:val="28"/>
                <w:lang w:val="nl-NL"/>
              </w:rPr>
              <w:t>3</w:t>
            </w:r>
          </w:p>
        </w:tc>
      </w:tr>
    </w:tbl>
    <w:p w:rsidR="00E63C89" w:rsidRPr="004A13F2" w:rsidRDefault="00E63C89" w:rsidP="00541D16">
      <w:pPr>
        <w:spacing w:after="0" w:line="400" w:lineRule="exact"/>
        <w:jc w:val="both"/>
        <w:rPr>
          <w:rFonts w:asciiTheme="majorHAnsi" w:hAnsiTheme="majorHAnsi" w:cstheme="majorHAnsi"/>
          <w:b/>
          <w:sz w:val="28"/>
          <w:szCs w:val="28"/>
          <w:lang w:val="en-US"/>
        </w:rPr>
      </w:pPr>
    </w:p>
    <w:p w:rsidR="0067139E" w:rsidRPr="004A13F2" w:rsidRDefault="0067139E" w:rsidP="00541D16">
      <w:pPr>
        <w:spacing w:after="0" w:line="400" w:lineRule="exact"/>
        <w:jc w:val="center"/>
        <w:rPr>
          <w:rFonts w:asciiTheme="majorHAnsi" w:hAnsiTheme="majorHAnsi" w:cstheme="majorHAnsi"/>
          <w:b/>
          <w:sz w:val="28"/>
          <w:szCs w:val="28"/>
        </w:rPr>
      </w:pPr>
      <w:r w:rsidRPr="004A13F2">
        <w:rPr>
          <w:rFonts w:asciiTheme="majorHAnsi" w:hAnsiTheme="majorHAnsi" w:cstheme="majorHAnsi"/>
          <w:b/>
          <w:sz w:val="28"/>
          <w:szCs w:val="28"/>
        </w:rPr>
        <w:t>KẾ HOẠCH</w:t>
      </w:r>
    </w:p>
    <w:p w:rsidR="0067139E" w:rsidRPr="00581044" w:rsidRDefault="0067139E" w:rsidP="00541D16">
      <w:pPr>
        <w:spacing w:after="0" w:line="400" w:lineRule="exact"/>
        <w:jc w:val="center"/>
        <w:rPr>
          <w:rFonts w:asciiTheme="majorHAnsi" w:hAnsiTheme="majorHAnsi" w:cstheme="majorHAnsi"/>
          <w:i/>
          <w:sz w:val="28"/>
          <w:szCs w:val="28"/>
        </w:rPr>
      </w:pPr>
      <w:r w:rsidRPr="004A13F2">
        <w:rPr>
          <w:rFonts w:asciiTheme="majorHAnsi" w:hAnsiTheme="majorHAnsi" w:cstheme="majorHAnsi"/>
          <w:b/>
          <w:sz w:val="28"/>
          <w:szCs w:val="28"/>
        </w:rPr>
        <w:t>THỰC HIỆN NHIỆM VỤ NĂM HỌC 202</w:t>
      </w:r>
      <w:r w:rsidR="00581044" w:rsidRPr="00581044">
        <w:rPr>
          <w:rFonts w:asciiTheme="majorHAnsi" w:hAnsiTheme="majorHAnsi" w:cstheme="majorHAnsi"/>
          <w:b/>
          <w:sz w:val="28"/>
          <w:szCs w:val="28"/>
        </w:rPr>
        <w:t>3</w:t>
      </w:r>
      <w:r w:rsidRPr="004A13F2">
        <w:rPr>
          <w:rFonts w:asciiTheme="majorHAnsi" w:hAnsiTheme="majorHAnsi" w:cstheme="majorHAnsi"/>
          <w:b/>
          <w:sz w:val="28"/>
          <w:szCs w:val="28"/>
        </w:rPr>
        <w:t>- 202</w:t>
      </w:r>
      <w:r w:rsidR="00581044" w:rsidRPr="00581044">
        <w:rPr>
          <w:rFonts w:asciiTheme="majorHAnsi" w:hAnsiTheme="majorHAnsi" w:cstheme="majorHAnsi"/>
          <w:b/>
          <w:sz w:val="28"/>
          <w:szCs w:val="28"/>
        </w:rPr>
        <w:t>4</w:t>
      </w:r>
    </w:p>
    <w:p w:rsidR="0067139E" w:rsidRPr="004A13F2" w:rsidRDefault="0067139E" w:rsidP="00541D16">
      <w:pPr>
        <w:spacing w:after="0" w:line="400" w:lineRule="exact"/>
        <w:jc w:val="center"/>
        <w:rPr>
          <w:rFonts w:asciiTheme="majorHAnsi" w:hAnsiTheme="majorHAnsi" w:cstheme="majorHAnsi"/>
          <w:b/>
          <w:sz w:val="28"/>
          <w:szCs w:val="28"/>
        </w:rPr>
      </w:pPr>
    </w:p>
    <w:p w:rsidR="0067139E" w:rsidRPr="004A13F2" w:rsidRDefault="0067139E" w:rsidP="00541D16">
      <w:pPr>
        <w:spacing w:after="0" w:line="400" w:lineRule="exact"/>
        <w:ind w:firstLine="720"/>
        <w:jc w:val="both"/>
        <w:rPr>
          <w:rFonts w:asciiTheme="majorHAnsi" w:hAnsiTheme="majorHAnsi" w:cstheme="majorHAnsi"/>
          <w:sz w:val="28"/>
          <w:szCs w:val="28"/>
        </w:rPr>
      </w:pPr>
      <w:r w:rsidRPr="004A13F2">
        <w:rPr>
          <w:rFonts w:asciiTheme="majorHAnsi" w:hAnsiTheme="majorHAnsi" w:cstheme="majorHAnsi"/>
          <w:sz w:val="28"/>
          <w:szCs w:val="28"/>
        </w:rPr>
        <w:t>Căn cứ vào Quyết định số</w:t>
      </w:r>
      <w:r w:rsidR="00F442B2" w:rsidRPr="004A13F2">
        <w:rPr>
          <w:rFonts w:asciiTheme="majorHAnsi" w:hAnsiTheme="majorHAnsi" w:cstheme="majorHAnsi"/>
          <w:sz w:val="28"/>
          <w:szCs w:val="28"/>
        </w:rPr>
        <w:t xml:space="preserve"> 1</w:t>
      </w:r>
      <w:r w:rsidR="00916A4B" w:rsidRPr="00916A4B">
        <w:rPr>
          <w:rFonts w:asciiTheme="majorHAnsi" w:hAnsiTheme="majorHAnsi" w:cstheme="majorHAnsi"/>
          <w:sz w:val="28"/>
          <w:szCs w:val="28"/>
        </w:rPr>
        <w:t>66</w:t>
      </w:r>
      <w:r w:rsidR="00F442B2" w:rsidRPr="004A13F2">
        <w:rPr>
          <w:rFonts w:asciiTheme="majorHAnsi" w:hAnsiTheme="majorHAnsi" w:cstheme="majorHAnsi"/>
          <w:sz w:val="28"/>
          <w:szCs w:val="28"/>
        </w:rPr>
        <w:t>0</w:t>
      </w:r>
      <w:r w:rsidRPr="004A13F2">
        <w:rPr>
          <w:rFonts w:asciiTheme="majorHAnsi" w:hAnsiTheme="majorHAnsi" w:cstheme="majorHAnsi"/>
          <w:sz w:val="28"/>
          <w:szCs w:val="28"/>
        </w:rPr>
        <w:t>/QĐ-UBND ngày</w:t>
      </w:r>
      <w:r w:rsidR="00916A4B">
        <w:rPr>
          <w:rFonts w:asciiTheme="majorHAnsi" w:hAnsiTheme="majorHAnsi" w:cstheme="majorHAnsi"/>
          <w:sz w:val="28"/>
          <w:szCs w:val="28"/>
        </w:rPr>
        <w:t xml:space="preserve"> 0</w:t>
      </w:r>
      <w:r w:rsidR="00916A4B" w:rsidRPr="00916A4B">
        <w:rPr>
          <w:rFonts w:asciiTheme="majorHAnsi" w:hAnsiTheme="majorHAnsi" w:cstheme="majorHAnsi"/>
          <w:sz w:val="28"/>
          <w:szCs w:val="28"/>
        </w:rPr>
        <w:t>8</w:t>
      </w:r>
      <w:r w:rsidR="00916A4B">
        <w:rPr>
          <w:rFonts w:asciiTheme="majorHAnsi" w:hAnsiTheme="majorHAnsi" w:cstheme="majorHAnsi"/>
          <w:sz w:val="28"/>
          <w:szCs w:val="28"/>
        </w:rPr>
        <w:t xml:space="preserve"> tháng 8 năm 202</w:t>
      </w:r>
      <w:r w:rsidR="00916A4B" w:rsidRPr="00916A4B">
        <w:rPr>
          <w:rFonts w:asciiTheme="majorHAnsi" w:hAnsiTheme="majorHAnsi" w:cstheme="majorHAnsi"/>
          <w:sz w:val="28"/>
          <w:szCs w:val="28"/>
        </w:rPr>
        <w:t xml:space="preserve">3 </w:t>
      </w:r>
      <w:r w:rsidR="00E676CB" w:rsidRPr="004A13F2">
        <w:rPr>
          <w:rFonts w:asciiTheme="majorHAnsi" w:hAnsiTheme="majorHAnsi" w:cstheme="majorHAnsi"/>
          <w:sz w:val="28"/>
          <w:szCs w:val="28"/>
        </w:rPr>
        <w:t xml:space="preserve">của UBND tỉnh Hưng Yên </w:t>
      </w:r>
      <w:r w:rsidRPr="004A13F2">
        <w:rPr>
          <w:rFonts w:asciiTheme="majorHAnsi" w:hAnsiTheme="majorHAnsi" w:cstheme="majorHAnsi"/>
          <w:sz w:val="28"/>
          <w:szCs w:val="28"/>
        </w:rPr>
        <w:t>về việc ban hành kế hoạch thời gian năm học 202</w:t>
      </w:r>
      <w:r w:rsidR="00916A4B" w:rsidRPr="00916A4B">
        <w:rPr>
          <w:rFonts w:asciiTheme="majorHAnsi" w:hAnsiTheme="majorHAnsi" w:cstheme="majorHAnsi"/>
          <w:sz w:val="28"/>
          <w:szCs w:val="28"/>
        </w:rPr>
        <w:t>3</w:t>
      </w:r>
      <w:r w:rsidRPr="004A13F2">
        <w:rPr>
          <w:rFonts w:asciiTheme="majorHAnsi" w:hAnsiTheme="majorHAnsi" w:cstheme="majorHAnsi"/>
          <w:sz w:val="28"/>
          <w:szCs w:val="28"/>
        </w:rPr>
        <w:t xml:space="preserve"> - 202</w:t>
      </w:r>
      <w:r w:rsidR="00916A4B" w:rsidRPr="00916A4B">
        <w:rPr>
          <w:rFonts w:asciiTheme="majorHAnsi" w:hAnsiTheme="majorHAnsi" w:cstheme="majorHAnsi"/>
          <w:sz w:val="28"/>
          <w:szCs w:val="28"/>
        </w:rPr>
        <w:t>4</w:t>
      </w:r>
      <w:r w:rsidRPr="004A13F2">
        <w:rPr>
          <w:rFonts w:asciiTheme="majorHAnsi" w:hAnsiTheme="majorHAnsi" w:cstheme="majorHAnsi"/>
          <w:sz w:val="28"/>
          <w:szCs w:val="28"/>
        </w:rPr>
        <w:t>;</w:t>
      </w:r>
    </w:p>
    <w:p w:rsidR="0067139E" w:rsidRPr="004A13F2" w:rsidRDefault="0067139E" w:rsidP="00541D16">
      <w:pPr>
        <w:spacing w:after="0" w:line="400" w:lineRule="exact"/>
        <w:ind w:firstLine="720"/>
        <w:jc w:val="both"/>
        <w:rPr>
          <w:rFonts w:asciiTheme="majorHAnsi" w:hAnsiTheme="majorHAnsi" w:cstheme="majorHAnsi"/>
          <w:sz w:val="28"/>
          <w:szCs w:val="28"/>
        </w:rPr>
      </w:pPr>
      <w:r w:rsidRPr="004A13F2">
        <w:rPr>
          <w:rFonts w:asciiTheme="majorHAnsi" w:hAnsiTheme="majorHAnsi" w:cstheme="majorHAnsi"/>
          <w:sz w:val="28"/>
          <w:szCs w:val="28"/>
        </w:rPr>
        <w:t>Căn cứ Chỉ thị</w:t>
      </w:r>
      <w:r w:rsidR="000E545E" w:rsidRPr="000E545E">
        <w:rPr>
          <w:rFonts w:asciiTheme="majorHAnsi" w:hAnsiTheme="majorHAnsi" w:cstheme="majorHAnsi"/>
          <w:sz w:val="28"/>
          <w:szCs w:val="28"/>
        </w:rPr>
        <w:t xml:space="preserve"> </w:t>
      </w:r>
      <w:r w:rsidR="00E676CB" w:rsidRPr="004A13F2">
        <w:rPr>
          <w:rFonts w:asciiTheme="majorHAnsi" w:hAnsiTheme="majorHAnsi" w:cstheme="majorHAnsi"/>
          <w:sz w:val="28"/>
          <w:szCs w:val="28"/>
        </w:rPr>
        <w:t>số</w:t>
      </w:r>
      <w:r w:rsidR="005C1BE5" w:rsidRPr="004A13F2">
        <w:rPr>
          <w:rFonts w:asciiTheme="majorHAnsi" w:hAnsiTheme="majorHAnsi" w:cstheme="majorHAnsi"/>
          <w:sz w:val="28"/>
          <w:szCs w:val="28"/>
        </w:rPr>
        <w:t>11</w:t>
      </w:r>
      <w:r w:rsidRPr="004A13F2">
        <w:rPr>
          <w:rFonts w:asciiTheme="majorHAnsi" w:hAnsiTheme="majorHAnsi" w:cstheme="majorHAnsi"/>
          <w:sz w:val="28"/>
          <w:szCs w:val="28"/>
        </w:rPr>
        <w:t xml:space="preserve">ngày </w:t>
      </w:r>
      <w:r w:rsidR="00E676CB" w:rsidRPr="004A13F2">
        <w:rPr>
          <w:rFonts w:asciiTheme="majorHAnsi" w:hAnsiTheme="majorHAnsi" w:cstheme="majorHAnsi"/>
          <w:sz w:val="28"/>
          <w:szCs w:val="28"/>
        </w:rPr>
        <w:t>30 tháng 8 năm 2022</w:t>
      </w:r>
      <w:r w:rsidR="000E545E" w:rsidRPr="000E545E">
        <w:rPr>
          <w:rFonts w:asciiTheme="majorHAnsi" w:hAnsiTheme="majorHAnsi" w:cstheme="majorHAnsi"/>
          <w:sz w:val="28"/>
          <w:szCs w:val="28"/>
        </w:rPr>
        <w:t xml:space="preserve"> </w:t>
      </w:r>
      <w:r w:rsidRPr="004A13F2">
        <w:rPr>
          <w:rFonts w:asciiTheme="majorHAnsi" w:hAnsiTheme="majorHAnsi" w:cstheme="majorHAnsi"/>
          <w:sz w:val="28"/>
          <w:szCs w:val="28"/>
        </w:rPr>
        <w:t xml:space="preserve">của UBND </w:t>
      </w:r>
      <w:r w:rsidR="00BD251E" w:rsidRPr="00BD251E">
        <w:rPr>
          <w:rFonts w:asciiTheme="majorHAnsi" w:hAnsiTheme="majorHAnsi" w:cstheme="majorHAnsi"/>
          <w:sz w:val="28"/>
          <w:szCs w:val="28"/>
          <w:lang w:val="nl-NL"/>
        </w:rPr>
        <w:t>tỉnh Hưng Yên về việc</w:t>
      </w:r>
      <w:r w:rsidRPr="004A13F2">
        <w:rPr>
          <w:rFonts w:asciiTheme="majorHAnsi" w:hAnsiTheme="majorHAnsi" w:cstheme="majorHAnsi"/>
          <w:sz w:val="28"/>
          <w:szCs w:val="28"/>
        </w:rPr>
        <w:t>thực hiện nhiệm vụ năm họ</w:t>
      </w:r>
      <w:r w:rsidR="00E63C89" w:rsidRPr="004A13F2">
        <w:rPr>
          <w:rFonts w:asciiTheme="majorHAnsi" w:hAnsiTheme="majorHAnsi" w:cstheme="majorHAnsi"/>
          <w:sz w:val="28"/>
          <w:szCs w:val="28"/>
        </w:rPr>
        <w:t>c</w:t>
      </w:r>
      <w:r w:rsidRPr="004A13F2">
        <w:rPr>
          <w:rFonts w:asciiTheme="majorHAnsi" w:hAnsiTheme="majorHAnsi" w:cstheme="majorHAnsi"/>
          <w:sz w:val="28"/>
          <w:szCs w:val="28"/>
        </w:rPr>
        <w:t>;</w:t>
      </w:r>
    </w:p>
    <w:p w:rsidR="00BD251E" w:rsidRPr="004A13F2" w:rsidRDefault="0067139E" w:rsidP="00541D16">
      <w:pPr>
        <w:spacing w:after="0" w:line="400" w:lineRule="exact"/>
        <w:ind w:firstLine="720"/>
        <w:jc w:val="both"/>
        <w:rPr>
          <w:rFonts w:asciiTheme="majorHAnsi" w:hAnsiTheme="majorHAnsi" w:cstheme="majorHAnsi"/>
          <w:sz w:val="28"/>
          <w:szCs w:val="28"/>
        </w:rPr>
      </w:pPr>
      <w:r w:rsidRPr="004A13F2">
        <w:rPr>
          <w:rFonts w:asciiTheme="majorHAnsi" w:hAnsiTheme="majorHAnsi" w:cstheme="majorHAnsi"/>
          <w:sz w:val="28"/>
          <w:szCs w:val="28"/>
        </w:rPr>
        <w:t>Căn cứ Hướng dẫn số</w:t>
      </w:r>
      <w:r w:rsidR="009B5E50" w:rsidRPr="004A13F2">
        <w:rPr>
          <w:rFonts w:asciiTheme="majorHAnsi" w:hAnsiTheme="majorHAnsi" w:cstheme="majorHAnsi"/>
          <w:sz w:val="28"/>
          <w:szCs w:val="28"/>
        </w:rPr>
        <w:t xml:space="preserve"> 3</w:t>
      </w:r>
      <w:r w:rsidR="00916A4B" w:rsidRPr="00916A4B">
        <w:rPr>
          <w:rFonts w:asciiTheme="majorHAnsi" w:hAnsiTheme="majorHAnsi" w:cstheme="majorHAnsi"/>
          <w:sz w:val="28"/>
          <w:szCs w:val="28"/>
        </w:rPr>
        <w:t>28</w:t>
      </w:r>
      <w:r w:rsidRPr="004A13F2">
        <w:rPr>
          <w:rFonts w:asciiTheme="majorHAnsi" w:hAnsiTheme="majorHAnsi" w:cstheme="majorHAnsi"/>
          <w:sz w:val="28"/>
          <w:szCs w:val="28"/>
        </w:rPr>
        <w:t>/HD-PGDĐT-</w:t>
      </w:r>
      <w:r w:rsidR="009B5E50" w:rsidRPr="004A13F2">
        <w:rPr>
          <w:rFonts w:asciiTheme="majorHAnsi" w:hAnsiTheme="majorHAnsi" w:cstheme="majorHAnsi"/>
          <w:sz w:val="28"/>
          <w:szCs w:val="28"/>
        </w:rPr>
        <w:t>GD</w:t>
      </w:r>
      <w:r w:rsidR="006B28E5" w:rsidRPr="004A13F2">
        <w:rPr>
          <w:rFonts w:asciiTheme="majorHAnsi" w:hAnsiTheme="majorHAnsi" w:cstheme="majorHAnsi"/>
          <w:sz w:val="28"/>
          <w:szCs w:val="28"/>
        </w:rPr>
        <w:t>MN</w:t>
      </w:r>
      <w:r w:rsidRPr="004A13F2">
        <w:rPr>
          <w:rFonts w:asciiTheme="majorHAnsi" w:hAnsiTheme="majorHAnsi" w:cstheme="majorHAnsi"/>
          <w:sz w:val="28"/>
          <w:szCs w:val="28"/>
        </w:rPr>
        <w:t xml:space="preserve"> ngày </w:t>
      </w:r>
      <w:r w:rsidR="009B5E50" w:rsidRPr="004A13F2">
        <w:rPr>
          <w:rFonts w:asciiTheme="majorHAnsi" w:hAnsiTheme="majorHAnsi" w:cstheme="majorHAnsi"/>
          <w:sz w:val="28"/>
          <w:szCs w:val="28"/>
        </w:rPr>
        <w:t xml:space="preserve">ngày </w:t>
      </w:r>
      <w:r w:rsidR="00916A4B" w:rsidRPr="00916A4B">
        <w:rPr>
          <w:rFonts w:asciiTheme="majorHAnsi" w:hAnsiTheme="majorHAnsi" w:cstheme="majorHAnsi"/>
          <w:sz w:val="28"/>
          <w:szCs w:val="28"/>
        </w:rPr>
        <w:t>26</w:t>
      </w:r>
      <w:r w:rsidR="009B5E50" w:rsidRPr="004A13F2">
        <w:rPr>
          <w:rFonts w:asciiTheme="majorHAnsi" w:hAnsiTheme="majorHAnsi" w:cstheme="majorHAnsi"/>
          <w:sz w:val="28"/>
          <w:szCs w:val="28"/>
        </w:rPr>
        <w:t xml:space="preserve"> tháng </w:t>
      </w:r>
      <w:r w:rsidR="00916A4B" w:rsidRPr="00916A4B">
        <w:rPr>
          <w:rFonts w:asciiTheme="majorHAnsi" w:hAnsiTheme="majorHAnsi" w:cstheme="majorHAnsi"/>
          <w:sz w:val="28"/>
          <w:szCs w:val="28"/>
        </w:rPr>
        <w:t>8</w:t>
      </w:r>
      <w:r w:rsidR="009B5E50" w:rsidRPr="004A13F2">
        <w:rPr>
          <w:rFonts w:asciiTheme="majorHAnsi" w:hAnsiTheme="majorHAnsi" w:cstheme="majorHAnsi"/>
          <w:sz w:val="28"/>
          <w:szCs w:val="28"/>
        </w:rPr>
        <w:t xml:space="preserve"> năm 202</w:t>
      </w:r>
      <w:r w:rsidR="00916A4B" w:rsidRPr="00916A4B">
        <w:rPr>
          <w:rFonts w:asciiTheme="majorHAnsi" w:hAnsiTheme="majorHAnsi" w:cstheme="majorHAnsi"/>
          <w:sz w:val="28"/>
          <w:szCs w:val="28"/>
        </w:rPr>
        <w:t>3</w:t>
      </w:r>
      <w:r w:rsidRPr="004A13F2">
        <w:rPr>
          <w:rFonts w:asciiTheme="majorHAnsi" w:hAnsiTheme="majorHAnsi" w:cstheme="majorHAnsi"/>
          <w:sz w:val="28"/>
          <w:szCs w:val="28"/>
        </w:rPr>
        <w:t>của Phòng GD&amp;ĐT Kim Động về việc Hướng dẫn thực hiện nhiệm vụ</w:t>
      </w:r>
      <w:r w:rsidR="00E63C89" w:rsidRPr="004A13F2">
        <w:rPr>
          <w:rFonts w:asciiTheme="majorHAnsi" w:hAnsiTheme="majorHAnsi" w:cstheme="majorHAnsi"/>
          <w:sz w:val="28"/>
          <w:szCs w:val="28"/>
        </w:rPr>
        <w:t xml:space="preserve"> GDMN</w:t>
      </w:r>
      <w:r w:rsidRPr="004A13F2">
        <w:rPr>
          <w:rFonts w:asciiTheme="majorHAnsi" w:hAnsiTheme="majorHAnsi" w:cstheme="majorHAnsi"/>
          <w:sz w:val="28"/>
          <w:szCs w:val="28"/>
        </w:rPr>
        <w:t xml:space="preserve"> năm học 202</w:t>
      </w:r>
      <w:r w:rsidR="00916A4B" w:rsidRPr="00916A4B">
        <w:rPr>
          <w:rFonts w:asciiTheme="majorHAnsi" w:hAnsiTheme="majorHAnsi" w:cstheme="majorHAnsi"/>
          <w:sz w:val="28"/>
          <w:szCs w:val="28"/>
        </w:rPr>
        <w:t>3</w:t>
      </w:r>
      <w:r w:rsidR="00E63C89" w:rsidRPr="004A13F2">
        <w:rPr>
          <w:rFonts w:asciiTheme="majorHAnsi" w:hAnsiTheme="majorHAnsi" w:cstheme="majorHAnsi"/>
          <w:sz w:val="28"/>
          <w:szCs w:val="28"/>
        </w:rPr>
        <w:t>-202</w:t>
      </w:r>
      <w:r w:rsidR="00916A4B" w:rsidRPr="00916A4B">
        <w:rPr>
          <w:rFonts w:asciiTheme="majorHAnsi" w:hAnsiTheme="majorHAnsi" w:cstheme="majorHAnsi"/>
          <w:sz w:val="28"/>
          <w:szCs w:val="28"/>
        </w:rPr>
        <w:t>4</w:t>
      </w:r>
      <w:r w:rsidRPr="004A13F2">
        <w:rPr>
          <w:rFonts w:asciiTheme="majorHAnsi" w:hAnsiTheme="majorHAnsi" w:cstheme="majorHAnsi"/>
          <w:sz w:val="28"/>
          <w:szCs w:val="28"/>
        </w:rPr>
        <w:t>;</w:t>
      </w:r>
    </w:p>
    <w:p w:rsidR="0067139E" w:rsidRPr="004A13F2" w:rsidRDefault="0067139E" w:rsidP="00541D16">
      <w:pPr>
        <w:spacing w:after="0" w:line="400" w:lineRule="exact"/>
        <w:ind w:firstLine="720"/>
        <w:jc w:val="both"/>
        <w:rPr>
          <w:rFonts w:asciiTheme="majorHAnsi" w:hAnsiTheme="majorHAnsi" w:cstheme="majorHAnsi"/>
          <w:sz w:val="28"/>
          <w:szCs w:val="28"/>
        </w:rPr>
      </w:pPr>
      <w:r w:rsidRPr="004A13F2">
        <w:rPr>
          <w:rFonts w:asciiTheme="majorHAnsi" w:hAnsiTheme="majorHAnsi" w:cstheme="majorHAnsi"/>
          <w:sz w:val="28"/>
          <w:szCs w:val="28"/>
        </w:rPr>
        <w:t>Căn cứ kết quả đạt được của năm học 20</w:t>
      </w:r>
      <w:r w:rsidR="00E63C89" w:rsidRPr="004A13F2">
        <w:rPr>
          <w:rFonts w:asciiTheme="majorHAnsi" w:hAnsiTheme="majorHAnsi" w:cstheme="majorHAnsi"/>
          <w:sz w:val="28"/>
          <w:szCs w:val="28"/>
        </w:rPr>
        <w:t>2</w:t>
      </w:r>
      <w:r w:rsidR="00581044" w:rsidRPr="00581044">
        <w:rPr>
          <w:rFonts w:asciiTheme="majorHAnsi" w:hAnsiTheme="majorHAnsi" w:cstheme="majorHAnsi"/>
          <w:sz w:val="28"/>
          <w:szCs w:val="28"/>
        </w:rPr>
        <w:t xml:space="preserve">2 </w:t>
      </w:r>
      <w:r w:rsidRPr="004A13F2">
        <w:rPr>
          <w:rFonts w:asciiTheme="majorHAnsi" w:hAnsiTheme="majorHAnsi" w:cstheme="majorHAnsi"/>
          <w:sz w:val="28"/>
          <w:szCs w:val="28"/>
        </w:rPr>
        <w:t>-202</w:t>
      </w:r>
      <w:r w:rsidR="00581044" w:rsidRPr="00581044">
        <w:rPr>
          <w:rFonts w:asciiTheme="majorHAnsi" w:hAnsiTheme="majorHAnsi" w:cstheme="majorHAnsi"/>
          <w:sz w:val="28"/>
          <w:szCs w:val="28"/>
        </w:rPr>
        <w:t>3</w:t>
      </w:r>
      <w:r w:rsidRPr="004A13F2">
        <w:rPr>
          <w:rFonts w:asciiTheme="majorHAnsi" w:hAnsiTheme="majorHAnsi" w:cstheme="majorHAnsi"/>
          <w:sz w:val="28"/>
          <w:szCs w:val="28"/>
        </w:rPr>
        <w:t xml:space="preserve"> và tình hình thực tế nhà trường</w:t>
      </w:r>
      <w:r w:rsidR="00D813A2" w:rsidRPr="004A13F2">
        <w:rPr>
          <w:rFonts w:asciiTheme="majorHAnsi" w:hAnsiTheme="majorHAnsi" w:cstheme="majorHAnsi"/>
          <w:sz w:val="28"/>
          <w:szCs w:val="28"/>
        </w:rPr>
        <w:t>;</w:t>
      </w:r>
    </w:p>
    <w:p w:rsidR="00C06B3A" w:rsidRPr="00C06B3A" w:rsidRDefault="0067139E" w:rsidP="00541D16">
      <w:pPr>
        <w:spacing w:after="0" w:line="400" w:lineRule="exact"/>
        <w:ind w:firstLine="720"/>
        <w:jc w:val="both"/>
        <w:rPr>
          <w:rFonts w:asciiTheme="majorHAnsi" w:hAnsiTheme="majorHAnsi" w:cstheme="majorHAnsi"/>
          <w:sz w:val="28"/>
          <w:szCs w:val="28"/>
        </w:rPr>
      </w:pPr>
      <w:r w:rsidRPr="004A13F2">
        <w:rPr>
          <w:rFonts w:asciiTheme="majorHAnsi" w:hAnsiTheme="majorHAnsi" w:cstheme="majorHAnsi"/>
          <w:sz w:val="28"/>
          <w:szCs w:val="28"/>
        </w:rPr>
        <w:t xml:space="preserve">Trường </w:t>
      </w:r>
      <w:r w:rsidR="00E63C89" w:rsidRPr="004A13F2">
        <w:rPr>
          <w:rFonts w:asciiTheme="majorHAnsi" w:hAnsiTheme="majorHAnsi" w:cstheme="majorHAnsi"/>
          <w:sz w:val="28"/>
          <w:szCs w:val="28"/>
        </w:rPr>
        <w:t xml:space="preserve">MNNgọc Thanh </w:t>
      </w:r>
      <w:r w:rsidRPr="004A13F2">
        <w:rPr>
          <w:rFonts w:asciiTheme="majorHAnsi" w:hAnsiTheme="majorHAnsi" w:cstheme="majorHAnsi"/>
          <w:sz w:val="28"/>
          <w:szCs w:val="28"/>
        </w:rPr>
        <w:t>xây dựng kế hoạch thực hiện nhiệm vụ năm học 202</w:t>
      </w:r>
      <w:r w:rsidR="00581044" w:rsidRPr="00581044">
        <w:rPr>
          <w:rFonts w:asciiTheme="majorHAnsi" w:hAnsiTheme="majorHAnsi" w:cstheme="majorHAnsi"/>
          <w:sz w:val="28"/>
          <w:szCs w:val="28"/>
        </w:rPr>
        <w:t xml:space="preserve">3 </w:t>
      </w:r>
      <w:r w:rsidRPr="004A13F2">
        <w:rPr>
          <w:rFonts w:asciiTheme="majorHAnsi" w:hAnsiTheme="majorHAnsi" w:cstheme="majorHAnsi"/>
          <w:sz w:val="28"/>
          <w:szCs w:val="28"/>
        </w:rPr>
        <w:t>-202</w:t>
      </w:r>
      <w:r w:rsidR="00581044" w:rsidRPr="00581044">
        <w:rPr>
          <w:rFonts w:asciiTheme="majorHAnsi" w:hAnsiTheme="majorHAnsi" w:cstheme="majorHAnsi"/>
          <w:sz w:val="28"/>
          <w:szCs w:val="28"/>
        </w:rPr>
        <w:t>4</w:t>
      </w:r>
      <w:r w:rsidRPr="004A13F2">
        <w:rPr>
          <w:rFonts w:asciiTheme="majorHAnsi" w:hAnsiTheme="majorHAnsi" w:cstheme="majorHAnsi"/>
          <w:sz w:val="28"/>
          <w:szCs w:val="28"/>
        </w:rPr>
        <w:t xml:space="preserve"> như sau:</w:t>
      </w:r>
    </w:p>
    <w:p w:rsidR="0067139E" w:rsidRPr="00C06B3A" w:rsidRDefault="00CB4C63" w:rsidP="00541D16">
      <w:pPr>
        <w:spacing w:after="0" w:line="400" w:lineRule="exact"/>
        <w:ind w:firstLine="720"/>
        <w:jc w:val="both"/>
        <w:rPr>
          <w:rFonts w:asciiTheme="majorHAnsi" w:hAnsiTheme="majorHAnsi" w:cstheme="majorHAnsi"/>
          <w:b/>
          <w:sz w:val="28"/>
          <w:szCs w:val="28"/>
        </w:rPr>
      </w:pPr>
      <w:r w:rsidRPr="00CB4C63">
        <w:rPr>
          <w:rFonts w:asciiTheme="majorHAnsi" w:hAnsiTheme="majorHAnsi" w:cstheme="majorHAnsi"/>
          <w:b/>
          <w:sz w:val="28"/>
          <w:szCs w:val="28"/>
        </w:rPr>
        <w:t>A</w:t>
      </w:r>
      <w:r w:rsidR="0067139E" w:rsidRPr="004A13F2">
        <w:rPr>
          <w:rFonts w:asciiTheme="majorHAnsi" w:hAnsiTheme="majorHAnsi" w:cstheme="majorHAnsi"/>
          <w:b/>
          <w:sz w:val="28"/>
          <w:szCs w:val="28"/>
        </w:rPr>
        <w:t>. ĐÁNH GIÁ VIỆC THỰC HIỆN NHIỆM VỤ NĂM HỌC 20</w:t>
      </w:r>
      <w:r w:rsidR="00E63C89" w:rsidRPr="00C06B3A">
        <w:rPr>
          <w:rFonts w:asciiTheme="majorHAnsi" w:hAnsiTheme="majorHAnsi" w:cstheme="majorHAnsi"/>
          <w:b/>
          <w:sz w:val="28"/>
          <w:szCs w:val="28"/>
        </w:rPr>
        <w:t>2</w:t>
      </w:r>
      <w:r w:rsidR="00581044" w:rsidRPr="00C06B3A">
        <w:rPr>
          <w:rFonts w:asciiTheme="majorHAnsi" w:hAnsiTheme="majorHAnsi" w:cstheme="majorHAnsi"/>
          <w:b/>
          <w:sz w:val="28"/>
          <w:szCs w:val="28"/>
        </w:rPr>
        <w:t xml:space="preserve">2 </w:t>
      </w:r>
      <w:r w:rsidR="0067139E" w:rsidRPr="004A13F2">
        <w:rPr>
          <w:rFonts w:asciiTheme="majorHAnsi" w:hAnsiTheme="majorHAnsi" w:cstheme="majorHAnsi"/>
          <w:b/>
          <w:sz w:val="28"/>
          <w:szCs w:val="28"/>
        </w:rPr>
        <w:t>-202</w:t>
      </w:r>
      <w:r w:rsidR="00581044" w:rsidRPr="00C06B3A">
        <w:rPr>
          <w:rFonts w:asciiTheme="majorHAnsi" w:hAnsiTheme="majorHAnsi" w:cstheme="majorHAnsi"/>
          <w:b/>
          <w:sz w:val="28"/>
          <w:szCs w:val="28"/>
        </w:rPr>
        <w:t>3</w:t>
      </w:r>
    </w:p>
    <w:p w:rsidR="0067139E" w:rsidRPr="004A13F2" w:rsidRDefault="0067139E" w:rsidP="00541D16">
      <w:pPr>
        <w:spacing w:after="0" w:line="400" w:lineRule="exact"/>
        <w:ind w:firstLine="720"/>
        <w:jc w:val="both"/>
        <w:rPr>
          <w:rFonts w:asciiTheme="majorHAnsi" w:hAnsiTheme="majorHAnsi" w:cstheme="majorHAnsi"/>
          <w:b/>
          <w:sz w:val="28"/>
          <w:szCs w:val="28"/>
        </w:rPr>
      </w:pPr>
      <w:r w:rsidRPr="004A13F2">
        <w:rPr>
          <w:rFonts w:asciiTheme="majorHAnsi" w:hAnsiTheme="majorHAnsi" w:cstheme="majorHAnsi"/>
          <w:b/>
          <w:sz w:val="28"/>
          <w:szCs w:val="28"/>
        </w:rPr>
        <w:t xml:space="preserve">1. Công tác </w:t>
      </w:r>
      <w:r w:rsidR="00181269" w:rsidRPr="00C06B3A">
        <w:rPr>
          <w:rFonts w:asciiTheme="majorHAnsi" w:hAnsiTheme="majorHAnsi" w:cstheme="majorHAnsi"/>
          <w:b/>
          <w:sz w:val="28"/>
          <w:szCs w:val="28"/>
        </w:rPr>
        <w:t>huy động trẻ</w:t>
      </w:r>
      <w:r w:rsidRPr="004A13F2">
        <w:rPr>
          <w:rFonts w:asciiTheme="majorHAnsi" w:hAnsiTheme="majorHAnsi" w:cstheme="majorHAnsi"/>
          <w:b/>
          <w:sz w:val="28"/>
          <w:szCs w:val="28"/>
        </w:rPr>
        <w:t>, PCGD:</w:t>
      </w:r>
    </w:p>
    <w:p w:rsidR="00971F5D" w:rsidRPr="00CA7365" w:rsidRDefault="00181269" w:rsidP="00541D16">
      <w:pPr>
        <w:spacing w:after="0" w:line="400" w:lineRule="exact"/>
        <w:jc w:val="both"/>
        <w:rPr>
          <w:rFonts w:asciiTheme="majorHAnsi" w:hAnsiTheme="majorHAnsi" w:cstheme="majorHAnsi"/>
          <w:sz w:val="28"/>
          <w:szCs w:val="28"/>
        </w:rPr>
      </w:pPr>
      <w:r w:rsidRPr="00C06B3A">
        <w:rPr>
          <w:rFonts w:asciiTheme="majorHAnsi" w:hAnsiTheme="majorHAnsi" w:cstheme="majorHAnsi"/>
          <w:sz w:val="28"/>
          <w:szCs w:val="28"/>
        </w:rPr>
        <w:tab/>
      </w:r>
      <w:r w:rsidR="000603B0" w:rsidRPr="00C06B3A">
        <w:rPr>
          <w:rFonts w:asciiTheme="majorHAnsi" w:hAnsiTheme="majorHAnsi" w:cstheme="majorHAnsi"/>
          <w:sz w:val="28"/>
          <w:szCs w:val="28"/>
        </w:rPr>
        <w:t>Nhà trường đã tích cực tham mưu các c</w:t>
      </w:r>
      <w:r w:rsidR="000603B0" w:rsidRPr="00CA7365">
        <w:rPr>
          <w:rFonts w:asciiTheme="majorHAnsi" w:hAnsiTheme="majorHAnsi" w:cstheme="majorHAnsi"/>
          <w:sz w:val="28"/>
          <w:szCs w:val="28"/>
        </w:rPr>
        <w:t xml:space="preserve">ấp lãnh đạo, chính quyền địa phương đầu tư CSVC đảm bảo điều kiện cho công tác chăm sóc, nuôi dưỡng và giáo dục trẻ; đồng thời tuyên truyền phụ huynh và huy động mọi các ban ngành, đòan thể về giáo dục mầm non. Vì vậy năm học qua đã huy động được </w:t>
      </w:r>
      <w:r w:rsidR="00581044" w:rsidRPr="00CA7365">
        <w:rPr>
          <w:rFonts w:asciiTheme="majorHAnsi" w:hAnsiTheme="majorHAnsi" w:cstheme="majorHAnsi"/>
          <w:sz w:val="28"/>
          <w:szCs w:val="28"/>
        </w:rPr>
        <w:t>378</w:t>
      </w:r>
      <w:r w:rsidR="000603B0" w:rsidRPr="00CA7365">
        <w:rPr>
          <w:rFonts w:asciiTheme="majorHAnsi" w:hAnsiTheme="majorHAnsi" w:cstheme="majorHAnsi"/>
          <w:sz w:val="28"/>
          <w:szCs w:val="28"/>
        </w:rPr>
        <w:t xml:space="preserve"> trẻ</w:t>
      </w:r>
      <w:r w:rsidR="00AC7558" w:rsidRPr="00CA7365">
        <w:rPr>
          <w:rFonts w:asciiTheme="majorHAnsi" w:hAnsiTheme="majorHAnsi" w:cstheme="majorHAnsi"/>
          <w:sz w:val="28"/>
          <w:szCs w:val="28"/>
        </w:rPr>
        <w:t>/15 nhóm, lớp</w:t>
      </w:r>
      <w:r w:rsidR="000603B0" w:rsidRPr="00CA7365">
        <w:rPr>
          <w:rFonts w:asciiTheme="majorHAnsi" w:hAnsiTheme="majorHAnsi" w:cstheme="majorHAnsi"/>
          <w:sz w:val="28"/>
          <w:szCs w:val="28"/>
        </w:rPr>
        <w:t>. Trong đó có 7</w:t>
      </w:r>
      <w:r w:rsidR="00581044" w:rsidRPr="00CA7365">
        <w:rPr>
          <w:rFonts w:asciiTheme="majorHAnsi" w:hAnsiTheme="majorHAnsi" w:cstheme="majorHAnsi"/>
          <w:sz w:val="28"/>
          <w:szCs w:val="28"/>
        </w:rPr>
        <w:t>4</w:t>
      </w:r>
      <w:r w:rsidR="00AC7558" w:rsidRPr="00CA7365">
        <w:rPr>
          <w:rFonts w:asciiTheme="majorHAnsi" w:hAnsiTheme="majorHAnsi" w:cstheme="majorHAnsi"/>
          <w:sz w:val="28"/>
          <w:szCs w:val="28"/>
        </w:rPr>
        <w:t xml:space="preserve"> trẻ lứa tuổi nhà trẻ và </w:t>
      </w:r>
      <w:r w:rsidR="000603B0" w:rsidRPr="00CA7365">
        <w:rPr>
          <w:rFonts w:asciiTheme="majorHAnsi" w:hAnsiTheme="majorHAnsi" w:cstheme="majorHAnsi"/>
          <w:sz w:val="28"/>
          <w:szCs w:val="28"/>
        </w:rPr>
        <w:t>3</w:t>
      </w:r>
      <w:r w:rsidR="00581044" w:rsidRPr="00CA7365">
        <w:rPr>
          <w:rFonts w:asciiTheme="majorHAnsi" w:hAnsiTheme="majorHAnsi" w:cstheme="majorHAnsi"/>
          <w:sz w:val="28"/>
          <w:szCs w:val="28"/>
        </w:rPr>
        <w:t>04</w:t>
      </w:r>
      <w:r w:rsidR="000603B0" w:rsidRPr="00CA7365">
        <w:rPr>
          <w:rFonts w:asciiTheme="majorHAnsi" w:hAnsiTheme="majorHAnsi" w:cstheme="majorHAnsi"/>
          <w:sz w:val="28"/>
          <w:szCs w:val="28"/>
        </w:rPr>
        <w:t xml:space="preserve"> trẻ mẫu giáo</w:t>
      </w:r>
      <w:r w:rsidR="00AC7558" w:rsidRPr="00CA7365">
        <w:rPr>
          <w:rFonts w:asciiTheme="majorHAnsi" w:hAnsiTheme="majorHAnsi" w:cstheme="majorHAnsi"/>
          <w:sz w:val="28"/>
          <w:szCs w:val="28"/>
        </w:rPr>
        <w:t>.</w:t>
      </w:r>
    </w:p>
    <w:p w:rsidR="00E84502" w:rsidRPr="00CA7365" w:rsidRDefault="00AC7558" w:rsidP="00541D16">
      <w:pPr>
        <w:spacing w:after="0" w:line="400" w:lineRule="exact"/>
        <w:ind w:firstLine="720"/>
        <w:jc w:val="both"/>
        <w:rPr>
          <w:rFonts w:asciiTheme="majorHAnsi" w:hAnsiTheme="majorHAnsi" w:cstheme="majorHAnsi"/>
          <w:sz w:val="28"/>
          <w:szCs w:val="28"/>
        </w:rPr>
      </w:pPr>
      <w:r w:rsidRPr="00CA7365">
        <w:rPr>
          <w:rFonts w:asciiTheme="majorHAnsi" w:hAnsiTheme="majorHAnsi" w:cstheme="majorHAnsi"/>
          <w:sz w:val="28"/>
          <w:szCs w:val="28"/>
        </w:rPr>
        <w:t>Chất lượng chăm sóc, giáo dục trẻ được nâng cao, cuối năm học trẻ đạt các lĩnh vực phát triển theo lứa tuổi 100%. Trẻ 5 tuổi bàn giao lên lớp 1 là 1</w:t>
      </w:r>
      <w:r w:rsidR="00581044" w:rsidRPr="00CA7365">
        <w:rPr>
          <w:rFonts w:asciiTheme="majorHAnsi" w:hAnsiTheme="majorHAnsi" w:cstheme="majorHAnsi"/>
          <w:sz w:val="28"/>
          <w:szCs w:val="28"/>
        </w:rPr>
        <w:t>15</w:t>
      </w:r>
      <w:r w:rsidRPr="00CA7365">
        <w:rPr>
          <w:rFonts w:asciiTheme="majorHAnsi" w:hAnsiTheme="majorHAnsi" w:cstheme="majorHAnsi"/>
          <w:sz w:val="28"/>
          <w:szCs w:val="28"/>
        </w:rPr>
        <w:t>/1</w:t>
      </w:r>
      <w:r w:rsidR="00581044" w:rsidRPr="00CA7365">
        <w:rPr>
          <w:rFonts w:asciiTheme="majorHAnsi" w:hAnsiTheme="majorHAnsi" w:cstheme="majorHAnsi"/>
          <w:sz w:val="28"/>
          <w:szCs w:val="28"/>
        </w:rPr>
        <w:t>15</w:t>
      </w:r>
      <w:r w:rsidRPr="00CA7365">
        <w:rPr>
          <w:rFonts w:asciiTheme="majorHAnsi" w:hAnsiTheme="majorHAnsi" w:cstheme="majorHAnsi"/>
          <w:sz w:val="28"/>
          <w:szCs w:val="28"/>
        </w:rPr>
        <w:t xml:space="preserve"> trẻ, đạ</w:t>
      </w:r>
      <w:r w:rsidR="00E84502" w:rsidRPr="00CA7365">
        <w:rPr>
          <w:rFonts w:asciiTheme="majorHAnsi" w:hAnsiTheme="majorHAnsi" w:cstheme="majorHAnsi"/>
          <w:sz w:val="28"/>
          <w:szCs w:val="28"/>
        </w:rPr>
        <w:t>t 100%. Duy trì k</w:t>
      </w:r>
      <w:r w:rsidRPr="00CA7365">
        <w:rPr>
          <w:rFonts w:asciiTheme="majorHAnsi" w:hAnsiTheme="majorHAnsi" w:cstheme="majorHAnsi"/>
          <w:sz w:val="28"/>
          <w:szCs w:val="28"/>
        </w:rPr>
        <w:t>ết quả dạt phổ cập giáo dục trẻ em 5 tuổi</w:t>
      </w:r>
      <w:r w:rsidR="00E84502" w:rsidRPr="00CA7365">
        <w:rPr>
          <w:rFonts w:asciiTheme="majorHAnsi" w:hAnsiTheme="majorHAnsi" w:cstheme="majorHAnsi"/>
          <w:sz w:val="28"/>
          <w:szCs w:val="28"/>
        </w:rPr>
        <w:t>.</w:t>
      </w:r>
    </w:p>
    <w:p w:rsidR="00E84502" w:rsidRPr="00CA7365" w:rsidRDefault="0067139E" w:rsidP="00541D16">
      <w:pPr>
        <w:spacing w:after="0" w:line="400" w:lineRule="exact"/>
        <w:ind w:firstLine="720"/>
        <w:jc w:val="both"/>
        <w:rPr>
          <w:rFonts w:asciiTheme="majorHAnsi" w:hAnsiTheme="majorHAnsi" w:cstheme="majorHAnsi"/>
          <w:sz w:val="28"/>
          <w:szCs w:val="28"/>
        </w:rPr>
      </w:pPr>
      <w:r w:rsidRPr="004A13F2">
        <w:rPr>
          <w:rFonts w:asciiTheme="majorHAnsi" w:hAnsiTheme="majorHAnsi" w:cstheme="majorHAnsi"/>
          <w:b/>
          <w:sz w:val="28"/>
          <w:szCs w:val="28"/>
        </w:rPr>
        <w:t xml:space="preserve">2. Kết quả </w:t>
      </w:r>
      <w:r w:rsidR="00956E60" w:rsidRPr="00CA7365">
        <w:rPr>
          <w:rFonts w:asciiTheme="majorHAnsi" w:hAnsiTheme="majorHAnsi" w:cstheme="majorHAnsi"/>
          <w:b/>
          <w:sz w:val="28"/>
          <w:szCs w:val="28"/>
        </w:rPr>
        <w:t>chăm sóc, nuôi dưỡng và</w:t>
      </w:r>
      <w:r w:rsidRPr="004A13F2">
        <w:rPr>
          <w:rFonts w:asciiTheme="majorHAnsi" w:hAnsiTheme="majorHAnsi" w:cstheme="majorHAnsi"/>
          <w:b/>
          <w:sz w:val="28"/>
          <w:szCs w:val="28"/>
        </w:rPr>
        <w:t xml:space="preserve"> giáo dục </w:t>
      </w:r>
      <w:r w:rsidR="00956E60" w:rsidRPr="00CA7365">
        <w:rPr>
          <w:rFonts w:asciiTheme="majorHAnsi" w:hAnsiTheme="majorHAnsi" w:cstheme="majorHAnsi"/>
          <w:b/>
          <w:sz w:val="28"/>
          <w:szCs w:val="28"/>
        </w:rPr>
        <w:t>trẻ</w:t>
      </w:r>
      <w:r w:rsidRPr="004A13F2">
        <w:rPr>
          <w:rFonts w:asciiTheme="majorHAnsi" w:hAnsiTheme="majorHAnsi" w:cstheme="majorHAnsi"/>
          <w:b/>
          <w:sz w:val="28"/>
          <w:szCs w:val="28"/>
        </w:rPr>
        <w:t>:</w:t>
      </w:r>
    </w:p>
    <w:p w:rsidR="00956E60" w:rsidRPr="00CA7365" w:rsidRDefault="00956E60" w:rsidP="00541D16">
      <w:pPr>
        <w:spacing w:after="0" w:line="400" w:lineRule="exact"/>
        <w:ind w:firstLine="720"/>
        <w:jc w:val="both"/>
        <w:rPr>
          <w:rFonts w:asciiTheme="majorHAnsi" w:hAnsiTheme="majorHAnsi" w:cstheme="majorHAnsi"/>
          <w:sz w:val="28"/>
          <w:szCs w:val="28"/>
        </w:rPr>
      </w:pPr>
      <w:r w:rsidRPr="00CA7365">
        <w:rPr>
          <w:rFonts w:asciiTheme="majorHAnsi" w:hAnsiTheme="majorHAnsi" w:cstheme="majorHAnsi"/>
          <w:sz w:val="28"/>
          <w:szCs w:val="28"/>
        </w:rPr>
        <w:t>Nhà trường chỉ đạo GVNV thực hiện tốt công tác chăm sóc, nuôi dưỡng trẻ. Tổ chức ăn bán trú luôn đảm bảo vệ sinh an toàn thực phầm, chăm sóc SK trẻ được đảm bảo, công tác phòng chống dịch được đảm bảo. Kết quả trong năm học qua tỷ lệ trẻ ăn bán trú đạt 100%, không có dịch bệnh sảy ra tại nhà trường, tỷ lệ suy dinh dưỡng và thấp còi độ 1 còn dưới 1,5%, trẻ được đảm bảo an toàn tuyệt đối 100%.</w:t>
      </w:r>
    </w:p>
    <w:p w:rsidR="00581044" w:rsidRPr="00B6111F" w:rsidRDefault="00BB5C31" w:rsidP="00541D16">
      <w:pPr>
        <w:spacing w:after="0" w:line="400" w:lineRule="exact"/>
        <w:ind w:firstLine="720"/>
        <w:jc w:val="both"/>
        <w:rPr>
          <w:rFonts w:asciiTheme="majorHAnsi" w:hAnsiTheme="majorHAnsi" w:cstheme="majorHAnsi"/>
          <w:sz w:val="28"/>
          <w:szCs w:val="28"/>
        </w:rPr>
      </w:pPr>
      <w:r w:rsidRPr="00CA7365">
        <w:rPr>
          <w:rFonts w:asciiTheme="majorHAnsi" w:hAnsiTheme="majorHAnsi" w:cstheme="majorHAnsi"/>
          <w:sz w:val="28"/>
          <w:szCs w:val="28"/>
        </w:rPr>
        <w:lastRenderedPageBreak/>
        <w:t xml:space="preserve">GV năng động, tích cực học hỏi, linh hoạt, sáng tạo trong các hoạt động giáo dục. </w:t>
      </w:r>
      <w:r w:rsidR="00E84502" w:rsidRPr="004A13F2">
        <w:rPr>
          <w:rFonts w:asciiTheme="majorHAnsi" w:hAnsiTheme="majorHAnsi" w:cstheme="majorHAnsi"/>
          <w:sz w:val="28"/>
          <w:szCs w:val="28"/>
        </w:rPr>
        <w:t>Trường chỉ đạo GV thực hiện tốt công tác giáo dục trẻ theo hướng đổi mới, phát huy tính tích cực của trẻ. Chất lượng giáo dục đạt mục tiêu các lứa tuổi 100%.</w:t>
      </w:r>
    </w:p>
    <w:p w:rsidR="00956E60" w:rsidRPr="004A13F2" w:rsidRDefault="00BB5C31" w:rsidP="00541D16">
      <w:pPr>
        <w:spacing w:after="0" w:line="400" w:lineRule="exact"/>
        <w:ind w:firstLine="720"/>
        <w:jc w:val="both"/>
        <w:rPr>
          <w:rFonts w:asciiTheme="majorHAnsi" w:hAnsiTheme="majorHAnsi" w:cstheme="majorHAnsi"/>
          <w:sz w:val="28"/>
          <w:szCs w:val="28"/>
        </w:rPr>
      </w:pPr>
      <w:r w:rsidRPr="004A13F2">
        <w:rPr>
          <w:rFonts w:asciiTheme="majorHAnsi" w:hAnsiTheme="majorHAnsi" w:cstheme="majorHAnsi"/>
          <w:sz w:val="28"/>
          <w:szCs w:val="28"/>
        </w:rPr>
        <w:t>Trong đó nhà trẻ có 7</w:t>
      </w:r>
      <w:r w:rsidR="00581044" w:rsidRPr="00B6111F">
        <w:rPr>
          <w:rFonts w:asciiTheme="majorHAnsi" w:hAnsiTheme="majorHAnsi" w:cstheme="majorHAnsi"/>
          <w:sz w:val="28"/>
          <w:szCs w:val="28"/>
        </w:rPr>
        <w:t>4</w:t>
      </w:r>
      <w:r w:rsidRPr="004A13F2">
        <w:rPr>
          <w:rFonts w:asciiTheme="majorHAnsi" w:hAnsiTheme="majorHAnsi" w:cstheme="majorHAnsi"/>
          <w:sz w:val="28"/>
          <w:szCs w:val="28"/>
        </w:rPr>
        <w:t>/7</w:t>
      </w:r>
      <w:r w:rsidR="00581044" w:rsidRPr="00B6111F">
        <w:rPr>
          <w:rFonts w:asciiTheme="majorHAnsi" w:hAnsiTheme="majorHAnsi" w:cstheme="majorHAnsi"/>
          <w:sz w:val="28"/>
          <w:szCs w:val="28"/>
        </w:rPr>
        <w:t>4</w:t>
      </w:r>
      <w:r w:rsidRPr="004A13F2">
        <w:rPr>
          <w:rFonts w:asciiTheme="majorHAnsi" w:hAnsiTheme="majorHAnsi" w:cstheme="majorHAnsi"/>
          <w:sz w:val="28"/>
          <w:szCs w:val="28"/>
        </w:rPr>
        <w:t xml:space="preserve"> trẻ đạt mục tiêu cuối giai đoạn 100% và 3</w:t>
      </w:r>
      <w:r w:rsidR="00581044" w:rsidRPr="00B6111F">
        <w:rPr>
          <w:rFonts w:asciiTheme="majorHAnsi" w:hAnsiTheme="majorHAnsi" w:cstheme="majorHAnsi"/>
          <w:sz w:val="28"/>
          <w:szCs w:val="28"/>
        </w:rPr>
        <w:t>04</w:t>
      </w:r>
      <w:r w:rsidRPr="004A13F2">
        <w:rPr>
          <w:rFonts w:asciiTheme="majorHAnsi" w:hAnsiTheme="majorHAnsi" w:cstheme="majorHAnsi"/>
          <w:sz w:val="28"/>
          <w:szCs w:val="28"/>
        </w:rPr>
        <w:t xml:space="preserve"> trẻ mẫu giáo đạt mục tiêu theo lứa tuổi 100%.</w:t>
      </w:r>
    </w:p>
    <w:p w:rsidR="00956E60" w:rsidRPr="004A13F2" w:rsidRDefault="00E84502" w:rsidP="00541D16">
      <w:pPr>
        <w:spacing w:after="0" w:line="400" w:lineRule="exact"/>
        <w:ind w:firstLine="720"/>
        <w:jc w:val="both"/>
        <w:rPr>
          <w:rFonts w:asciiTheme="majorHAnsi" w:hAnsiTheme="majorHAnsi" w:cstheme="majorHAnsi"/>
          <w:sz w:val="28"/>
          <w:szCs w:val="28"/>
          <w:lang w:val="pt-BR"/>
        </w:rPr>
      </w:pPr>
      <w:r w:rsidRPr="004A13F2">
        <w:rPr>
          <w:rFonts w:asciiTheme="majorHAnsi" w:hAnsiTheme="majorHAnsi" w:cstheme="majorHAnsi"/>
          <w:b/>
          <w:kern w:val="36"/>
          <w:sz w:val="28"/>
          <w:szCs w:val="28"/>
          <w:lang w:val="pt-BR" w:eastAsia="vi-VN"/>
        </w:rPr>
        <w:t xml:space="preserve">3. </w:t>
      </w:r>
      <w:r w:rsidR="0067139E" w:rsidRPr="004A13F2">
        <w:rPr>
          <w:rFonts w:asciiTheme="majorHAnsi" w:hAnsiTheme="majorHAnsi" w:cstheme="majorHAnsi"/>
          <w:b/>
          <w:kern w:val="36"/>
          <w:sz w:val="28"/>
          <w:szCs w:val="28"/>
          <w:lang w:val="pt-BR" w:eastAsia="vi-VN"/>
        </w:rPr>
        <w:t>Kết quả đạt được của cán bộ, giáo viên, nhân viên:</w:t>
      </w:r>
    </w:p>
    <w:p w:rsidR="00581044" w:rsidRDefault="00BB5C31" w:rsidP="00541D16">
      <w:pPr>
        <w:spacing w:after="0" w:line="400" w:lineRule="exact"/>
        <w:ind w:firstLine="720"/>
        <w:jc w:val="both"/>
        <w:rPr>
          <w:rFonts w:asciiTheme="majorHAnsi" w:hAnsiTheme="majorHAnsi" w:cstheme="majorHAnsi"/>
          <w:sz w:val="28"/>
          <w:szCs w:val="28"/>
          <w:lang w:val="pt-BR"/>
        </w:rPr>
      </w:pPr>
      <w:r w:rsidRPr="004A13F2">
        <w:rPr>
          <w:rFonts w:asciiTheme="majorHAnsi" w:hAnsiTheme="majorHAnsi" w:cstheme="majorHAnsi"/>
          <w:sz w:val="28"/>
          <w:szCs w:val="28"/>
        </w:rPr>
        <w:t>Nhà trường có 26 CB</w:t>
      </w:r>
      <w:r w:rsidR="00AB6E80" w:rsidRPr="004A13F2">
        <w:rPr>
          <w:rFonts w:asciiTheme="majorHAnsi" w:hAnsiTheme="majorHAnsi" w:cstheme="majorHAnsi"/>
          <w:sz w:val="28"/>
          <w:szCs w:val="28"/>
        </w:rPr>
        <w:t xml:space="preserve">, </w:t>
      </w:r>
      <w:r w:rsidRPr="004A13F2">
        <w:rPr>
          <w:rFonts w:asciiTheme="majorHAnsi" w:hAnsiTheme="majorHAnsi" w:cstheme="majorHAnsi"/>
          <w:sz w:val="28"/>
          <w:szCs w:val="28"/>
        </w:rPr>
        <w:t>GV</w:t>
      </w:r>
      <w:r w:rsidR="00AB6E80" w:rsidRPr="004A13F2">
        <w:rPr>
          <w:rFonts w:asciiTheme="majorHAnsi" w:hAnsiTheme="majorHAnsi" w:cstheme="majorHAnsi"/>
          <w:sz w:val="28"/>
          <w:szCs w:val="28"/>
        </w:rPr>
        <w:t xml:space="preserve">, </w:t>
      </w:r>
      <w:r w:rsidRPr="004A13F2">
        <w:rPr>
          <w:rFonts w:asciiTheme="majorHAnsi" w:hAnsiTheme="majorHAnsi" w:cstheme="majorHAnsi"/>
          <w:sz w:val="28"/>
          <w:szCs w:val="28"/>
        </w:rPr>
        <w:t>NV</w:t>
      </w:r>
      <w:r w:rsidR="00AB6E80" w:rsidRPr="004A13F2">
        <w:rPr>
          <w:rFonts w:asciiTheme="majorHAnsi" w:hAnsiTheme="majorHAnsi" w:cstheme="majorHAnsi"/>
          <w:sz w:val="28"/>
          <w:szCs w:val="28"/>
        </w:rPr>
        <w:t>; trong đó 03 CBQL, 19 GV và 4 nhân viên</w:t>
      </w:r>
      <w:r w:rsidR="00956E60" w:rsidRPr="004A13F2">
        <w:rPr>
          <w:rFonts w:asciiTheme="majorHAnsi" w:hAnsiTheme="majorHAnsi" w:cstheme="majorHAnsi"/>
          <w:sz w:val="28"/>
          <w:szCs w:val="28"/>
          <w:lang w:val="pt-BR"/>
        </w:rPr>
        <w:t xml:space="preserve">. </w:t>
      </w:r>
    </w:p>
    <w:p w:rsidR="0037653F" w:rsidRPr="004A13F2" w:rsidRDefault="00644FFD" w:rsidP="00541D16">
      <w:pPr>
        <w:spacing w:after="0" w:line="400" w:lineRule="exact"/>
        <w:ind w:firstLine="720"/>
        <w:jc w:val="both"/>
        <w:rPr>
          <w:rFonts w:asciiTheme="majorHAnsi" w:hAnsiTheme="majorHAnsi" w:cstheme="majorHAnsi"/>
          <w:sz w:val="28"/>
          <w:szCs w:val="28"/>
          <w:lang w:val="pt-BR"/>
        </w:rPr>
      </w:pPr>
      <w:r w:rsidRPr="004A13F2">
        <w:rPr>
          <w:rFonts w:asciiTheme="majorHAnsi" w:hAnsiTheme="majorHAnsi" w:cstheme="majorHAnsi"/>
          <w:sz w:val="28"/>
          <w:szCs w:val="28"/>
          <w:lang w:val="pt-BR"/>
        </w:rPr>
        <w:t>Năm học 202</w:t>
      </w:r>
      <w:r w:rsidR="00581044">
        <w:rPr>
          <w:rFonts w:asciiTheme="majorHAnsi" w:hAnsiTheme="majorHAnsi" w:cstheme="majorHAnsi"/>
          <w:sz w:val="28"/>
          <w:szCs w:val="28"/>
          <w:lang w:val="pt-BR"/>
        </w:rPr>
        <w:t xml:space="preserve">2 </w:t>
      </w:r>
      <w:r w:rsidRPr="004A13F2">
        <w:rPr>
          <w:rFonts w:asciiTheme="majorHAnsi" w:hAnsiTheme="majorHAnsi" w:cstheme="majorHAnsi"/>
          <w:sz w:val="28"/>
          <w:szCs w:val="28"/>
          <w:lang w:val="pt-BR"/>
        </w:rPr>
        <w:t>-202</w:t>
      </w:r>
      <w:r w:rsidR="00581044">
        <w:rPr>
          <w:rFonts w:asciiTheme="majorHAnsi" w:hAnsiTheme="majorHAnsi" w:cstheme="majorHAnsi"/>
          <w:sz w:val="28"/>
          <w:szCs w:val="28"/>
          <w:lang w:val="pt-BR"/>
        </w:rPr>
        <w:t>3</w:t>
      </w:r>
      <w:r w:rsidRPr="004A13F2">
        <w:rPr>
          <w:rFonts w:asciiTheme="majorHAnsi" w:hAnsiTheme="majorHAnsi" w:cstheme="majorHAnsi"/>
          <w:sz w:val="28"/>
          <w:szCs w:val="28"/>
          <w:lang w:val="pt-BR"/>
        </w:rPr>
        <w:t xml:space="preserve"> CBGVNV luôn nhiệt tình, đoàn kết, tự học nâng cao trình độ, phát huy năng lực trong công tác. Đội ngũ CBGVNV đã hoàn thành tốt nhiệm vụ chăm sóc, nuôi dưỡng và giáo dục trẻ.</w:t>
      </w:r>
      <w:r w:rsidR="00956E60" w:rsidRPr="004A13F2">
        <w:rPr>
          <w:rFonts w:asciiTheme="majorHAnsi" w:hAnsiTheme="majorHAnsi" w:cstheme="majorHAnsi"/>
          <w:sz w:val="28"/>
          <w:szCs w:val="28"/>
          <w:lang w:val="pt-BR"/>
        </w:rPr>
        <w:t xml:space="preserve"> Đánh giá CBGV theo chuẩn nghề nghiệp GVMN đều đạt từ loại khá trở lên, không có CBGV </w:t>
      </w:r>
      <w:r w:rsidR="00AB32CB" w:rsidRPr="004A13F2">
        <w:rPr>
          <w:rFonts w:asciiTheme="majorHAnsi" w:hAnsiTheme="majorHAnsi" w:cstheme="majorHAnsi"/>
          <w:sz w:val="28"/>
          <w:szCs w:val="28"/>
          <w:lang w:val="pt-BR"/>
        </w:rPr>
        <w:t xml:space="preserve">ở </w:t>
      </w:r>
      <w:r w:rsidR="00956E60" w:rsidRPr="004A13F2">
        <w:rPr>
          <w:rFonts w:asciiTheme="majorHAnsi" w:hAnsiTheme="majorHAnsi" w:cstheme="majorHAnsi"/>
          <w:sz w:val="28"/>
          <w:szCs w:val="28"/>
          <w:lang w:val="pt-BR"/>
        </w:rPr>
        <w:t>loại đạt</w:t>
      </w:r>
      <w:r w:rsidR="0037653F" w:rsidRPr="004A13F2">
        <w:rPr>
          <w:rFonts w:asciiTheme="majorHAnsi" w:hAnsiTheme="majorHAnsi" w:cstheme="majorHAnsi"/>
          <w:sz w:val="28"/>
          <w:szCs w:val="28"/>
          <w:lang w:val="pt-BR"/>
        </w:rPr>
        <w:t>.</w:t>
      </w:r>
    </w:p>
    <w:p w:rsidR="005C2CB8" w:rsidRPr="004A13F2" w:rsidRDefault="005C2CB8" w:rsidP="00541D16">
      <w:pPr>
        <w:spacing w:after="0" w:line="400" w:lineRule="exact"/>
        <w:ind w:firstLine="720"/>
        <w:jc w:val="both"/>
        <w:rPr>
          <w:rFonts w:asciiTheme="majorHAnsi" w:hAnsiTheme="majorHAnsi" w:cstheme="majorHAnsi"/>
          <w:b/>
          <w:sz w:val="28"/>
          <w:szCs w:val="28"/>
          <w:lang w:val="it-IT"/>
        </w:rPr>
      </w:pPr>
      <w:r w:rsidRPr="004A13F2">
        <w:rPr>
          <w:rFonts w:asciiTheme="majorHAnsi" w:hAnsiTheme="majorHAnsi" w:cstheme="majorHAnsi"/>
          <w:b/>
          <w:sz w:val="28"/>
          <w:szCs w:val="28"/>
          <w:lang w:val="it-IT"/>
        </w:rPr>
        <w:t>4. Kết quả xây dựng CSVC, trang thiết bị, công tác an toàn trường học</w:t>
      </w:r>
    </w:p>
    <w:p w:rsidR="00581044" w:rsidRDefault="00F60897" w:rsidP="00541D16">
      <w:pPr>
        <w:spacing w:after="0" w:line="400" w:lineRule="exact"/>
        <w:ind w:firstLine="720"/>
        <w:jc w:val="both"/>
        <w:rPr>
          <w:rFonts w:asciiTheme="majorHAnsi" w:hAnsiTheme="majorHAnsi" w:cstheme="majorHAnsi"/>
          <w:sz w:val="28"/>
          <w:szCs w:val="28"/>
          <w:lang w:val="it-IT"/>
        </w:rPr>
      </w:pPr>
      <w:r w:rsidRPr="004A13F2">
        <w:rPr>
          <w:rFonts w:asciiTheme="majorHAnsi" w:hAnsiTheme="majorHAnsi" w:cstheme="majorHAnsi"/>
          <w:sz w:val="28"/>
          <w:szCs w:val="28"/>
          <w:lang w:val="it-IT"/>
        </w:rPr>
        <w:t>Trang thiết bị, đồ dùng dạy học ngày càng được các cấp các ngành quan tâm đầu tư đảm bảo nhu cầu tối thiểu cho việc dạy và học, đồng thời trường đã chỉ đạo giáo viên thường xuyên làm đồ dùng bổ sung theo chủ đề, mặt khác năm học qua các bậc phụ huynh rất quan tâm đã mua sắm đồ dùng, đồ chơi tối thiểu cần thiết cho cô và trẻ sinh hoạt và hoạt động, tạo môi trường sư phạm khang trang  xanh, sạch, đẹp. Đó là một sự quan tâm đặc biệt của các bậc phụ huynh đã tạo điều kiện tốt về CSVC không những cho năm học qua và cho cả các năm tiế</w:t>
      </w:r>
      <w:r w:rsidR="00581044">
        <w:rPr>
          <w:rFonts w:asciiTheme="majorHAnsi" w:hAnsiTheme="majorHAnsi" w:cstheme="majorHAnsi"/>
          <w:sz w:val="28"/>
          <w:szCs w:val="28"/>
          <w:lang w:val="it-IT"/>
        </w:rPr>
        <w:t>p theo.</w:t>
      </w:r>
    </w:p>
    <w:p w:rsidR="00F60897" w:rsidRPr="004A13F2" w:rsidRDefault="00F60897" w:rsidP="00541D16">
      <w:pPr>
        <w:spacing w:after="0" w:line="400" w:lineRule="exact"/>
        <w:ind w:firstLine="720"/>
        <w:jc w:val="both"/>
        <w:rPr>
          <w:rFonts w:asciiTheme="majorHAnsi" w:hAnsiTheme="majorHAnsi" w:cstheme="majorHAnsi"/>
          <w:sz w:val="28"/>
          <w:szCs w:val="28"/>
          <w:lang w:val="it-IT"/>
        </w:rPr>
      </w:pPr>
      <w:r w:rsidRPr="004A13F2">
        <w:rPr>
          <w:rFonts w:asciiTheme="majorHAnsi" w:hAnsiTheme="majorHAnsi" w:cstheme="majorHAnsi"/>
          <w:sz w:val="28"/>
          <w:szCs w:val="28"/>
          <w:lang w:val="it-IT"/>
        </w:rPr>
        <w:t xml:space="preserve">Trong năm học nhà trường đã tham mưu với lãnh đạo cấp trên tu sửa nâng cấp </w:t>
      </w:r>
      <w:r w:rsidR="00581044">
        <w:rPr>
          <w:rFonts w:asciiTheme="majorHAnsi" w:hAnsiTheme="majorHAnsi" w:cstheme="majorHAnsi"/>
          <w:sz w:val="28"/>
          <w:szCs w:val="28"/>
          <w:lang w:val="it-IT"/>
        </w:rPr>
        <w:t>các phòng học, phòng chức năng, sân chơi cho trẻ</w:t>
      </w:r>
      <w:r w:rsidRPr="004A13F2">
        <w:rPr>
          <w:rFonts w:asciiTheme="majorHAnsi" w:hAnsiTheme="majorHAnsi" w:cstheme="majorHAnsi"/>
          <w:sz w:val="28"/>
          <w:szCs w:val="28"/>
          <w:lang w:val="it-IT"/>
        </w:rPr>
        <w:t>, sửa chữa công trình vệ sinh, quạt, điều hòa, ti vi, phản ngủ, bàn ghế…</w:t>
      </w:r>
    </w:p>
    <w:p w:rsidR="00F60897" w:rsidRPr="004A13F2" w:rsidRDefault="00F60897" w:rsidP="00541D16">
      <w:pPr>
        <w:spacing w:after="0" w:line="400" w:lineRule="exact"/>
        <w:ind w:firstLine="720"/>
        <w:jc w:val="both"/>
        <w:rPr>
          <w:rFonts w:asciiTheme="majorHAnsi" w:hAnsiTheme="majorHAnsi" w:cstheme="majorHAnsi"/>
          <w:sz w:val="28"/>
          <w:szCs w:val="28"/>
          <w:lang w:val="it-IT"/>
        </w:rPr>
      </w:pPr>
      <w:r w:rsidRPr="004A13F2">
        <w:rPr>
          <w:rFonts w:asciiTheme="majorHAnsi" w:hAnsiTheme="majorHAnsi" w:cstheme="majorHAnsi"/>
          <w:sz w:val="28"/>
          <w:szCs w:val="28"/>
        </w:rPr>
        <w:t>100% trẻ được chăm sóc, nuôi dưỡng bảo đảm an toàn tuyệt đối</w:t>
      </w:r>
    </w:p>
    <w:p w:rsidR="0037653F" w:rsidRPr="004A13F2" w:rsidRDefault="0067139E" w:rsidP="00541D16">
      <w:pPr>
        <w:spacing w:after="0" w:line="400" w:lineRule="exact"/>
        <w:ind w:firstLine="720"/>
        <w:jc w:val="both"/>
        <w:rPr>
          <w:rFonts w:asciiTheme="majorHAnsi" w:hAnsiTheme="majorHAnsi" w:cstheme="majorHAnsi"/>
          <w:sz w:val="28"/>
          <w:szCs w:val="28"/>
          <w:lang w:val="it-IT"/>
        </w:rPr>
      </w:pPr>
      <w:r w:rsidRPr="004A13F2">
        <w:rPr>
          <w:rFonts w:asciiTheme="majorHAnsi" w:hAnsiTheme="majorHAnsi" w:cstheme="majorHAnsi"/>
          <w:b/>
          <w:sz w:val="28"/>
          <w:szCs w:val="28"/>
          <w:lang w:val="it-IT"/>
        </w:rPr>
        <w:t>5. Kết quả công tác xây dựng trường chuẩn quốc gia, Kiểm định chất lượng giáo dục:</w:t>
      </w:r>
    </w:p>
    <w:p w:rsidR="0037653F" w:rsidRPr="004A13F2" w:rsidRDefault="0037653F" w:rsidP="00541D16">
      <w:pPr>
        <w:spacing w:after="0" w:line="400" w:lineRule="exact"/>
        <w:ind w:firstLine="720"/>
        <w:jc w:val="both"/>
        <w:rPr>
          <w:rFonts w:asciiTheme="majorHAnsi" w:hAnsiTheme="majorHAnsi" w:cstheme="majorHAnsi"/>
          <w:sz w:val="28"/>
          <w:szCs w:val="28"/>
          <w:lang w:val="it-IT"/>
        </w:rPr>
      </w:pPr>
      <w:r w:rsidRPr="004A13F2">
        <w:rPr>
          <w:rFonts w:asciiTheme="majorHAnsi" w:hAnsiTheme="majorHAnsi" w:cstheme="majorHAnsi"/>
          <w:sz w:val="28"/>
          <w:szCs w:val="28"/>
          <w:lang w:val="it-IT"/>
        </w:rPr>
        <w:t xml:space="preserve">Nhà trường chỉ đạo CBGVNV thực hiện </w:t>
      </w:r>
      <w:r w:rsidR="00DB1D41" w:rsidRPr="004A13F2">
        <w:rPr>
          <w:rFonts w:asciiTheme="majorHAnsi" w:hAnsiTheme="majorHAnsi" w:cstheme="majorHAnsi"/>
          <w:sz w:val="28"/>
          <w:szCs w:val="28"/>
          <w:lang w:val="it-IT"/>
        </w:rPr>
        <w:t xml:space="preserve">tốt </w:t>
      </w:r>
      <w:r w:rsidRPr="004A13F2">
        <w:rPr>
          <w:rFonts w:asciiTheme="majorHAnsi" w:hAnsiTheme="majorHAnsi" w:cstheme="majorHAnsi"/>
          <w:sz w:val="28"/>
          <w:szCs w:val="28"/>
          <w:lang w:val="it-IT"/>
        </w:rPr>
        <w:t xml:space="preserve">các nhiệm vụ </w:t>
      </w:r>
      <w:r w:rsidR="00DA418A" w:rsidRPr="004A13F2">
        <w:rPr>
          <w:rFonts w:asciiTheme="majorHAnsi" w:hAnsiTheme="majorHAnsi" w:cstheme="majorHAnsi"/>
          <w:sz w:val="28"/>
          <w:szCs w:val="28"/>
          <w:lang w:val="it-IT"/>
        </w:rPr>
        <w:t>và</w:t>
      </w:r>
      <w:r w:rsidR="00DB1D41" w:rsidRPr="004A13F2">
        <w:rPr>
          <w:rFonts w:asciiTheme="majorHAnsi" w:hAnsiTheme="majorHAnsi" w:cstheme="majorHAnsi"/>
          <w:sz w:val="28"/>
          <w:szCs w:val="28"/>
          <w:lang w:val="it-IT"/>
        </w:rPr>
        <w:t xml:space="preserve"> đảm bảo CSVC, số lượng và chất lượng, đạt các</w:t>
      </w:r>
      <w:r w:rsidR="00DA418A" w:rsidRPr="004A13F2">
        <w:rPr>
          <w:rFonts w:asciiTheme="majorHAnsi" w:hAnsiTheme="majorHAnsi" w:cstheme="majorHAnsi"/>
          <w:sz w:val="28"/>
          <w:szCs w:val="28"/>
          <w:lang w:val="it-IT"/>
        </w:rPr>
        <w:t xml:space="preserve"> tiêu chí để </w:t>
      </w:r>
      <w:r w:rsidRPr="004A13F2">
        <w:rPr>
          <w:rFonts w:asciiTheme="majorHAnsi" w:hAnsiTheme="majorHAnsi" w:cstheme="majorHAnsi"/>
          <w:sz w:val="28"/>
          <w:szCs w:val="28"/>
          <w:lang w:val="it-IT"/>
        </w:rPr>
        <w:t>duy trì đạt các tiêu chí trường chuẩn quốc gia mức độ 2 và kiểm định chất lượng giáo dục cấp độ 3 giai đoạn 2020-2025</w:t>
      </w:r>
      <w:r w:rsidR="00DA418A" w:rsidRPr="004A13F2">
        <w:rPr>
          <w:rFonts w:asciiTheme="majorHAnsi" w:hAnsiTheme="majorHAnsi" w:cstheme="majorHAnsi"/>
          <w:sz w:val="28"/>
          <w:szCs w:val="28"/>
          <w:lang w:val="it-IT"/>
        </w:rPr>
        <w:t>.</w:t>
      </w:r>
    </w:p>
    <w:p w:rsidR="0037653F" w:rsidRPr="004A13F2" w:rsidRDefault="0067139E" w:rsidP="00541D16">
      <w:pPr>
        <w:spacing w:after="0" w:line="400" w:lineRule="exact"/>
        <w:ind w:firstLine="720"/>
        <w:jc w:val="both"/>
        <w:rPr>
          <w:rFonts w:asciiTheme="majorHAnsi" w:hAnsiTheme="majorHAnsi" w:cstheme="majorHAnsi"/>
          <w:sz w:val="28"/>
          <w:szCs w:val="28"/>
          <w:lang w:val="it-IT"/>
        </w:rPr>
      </w:pPr>
      <w:r w:rsidRPr="004A13F2">
        <w:rPr>
          <w:rFonts w:asciiTheme="majorHAnsi" w:hAnsiTheme="majorHAnsi" w:cstheme="majorHAnsi"/>
          <w:b/>
          <w:sz w:val="28"/>
          <w:szCs w:val="28"/>
          <w:lang w:val="it-IT"/>
        </w:rPr>
        <w:t>6. Thực hiện các cuộc vận động, xây dựng đơn vị văn hoá:</w:t>
      </w:r>
    </w:p>
    <w:p w:rsidR="00F60897" w:rsidRPr="00347EDA" w:rsidRDefault="00F60897" w:rsidP="00541D16">
      <w:pPr>
        <w:shd w:val="clear" w:color="auto" w:fill="FFFFFF"/>
        <w:spacing w:after="0" w:line="400" w:lineRule="exact"/>
        <w:ind w:firstLine="720"/>
        <w:jc w:val="both"/>
        <w:textAlignment w:val="baseline"/>
        <w:rPr>
          <w:rFonts w:asciiTheme="majorHAnsi" w:hAnsiTheme="majorHAnsi" w:cstheme="majorHAnsi"/>
          <w:sz w:val="28"/>
          <w:szCs w:val="28"/>
          <w:lang w:eastAsia="vi-VN"/>
        </w:rPr>
      </w:pPr>
      <w:r w:rsidRPr="004A13F2">
        <w:rPr>
          <w:rFonts w:asciiTheme="majorHAnsi" w:hAnsiTheme="majorHAnsi" w:cstheme="majorHAnsi"/>
          <w:sz w:val="28"/>
          <w:szCs w:val="28"/>
        </w:rPr>
        <w:t>Ban giám hiệu đã chỉ đạo 100% CBGVNV trong nhà trường tích cực</w:t>
      </w:r>
      <w:r w:rsidRPr="004A13F2">
        <w:rPr>
          <w:rFonts w:asciiTheme="majorHAnsi" w:hAnsiTheme="majorHAnsi" w:cstheme="majorHAnsi"/>
          <w:bCs/>
          <w:i/>
          <w:sz w:val="28"/>
          <w:szCs w:val="28"/>
        </w:rPr>
        <w:t xml:space="preserve">“Đẩy mạnh học tập và làm theo tư tưởng, đạo đức, phong cách HCM”, </w:t>
      </w:r>
      <w:r w:rsidRPr="004A13F2">
        <w:rPr>
          <w:rFonts w:asciiTheme="majorHAnsi" w:hAnsiTheme="majorHAnsi" w:cstheme="majorHAnsi"/>
          <w:sz w:val="28"/>
          <w:szCs w:val="28"/>
        </w:rPr>
        <w:t>mọi cá nhân trong trường đều có ý thức rèn luyện phẩm chất, tư cách đạo đức nhà giáo, thi đua trong công tác chuyên môn, phục vụ nhiệt tình trong công tác CSGD trẻ. Thực hiện nghiêm chỉnh cuộc vận động của ngành để nâng cao chất l</w:t>
      </w:r>
      <w:r w:rsidRPr="004A13F2">
        <w:rPr>
          <w:rFonts w:asciiTheme="majorHAnsi" w:hAnsiTheme="majorHAnsi" w:cstheme="majorHAnsi"/>
          <w:sz w:val="28"/>
          <w:szCs w:val="28"/>
        </w:rPr>
        <w:softHyphen/>
        <w:t xml:space="preserve">ượng chăm sóc và giáo dục trẻ, </w:t>
      </w:r>
      <w:r w:rsidRPr="004A13F2">
        <w:rPr>
          <w:rFonts w:asciiTheme="majorHAnsi" w:hAnsiTheme="majorHAnsi" w:cstheme="majorHAnsi"/>
          <w:sz w:val="28"/>
          <w:szCs w:val="28"/>
          <w:lang w:eastAsia="vi-VN"/>
        </w:rPr>
        <w:t xml:space="preserve">thực hiện tốt kế hoạch </w:t>
      </w:r>
      <w:r w:rsidRPr="004A13F2">
        <w:rPr>
          <w:rFonts w:asciiTheme="majorHAnsi" w:hAnsiTheme="majorHAnsi" w:cstheme="majorHAnsi"/>
          <w:i/>
          <w:sz w:val="28"/>
          <w:szCs w:val="28"/>
          <w:lang w:eastAsia="vi-VN"/>
        </w:rPr>
        <w:t>“Nâng cao năng lực ứng xử sư phạm, đạo đức nhà giáo vì một trường học”</w:t>
      </w:r>
      <w:r w:rsidRPr="004A13F2">
        <w:rPr>
          <w:rFonts w:asciiTheme="majorHAnsi" w:hAnsiTheme="majorHAnsi" w:cstheme="majorHAnsi"/>
          <w:sz w:val="28"/>
          <w:szCs w:val="28"/>
          <w:lang w:eastAsia="vi-VN"/>
        </w:rPr>
        <w:t xml:space="preserve"> do Công đoàn ngành Giáo dục Việt Nam triển khai.</w:t>
      </w:r>
    </w:p>
    <w:p w:rsidR="00F60897" w:rsidRPr="004A13F2" w:rsidRDefault="00822E46" w:rsidP="00541D16">
      <w:pPr>
        <w:shd w:val="clear" w:color="auto" w:fill="FFFFFF"/>
        <w:spacing w:after="0" w:line="400" w:lineRule="exact"/>
        <w:jc w:val="both"/>
        <w:textAlignment w:val="baseline"/>
        <w:rPr>
          <w:rFonts w:asciiTheme="majorHAnsi" w:hAnsiTheme="majorHAnsi" w:cstheme="majorHAnsi"/>
          <w:sz w:val="28"/>
          <w:szCs w:val="28"/>
          <w:lang w:eastAsia="vi-VN"/>
        </w:rPr>
      </w:pPr>
      <w:r w:rsidRPr="00B6111F">
        <w:rPr>
          <w:rFonts w:asciiTheme="majorHAnsi" w:hAnsiTheme="majorHAnsi" w:cstheme="majorHAnsi"/>
          <w:sz w:val="28"/>
          <w:szCs w:val="28"/>
          <w:lang w:eastAsia="vi-VN"/>
        </w:rPr>
        <w:lastRenderedPageBreak/>
        <w:tab/>
      </w:r>
      <w:r w:rsidR="00F60897" w:rsidRPr="004A13F2">
        <w:rPr>
          <w:rFonts w:asciiTheme="majorHAnsi" w:hAnsiTheme="majorHAnsi" w:cstheme="majorHAnsi"/>
          <w:sz w:val="28"/>
          <w:szCs w:val="28"/>
          <w:lang w:eastAsia="vi-VN"/>
        </w:rPr>
        <w:t xml:space="preserve">Thực hiện có hiệu quả phong trào thi đua với chủ đề </w:t>
      </w:r>
      <w:r w:rsidR="00F60897" w:rsidRPr="004A13F2">
        <w:rPr>
          <w:rFonts w:asciiTheme="majorHAnsi" w:hAnsiTheme="majorHAnsi" w:cstheme="majorHAnsi"/>
          <w:bCs/>
          <w:sz w:val="28"/>
          <w:szCs w:val="28"/>
        </w:rPr>
        <w:t xml:space="preserve">gắn với chủ đề </w:t>
      </w:r>
      <w:r w:rsidR="00F60897" w:rsidRPr="004A13F2">
        <w:rPr>
          <w:rFonts w:asciiTheme="majorHAnsi" w:hAnsiTheme="majorHAnsi" w:cstheme="majorHAnsi"/>
          <w:i/>
          <w:sz w:val="28"/>
          <w:szCs w:val="28"/>
          <w:lang w:eastAsia="vi-VN"/>
        </w:rPr>
        <w:t>"</w:t>
      </w:r>
      <w:r w:rsidR="00F60897" w:rsidRPr="004A13F2">
        <w:rPr>
          <w:rFonts w:asciiTheme="majorHAnsi" w:hAnsiTheme="majorHAnsi" w:cstheme="majorHAnsi"/>
          <w:i/>
          <w:sz w:val="28"/>
          <w:szCs w:val="28"/>
          <w:lang w:val="da-DK" w:eastAsia="vi-VN"/>
        </w:rPr>
        <w:t xml:space="preserve">Xây dựng môi trường giáo </w:t>
      </w:r>
      <w:r w:rsidR="00F60897" w:rsidRPr="004A13F2">
        <w:rPr>
          <w:rFonts w:asciiTheme="majorHAnsi" w:hAnsiTheme="majorHAnsi" w:cstheme="majorHAnsi"/>
          <w:i/>
          <w:spacing w:val="-20"/>
          <w:sz w:val="28"/>
          <w:szCs w:val="28"/>
          <w:lang w:val="da-DK" w:eastAsia="vi-VN"/>
        </w:rPr>
        <w:t>dục lấy trẻ làm trung tâm</w:t>
      </w:r>
      <w:r w:rsidR="00F60897" w:rsidRPr="004A13F2">
        <w:rPr>
          <w:rFonts w:asciiTheme="majorHAnsi" w:hAnsiTheme="majorHAnsi" w:cstheme="majorHAnsi"/>
          <w:i/>
          <w:sz w:val="28"/>
          <w:szCs w:val="28"/>
          <w:lang w:eastAsia="vi-VN"/>
        </w:rPr>
        <w:t>"</w:t>
      </w:r>
      <w:r w:rsidR="00F60897" w:rsidRPr="004A13F2">
        <w:rPr>
          <w:rFonts w:asciiTheme="majorHAnsi" w:hAnsiTheme="majorHAnsi" w:cstheme="majorHAnsi"/>
          <w:sz w:val="28"/>
          <w:szCs w:val="28"/>
        </w:rPr>
        <w:t>để thực hiện, nhằm XD cơ sở GDMN chuyên nghiệp, có nhiều nhà giáo phẩm chất tốt, nghiệp vụ giỏi, phong cách đẹp, tận tụy với công việc chuyên môn của mình.</w:t>
      </w:r>
      <w:r w:rsidR="00F60897" w:rsidRPr="004A13F2">
        <w:rPr>
          <w:rFonts w:asciiTheme="majorHAnsi" w:hAnsiTheme="majorHAnsi" w:cstheme="majorHAnsi"/>
          <w:sz w:val="28"/>
          <w:szCs w:val="28"/>
          <w:lang w:val="it-IT"/>
        </w:rPr>
        <w:tab/>
      </w:r>
    </w:p>
    <w:p w:rsidR="00F60897" w:rsidRPr="004A13F2" w:rsidRDefault="00F60897" w:rsidP="00541D16">
      <w:pPr>
        <w:shd w:val="clear" w:color="auto" w:fill="FFFFFF"/>
        <w:spacing w:after="0" w:line="400" w:lineRule="exact"/>
        <w:ind w:firstLine="720"/>
        <w:jc w:val="both"/>
        <w:rPr>
          <w:rFonts w:asciiTheme="majorHAnsi" w:hAnsiTheme="majorHAnsi" w:cstheme="majorHAnsi"/>
          <w:bCs/>
          <w:spacing w:val="-4"/>
          <w:position w:val="-4"/>
          <w:sz w:val="28"/>
          <w:szCs w:val="28"/>
          <w:lang w:val="da-DK"/>
        </w:rPr>
      </w:pPr>
      <w:r w:rsidRPr="004A13F2">
        <w:rPr>
          <w:rFonts w:asciiTheme="majorHAnsi" w:hAnsiTheme="majorHAnsi" w:cstheme="majorHAnsi"/>
          <w:bCs/>
          <w:spacing w:val="-4"/>
          <w:position w:val="-4"/>
          <w:sz w:val="28"/>
          <w:szCs w:val="28"/>
          <w:lang w:val="da-DK"/>
        </w:rPr>
        <w:t>100% CB,GV,NV thực hiện tốt các quy định về đạo đức nhà giáo, coi trọng việc rèn luyện phẩm chất đạo đức, lối sống, lương tâm nghề nghiệp. Tạo mọi điều kiện và cơ hội động viên, khuyến khích giáo viên, CBQL học tập và sáng tạo; đội ngũ nhà giáo tâm huyết sáng tạo, tận tụy yêu nghề mến trẻ. Không có CB, GV, NV vi phạm đạo đức nhà giáo.</w:t>
      </w:r>
    </w:p>
    <w:p w:rsidR="00DA418A" w:rsidRPr="004A13F2" w:rsidRDefault="0067139E" w:rsidP="00541D16">
      <w:pPr>
        <w:spacing w:after="0" w:line="400" w:lineRule="exact"/>
        <w:ind w:firstLine="720"/>
        <w:jc w:val="both"/>
        <w:rPr>
          <w:rFonts w:asciiTheme="majorHAnsi" w:hAnsiTheme="majorHAnsi" w:cstheme="majorHAnsi"/>
          <w:sz w:val="28"/>
          <w:szCs w:val="28"/>
          <w:lang w:val="it-IT"/>
        </w:rPr>
      </w:pPr>
      <w:r w:rsidRPr="004A13F2">
        <w:rPr>
          <w:rFonts w:asciiTheme="majorHAnsi" w:hAnsiTheme="majorHAnsi" w:cstheme="majorHAnsi"/>
          <w:b/>
          <w:sz w:val="28"/>
          <w:szCs w:val="28"/>
        </w:rPr>
        <w:t>7. Công tác quản lí tài chính:</w:t>
      </w:r>
    </w:p>
    <w:p w:rsidR="00DA418A" w:rsidRPr="004A13F2" w:rsidRDefault="00DA418A" w:rsidP="00541D16">
      <w:pPr>
        <w:spacing w:after="0" w:line="400" w:lineRule="exact"/>
        <w:ind w:firstLine="720"/>
        <w:jc w:val="both"/>
        <w:rPr>
          <w:rFonts w:asciiTheme="majorHAnsi" w:hAnsiTheme="majorHAnsi" w:cstheme="majorHAnsi"/>
          <w:sz w:val="28"/>
          <w:szCs w:val="28"/>
          <w:lang w:val="it-IT"/>
        </w:rPr>
      </w:pPr>
      <w:r w:rsidRPr="004A13F2">
        <w:rPr>
          <w:rFonts w:asciiTheme="majorHAnsi" w:hAnsiTheme="majorHAnsi" w:cstheme="majorHAnsi"/>
          <w:sz w:val="28"/>
          <w:szCs w:val="28"/>
          <w:lang w:val="it-IT"/>
        </w:rPr>
        <w:t xml:space="preserve">Nhà trường thực hiện quản lý tài chính theo đúng quy định. Thực hiện thu-chi theo đúng quy định, thực hiện tiết kiệm, không lãng phí, sử dụng ngân sách trên hệ thống phần mềm và hồ sơ khoa học, công khai thu-chi </w:t>
      </w:r>
      <w:r w:rsidR="00754D41" w:rsidRPr="004A13F2">
        <w:rPr>
          <w:rFonts w:asciiTheme="majorHAnsi" w:hAnsiTheme="majorHAnsi" w:cstheme="majorHAnsi"/>
          <w:sz w:val="28"/>
          <w:szCs w:val="28"/>
          <w:lang w:val="it-IT"/>
        </w:rPr>
        <w:t>minh bạch rõ ràng.</w:t>
      </w:r>
    </w:p>
    <w:p w:rsidR="00F60897" w:rsidRPr="004A13F2" w:rsidRDefault="00822E46" w:rsidP="00541D16">
      <w:pPr>
        <w:tabs>
          <w:tab w:val="left" w:pos="0"/>
        </w:tabs>
        <w:spacing w:after="0" w:line="400" w:lineRule="exact"/>
        <w:jc w:val="both"/>
        <w:rPr>
          <w:rFonts w:asciiTheme="majorHAnsi" w:hAnsiTheme="majorHAnsi" w:cstheme="majorHAnsi"/>
          <w:color w:val="000000"/>
          <w:sz w:val="28"/>
          <w:szCs w:val="28"/>
        </w:rPr>
      </w:pPr>
      <w:r>
        <w:rPr>
          <w:rFonts w:asciiTheme="majorHAnsi" w:hAnsiTheme="majorHAnsi" w:cstheme="majorHAnsi"/>
          <w:sz w:val="28"/>
          <w:szCs w:val="28"/>
          <w:lang w:val="nl-NL"/>
        </w:rPr>
        <w:tab/>
      </w:r>
      <w:r w:rsidR="00F60897" w:rsidRPr="004A13F2">
        <w:rPr>
          <w:rFonts w:asciiTheme="majorHAnsi" w:hAnsiTheme="majorHAnsi" w:cstheme="majorHAnsi"/>
          <w:sz w:val="28"/>
          <w:szCs w:val="28"/>
          <w:lang w:val="nl-NL"/>
        </w:rPr>
        <w:t xml:space="preserve"> Xây dựng kế hoạch công tác </w:t>
      </w:r>
      <w:r>
        <w:rPr>
          <w:rFonts w:asciiTheme="majorHAnsi" w:hAnsiTheme="majorHAnsi" w:cstheme="majorHAnsi"/>
          <w:sz w:val="28"/>
          <w:szCs w:val="28"/>
          <w:lang w:val="nl-NL"/>
        </w:rPr>
        <w:t xml:space="preserve">đầu tư, sửa chữa </w:t>
      </w:r>
      <w:r w:rsidR="00F60897" w:rsidRPr="004A13F2">
        <w:rPr>
          <w:rFonts w:asciiTheme="majorHAnsi" w:hAnsiTheme="majorHAnsi" w:cstheme="majorHAnsi"/>
          <w:sz w:val="28"/>
          <w:szCs w:val="28"/>
          <w:lang w:val="nl-NL"/>
        </w:rPr>
        <w:t>cơ sở vật chất phù hợp với thực tế của năm học.</w:t>
      </w:r>
    </w:p>
    <w:p w:rsidR="00F60897" w:rsidRPr="004A13F2" w:rsidRDefault="00822E46" w:rsidP="00541D16">
      <w:pPr>
        <w:tabs>
          <w:tab w:val="left" w:pos="0"/>
        </w:tabs>
        <w:spacing w:after="0" w:line="400" w:lineRule="exact"/>
        <w:jc w:val="both"/>
        <w:rPr>
          <w:rFonts w:asciiTheme="majorHAnsi" w:hAnsiTheme="majorHAnsi" w:cstheme="majorHAnsi"/>
          <w:color w:val="000000"/>
          <w:sz w:val="28"/>
          <w:szCs w:val="28"/>
        </w:rPr>
      </w:pPr>
      <w:r>
        <w:rPr>
          <w:rFonts w:asciiTheme="majorHAnsi" w:hAnsiTheme="majorHAnsi" w:cstheme="majorHAnsi"/>
          <w:sz w:val="28"/>
          <w:szCs w:val="28"/>
          <w:lang w:val="nl-NL"/>
        </w:rPr>
        <w:tab/>
      </w:r>
      <w:r w:rsidR="00F60897" w:rsidRPr="004A13F2">
        <w:rPr>
          <w:rFonts w:asciiTheme="majorHAnsi" w:hAnsiTheme="majorHAnsi" w:cstheme="majorHAnsi"/>
          <w:sz w:val="28"/>
          <w:szCs w:val="28"/>
          <w:lang w:val="nl-NL"/>
        </w:rPr>
        <w:t xml:space="preserve"> 100% nhóm lớp thực hiện ký nhận, bàn giao tài sản, sử dụng tài sản hiệu quả.</w:t>
      </w:r>
    </w:p>
    <w:p w:rsidR="00F60897" w:rsidRPr="004A13F2" w:rsidRDefault="00822E46" w:rsidP="00541D16">
      <w:pPr>
        <w:tabs>
          <w:tab w:val="left" w:pos="0"/>
        </w:tabs>
        <w:spacing w:after="0" w:line="400" w:lineRule="exact"/>
        <w:jc w:val="both"/>
        <w:rPr>
          <w:rFonts w:asciiTheme="majorHAnsi" w:hAnsiTheme="majorHAnsi" w:cstheme="majorHAnsi"/>
          <w:color w:val="000000"/>
          <w:sz w:val="28"/>
          <w:szCs w:val="28"/>
        </w:rPr>
      </w:pPr>
      <w:r>
        <w:rPr>
          <w:rFonts w:asciiTheme="majorHAnsi" w:hAnsiTheme="majorHAnsi" w:cstheme="majorHAnsi"/>
          <w:sz w:val="28"/>
          <w:szCs w:val="28"/>
          <w:lang w:val="nl-NL"/>
        </w:rPr>
        <w:tab/>
      </w:r>
      <w:r w:rsidR="00F60897" w:rsidRPr="004A13F2">
        <w:rPr>
          <w:rFonts w:asciiTheme="majorHAnsi" w:hAnsiTheme="majorHAnsi" w:cstheme="majorHAnsi"/>
          <w:sz w:val="28"/>
          <w:szCs w:val="28"/>
          <w:lang w:val="nl-NL"/>
        </w:rPr>
        <w:t xml:space="preserve"> 100% tài sản mua sắm, bảo quản và sử dụng đúng mục đích. </w:t>
      </w:r>
    </w:p>
    <w:p w:rsidR="00F60897" w:rsidRPr="004A13F2" w:rsidRDefault="00822E46" w:rsidP="00541D16">
      <w:pPr>
        <w:tabs>
          <w:tab w:val="left" w:pos="0"/>
        </w:tabs>
        <w:spacing w:after="0" w:line="400" w:lineRule="exact"/>
        <w:jc w:val="both"/>
        <w:rPr>
          <w:rFonts w:asciiTheme="majorHAnsi" w:hAnsiTheme="majorHAnsi" w:cstheme="majorHAnsi"/>
          <w:color w:val="000000"/>
          <w:sz w:val="28"/>
          <w:szCs w:val="28"/>
        </w:rPr>
      </w:pPr>
      <w:r>
        <w:rPr>
          <w:rFonts w:asciiTheme="majorHAnsi" w:hAnsiTheme="majorHAnsi" w:cstheme="majorHAnsi"/>
          <w:sz w:val="28"/>
          <w:szCs w:val="28"/>
          <w:lang w:val="nl-NL"/>
        </w:rPr>
        <w:tab/>
      </w:r>
      <w:r w:rsidR="00F60897" w:rsidRPr="004A13F2">
        <w:rPr>
          <w:rFonts w:asciiTheme="majorHAnsi" w:hAnsiTheme="majorHAnsi" w:cstheme="majorHAnsi"/>
          <w:sz w:val="28"/>
          <w:szCs w:val="28"/>
          <w:lang w:val="nl-NL"/>
        </w:rPr>
        <w:t xml:space="preserve"> Thực hiện thu chi đúng theo các văn bản hướng dẫn của cấp trên; đảm bảo nguyên tắc tài chính.</w:t>
      </w:r>
    </w:p>
    <w:p w:rsidR="00DA418A" w:rsidRPr="004A13F2" w:rsidRDefault="00E63C89" w:rsidP="00541D16">
      <w:pPr>
        <w:spacing w:after="0" w:line="400" w:lineRule="exact"/>
        <w:ind w:firstLine="720"/>
        <w:jc w:val="both"/>
        <w:rPr>
          <w:rFonts w:asciiTheme="majorHAnsi" w:hAnsiTheme="majorHAnsi" w:cstheme="majorHAnsi"/>
          <w:sz w:val="28"/>
          <w:szCs w:val="28"/>
          <w:lang w:val="it-IT"/>
        </w:rPr>
      </w:pPr>
      <w:r w:rsidRPr="004A13F2">
        <w:rPr>
          <w:rFonts w:asciiTheme="majorHAnsi" w:hAnsiTheme="majorHAnsi" w:cstheme="majorHAnsi"/>
          <w:b/>
          <w:sz w:val="28"/>
          <w:szCs w:val="28"/>
          <w:lang w:val="it-IT"/>
        </w:rPr>
        <w:t xml:space="preserve">8. </w:t>
      </w:r>
      <w:r w:rsidR="0067139E" w:rsidRPr="004A13F2">
        <w:rPr>
          <w:rFonts w:asciiTheme="majorHAnsi" w:hAnsiTheme="majorHAnsi" w:cstheme="majorHAnsi"/>
          <w:b/>
          <w:sz w:val="28"/>
          <w:szCs w:val="28"/>
          <w:lang w:val="it-IT"/>
        </w:rPr>
        <w:t>Các danh hiệu tập thể:</w:t>
      </w:r>
    </w:p>
    <w:p w:rsidR="0037653F" w:rsidRPr="004A13F2" w:rsidRDefault="00DA418A" w:rsidP="00541D16">
      <w:pPr>
        <w:spacing w:after="0" w:line="400" w:lineRule="exact"/>
        <w:ind w:firstLine="720"/>
        <w:jc w:val="both"/>
        <w:rPr>
          <w:rFonts w:asciiTheme="majorHAnsi" w:hAnsiTheme="majorHAnsi" w:cstheme="majorHAnsi"/>
          <w:sz w:val="28"/>
          <w:szCs w:val="28"/>
          <w:lang w:val="it-IT"/>
        </w:rPr>
      </w:pPr>
      <w:r w:rsidRPr="004A13F2">
        <w:rPr>
          <w:rFonts w:asciiTheme="majorHAnsi" w:hAnsiTheme="majorHAnsi" w:cstheme="majorHAnsi"/>
          <w:sz w:val="28"/>
          <w:szCs w:val="28"/>
          <w:lang w:val="it-IT"/>
        </w:rPr>
        <w:t>Trường chỉ đạo CBGVNV thực hiện tốt nhiệm vụ năm học, duy trì các nề nếp hoạt động. Trường đã đạt “Tập thể lao động xuất sắc”; có 02 CBGV đạt Chiến sỹ thi đua cơ sở; 1</w:t>
      </w:r>
      <w:r w:rsidR="007543EC">
        <w:rPr>
          <w:rFonts w:asciiTheme="majorHAnsi" w:hAnsiTheme="majorHAnsi" w:cstheme="majorHAnsi"/>
          <w:sz w:val="28"/>
          <w:szCs w:val="28"/>
          <w:lang w:val="it-IT"/>
        </w:rPr>
        <w:t>7</w:t>
      </w:r>
      <w:r w:rsidRPr="004A13F2">
        <w:rPr>
          <w:rFonts w:asciiTheme="majorHAnsi" w:hAnsiTheme="majorHAnsi" w:cstheme="majorHAnsi"/>
          <w:sz w:val="28"/>
          <w:szCs w:val="28"/>
          <w:lang w:val="it-IT"/>
        </w:rPr>
        <w:t xml:space="preserve"> CBGV đạ</w:t>
      </w:r>
      <w:r w:rsidR="00822E46">
        <w:rPr>
          <w:rFonts w:asciiTheme="majorHAnsi" w:hAnsiTheme="majorHAnsi" w:cstheme="majorHAnsi"/>
          <w:sz w:val="28"/>
          <w:szCs w:val="28"/>
          <w:lang w:val="it-IT"/>
        </w:rPr>
        <w:t>t LĐTT</w:t>
      </w:r>
      <w:r w:rsidRPr="004A13F2">
        <w:rPr>
          <w:rFonts w:asciiTheme="majorHAnsi" w:hAnsiTheme="majorHAnsi" w:cstheme="majorHAnsi"/>
          <w:sz w:val="28"/>
          <w:szCs w:val="28"/>
          <w:lang w:val="it-IT"/>
        </w:rPr>
        <w:t>.</w:t>
      </w:r>
    </w:p>
    <w:p w:rsidR="0067139E" w:rsidRPr="004A13F2" w:rsidRDefault="0067139E" w:rsidP="00541D16">
      <w:pPr>
        <w:spacing w:after="0" w:line="400" w:lineRule="exact"/>
        <w:ind w:firstLine="720"/>
        <w:jc w:val="both"/>
        <w:rPr>
          <w:rFonts w:asciiTheme="majorHAnsi" w:hAnsiTheme="majorHAnsi" w:cstheme="majorHAnsi"/>
          <w:bCs/>
          <w:sz w:val="28"/>
          <w:szCs w:val="28"/>
          <w:lang w:val="it-IT"/>
        </w:rPr>
      </w:pPr>
      <w:r w:rsidRPr="004A13F2">
        <w:rPr>
          <w:rFonts w:asciiTheme="majorHAnsi" w:hAnsiTheme="majorHAnsi" w:cstheme="majorHAnsi"/>
          <w:b/>
          <w:sz w:val="28"/>
          <w:szCs w:val="28"/>
        </w:rPr>
        <w:t>9</w:t>
      </w:r>
      <w:r w:rsidRPr="004A13F2">
        <w:rPr>
          <w:rFonts w:asciiTheme="majorHAnsi" w:hAnsiTheme="majorHAnsi" w:cstheme="majorHAnsi"/>
          <w:b/>
          <w:sz w:val="28"/>
          <w:szCs w:val="28"/>
          <w:lang w:val="it-IT"/>
        </w:rPr>
        <w:t>.Các hoạt động khác</w:t>
      </w:r>
      <w:r w:rsidR="005C2CB8" w:rsidRPr="004A13F2">
        <w:rPr>
          <w:rFonts w:asciiTheme="majorHAnsi" w:hAnsiTheme="majorHAnsi" w:cstheme="majorHAnsi"/>
          <w:b/>
          <w:sz w:val="28"/>
          <w:szCs w:val="28"/>
          <w:lang w:val="it-IT"/>
        </w:rPr>
        <w:t>:</w:t>
      </w:r>
    </w:p>
    <w:p w:rsidR="0067139E" w:rsidRPr="004A13F2" w:rsidRDefault="00754D41" w:rsidP="00541D16">
      <w:pPr>
        <w:spacing w:after="0" w:line="400" w:lineRule="exact"/>
        <w:ind w:firstLine="720"/>
        <w:jc w:val="both"/>
        <w:rPr>
          <w:rFonts w:asciiTheme="majorHAnsi" w:hAnsiTheme="majorHAnsi" w:cstheme="majorHAnsi"/>
          <w:sz w:val="28"/>
          <w:szCs w:val="28"/>
          <w:lang w:val="it-IT"/>
        </w:rPr>
      </w:pPr>
      <w:r w:rsidRPr="004A13F2">
        <w:rPr>
          <w:rFonts w:asciiTheme="majorHAnsi" w:hAnsiTheme="majorHAnsi" w:cstheme="majorHAnsi"/>
          <w:b/>
          <w:i/>
          <w:sz w:val="28"/>
          <w:szCs w:val="28"/>
          <w:lang w:val="it-IT"/>
        </w:rPr>
        <w:t>*</w:t>
      </w:r>
      <w:r w:rsidR="0067139E" w:rsidRPr="004A13F2">
        <w:rPr>
          <w:rFonts w:asciiTheme="majorHAnsi" w:hAnsiTheme="majorHAnsi" w:cstheme="majorHAnsi"/>
          <w:b/>
          <w:i/>
          <w:sz w:val="28"/>
          <w:szCs w:val="28"/>
          <w:lang w:val="it-IT"/>
        </w:rPr>
        <w:t>Đánh giá chung:</w:t>
      </w:r>
    </w:p>
    <w:p w:rsidR="00971F5D" w:rsidRPr="004A13F2" w:rsidRDefault="00971F5D" w:rsidP="00541D16">
      <w:pPr>
        <w:spacing w:after="0" w:line="400" w:lineRule="exact"/>
        <w:ind w:firstLine="720"/>
        <w:jc w:val="both"/>
        <w:rPr>
          <w:rFonts w:asciiTheme="majorHAnsi" w:hAnsiTheme="majorHAnsi" w:cstheme="majorHAnsi"/>
          <w:sz w:val="28"/>
          <w:szCs w:val="28"/>
          <w:lang w:val="es-ES"/>
        </w:rPr>
      </w:pPr>
      <w:r w:rsidRPr="004A13F2">
        <w:rPr>
          <w:rFonts w:asciiTheme="majorHAnsi" w:hAnsiTheme="majorHAnsi" w:cstheme="majorHAnsi"/>
          <w:sz w:val="28"/>
          <w:szCs w:val="28"/>
          <w:lang w:val="es-ES"/>
        </w:rPr>
        <w:t xml:space="preserve">- Quy mô trường lớp: Toàn trường có 15 nhóm, lớp với </w:t>
      </w:r>
      <w:r w:rsidR="00822E46">
        <w:rPr>
          <w:rFonts w:asciiTheme="majorHAnsi" w:hAnsiTheme="majorHAnsi" w:cstheme="majorHAnsi"/>
          <w:sz w:val="28"/>
          <w:szCs w:val="28"/>
          <w:lang w:val="es-ES"/>
        </w:rPr>
        <w:t>378</w:t>
      </w:r>
      <w:r w:rsidRPr="004A13F2">
        <w:rPr>
          <w:rFonts w:asciiTheme="majorHAnsi" w:hAnsiTheme="majorHAnsi" w:cstheme="majorHAnsi"/>
          <w:sz w:val="28"/>
          <w:szCs w:val="28"/>
          <w:lang w:val="es-ES"/>
        </w:rPr>
        <w:t xml:space="preserve"> trẻ.</w:t>
      </w:r>
    </w:p>
    <w:p w:rsidR="00971F5D" w:rsidRPr="004A13F2" w:rsidRDefault="00971F5D" w:rsidP="00541D16">
      <w:pPr>
        <w:spacing w:after="0" w:line="400" w:lineRule="exact"/>
        <w:ind w:firstLine="567"/>
        <w:jc w:val="both"/>
        <w:rPr>
          <w:rFonts w:asciiTheme="majorHAnsi" w:hAnsiTheme="majorHAnsi" w:cstheme="majorHAnsi"/>
          <w:sz w:val="28"/>
          <w:szCs w:val="28"/>
          <w:lang w:val="es-ES"/>
        </w:rPr>
      </w:pPr>
      <w:r w:rsidRPr="004A13F2">
        <w:rPr>
          <w:rFonts w:asciiTheme="majorHAnsi" w:hAnsiTheme="majorHAnsi" w:cstheme="majorHAnsi"/>
          <w:sz w:val="28"/>
          <w:szCs w:val="28"/>
          <w:lang w:val="es-ES"/>
        </w:rPr>
        <w:t>Số trẻ huy động đạtchỉ tiêu huyện giao: NT có 7</w:t>
      </w:r>
      <w:r w:rsidR="00822E46">
        <w:rPr>
          <w:rFonts w:asciiTheme="majorHAnsi" w:hAnsiTheme="majorHAnsi" w:cstheme="majorHAnsi"/>
          <w:sz w:val="28"/>
          <w:szCs w:val="28"/>
          <w:lang w:val="es-ES"/>
        </w:rPr>
        <w:t>4</w:t>
      </w:r>
      <w:r w:rsidRPr="004A13F2">
        <w:rPr>
          <w:rFonts w:asciiTheme="majorHAnsi" w:hAnsiTheme="majorHAnsi" w:cstheme="majorHAnsi"/>
          <w:sz w:val="28"/>
          <w:szCs w:val="28"/>
          <w:lang w:val="es-ES"/>
        </w:rPr>
        <w:t>/1</w:t>
      </w:r>
      <w:r w:rsidR="00822E46">
        <w:rPr>
          <w:rFonts w:asciiTheme="majorHAnsi" w:hAnsiTheme="majorHAnsi" w:cstheme="majorHAnsi"/>
          <w:sz w:val="28"/>
          <w:szCs w:val="28"/>
          <w:lang w:val="es-ES"/>
        </w:rPr>
        <w:t>50</w:t>
      </w:r>
      <w:r w:rsidRPr="004A13F2">
        <w:rPr>
          <w:rFonts w:asciiTheme="majorHAnsi" w:hAnsiTheme="majorHAnsi" w:cstheme="majorHAnsi"/>
          <w:sz w:val="28"/>
          <w:szCs w:val="28"/>
          <w:lang w:val="es-ES"/>
        </w:rPr>
        <w:t xml:space="preserve"> trẻ đạt tỷ lệ</w:t>
      </w:r>
      <w:r w:rsidR="00822E46">
        <w:rPr>
          <w:rFonts w:asciiTheme="majorHAnsi" w:hAnsiTheme="majorHAnsi" w:cstheme="majorHAnsi"/>
          <w:sz w:val="28"/>
          <w:szCs w:val="28"/>
          <w:lang w:val="es-ES"/>
        </w:rPr>
        <w:t xml:space="preserve"> 49,3</w:t>
      </w:r>
      <w:r w:rsidRPr="004A13F2">
        <w:rPr>
          <w:rFonts w:asciiTheme="majorHAnsi" w:hAnsiTheme="majorHAnsi" w:cstheme="majorHAnsi"/>
          <w:sz w:val="28"/>
          <w:szCs w:val="28"/>
          <w:lang w:val="es-ES"/>
        </w:rPr>
        <w:t>%, MG có 3</w:t>
      </w:r>
      <w:r w:rsidR="00822E46">
        <w:rPr>
          <w:rFonts w:asciiTheme="majorHAnsi" w:hAnsiTheme="majorHAnsi" w:cstheme="majorHAnsi"/>
          <w:sz w:val="28"/>
          <w:szCs w:val="28"/>
          <w:lang w:val="es-ES"/>
        </w:rPr>
        <w:t>04</w:t>
      </w:r>
      <w:r w:rsidRPr="004A13F2">
        <w:rPr>
          <w:rFonts w:asciiTheme="majorHAnsi" w:hAnsiTheme="majorHAnsi" w:cstheme="majorHAnsi"/>
          <w:sz w:val="28"/>
          <w:szCs w:val="28"/>
          <w:lang w:val="es-ES"/>
        </w:rPr>
        <w:t>/3</w:t>
      </w:r>
      <w:r w:rsidR="00822E46">
        <w:rPr>
          <w:rFonts w:asciiTheme="majorHAnsi" w:hAnsiTheme="majorHAnsi" w:cstheme="majorHAnsi"/>
          <w:sz w:val="28"/>
          <w:szCs w:val="28"/>
          <w:lang w:val="es-ES"/>
        </w:rPr>
        <w:t>04</w:t>
      </w:r>
      <w:r w:rsidRPr="004A13F2">
        <w:rPr>
          <w:rFonts w:asciiTheme="majorHAnsi" w:hAnsiTheme="majorHAnsi" w:cstheme="majorHAnsi"/>
          <w:sz w:val="28"/>
          <w:szCs w:val="28"/>
          <w:lang w:val="es-ES"/>
        </w:rPr>
        <w:t xml:space="preserve"> trẻ đạt tỷ lệ 100%. (</w:t>
      </w:r>
      <w:r w:rsidR="00822E46">
        <w:rPr>
          <w:rFonts w:asciiTheme="majorHAnsi" w:hAnsiTheme="majorHAnsi" w:cstheme="majorHAnsi"/>
          <w:sz w:val="28"/>
          <w:szCs w:val="28"/>
          <w:lang w:val="es-ES"/>
        </w:rPr>
        <w:t>Tăng</w:t>
      </w:r>
      <w:r w:rsidRPr="004A13F2">
        <w:rPr>
          <w:rFonts w:asciiTheme="majorHAnsi" w:hAnsiTheme="majorHAnsi" w:cstheme="majorHAnsi"/>
          <w:sz w:val="28"/>
          <w:szCs w:val="28"/>
          <w:lang w:val="es-ES"/>
        </w:rPr>
        <w:t xml:space="preserve"> tỷ lệ nhà trẻ</w:t>
      </w:r>
      <w:r w:rsidR="00822E46">
        <w:rPr>
          <w:rFonts w:asciiTheme="majorHAnsi" w:hAnsiTheme="majorHAnsi" w:cstheme="majorHAnsi"/>
          <w:sz w:val="28"/>
          <w:szCs w:val="28"/>
          <w:lang w:val="es-ES"/>
        </w:rPr>
        <w:t xml:space="preserve"> 9</w:t>
      </w:r>
      <w:r w:rsidRPr="004A13F2">
        <w:rPr>
          <w:rFonts w:asciiTheme="majorHAnsi" w:hAnsiTheme="majorHAnsi" w:cstheme="majorHAnsi"/>
          <w:sz w:val="28"/>
          <w:szCs w:val="28"/>
          <w:lang w:val="es-ES"/>
        </w:rPr>
        <w:t>% so với năm học trước)</w:t>
      </w:r>
    </w:p>
    <w:p w:rsidR="00971F5D" w:rsidRPr="004A13F2" w:rsidRDefault="00971F5D" w:rsidP="00541D16">
      <w:pPr>
        <w:spacing w:after="0" w:line="400" w:lineRule="exact"/>
        <w:ind w:firstLine="720"/>
        <w:jc w:val="both"/>
        <w:rPr>
          <w:rFonts w:asciiTheme="majorHAnsi" w:hAnsiTheme="majorHAnsi" w:cstheme="majorHAnsi"/>
          <w:sz w:val="28"/>
          <w:szCs w:val="28"/>
          <w:lang w:val="es-ES"/>
        </w:rPr>
      </w:pPr>
      <w:r w:rsidRPr="004A13F2">
        <w:rPr>
          <w:rFonts w:asciiTheme="majorHAnsi" w:hAnsiTheme="majorHAnsi" w:cstheme="majorHAnsi"/>
          <w:sz w:val="28"/>
          <w:szCs w:val="28"/>
          <w:lang w:val="es-ES"/>
        </w:rPr>
        <w:t>- Tập thể CB, GV, NV nhà trường luôn đoàn kết, giúp đỡ cùng nhau hoàn thành tốt nhiệm vụ.</w:t>
      </w:r>
    </w:p>
    <w:p w:rsidR="00971F5D" w:rsidRPr="004A13F2" w:rsidRDefault="00971F5D" w:rsidP="00541D16">
      <w:pPr>
        <w:spacing w:after="0" w:line="400" w:lineRule="exact"/>
        <w:ind w:firstLine="720"/>
        <w:jc w:val="both"/>
        <w:rPr>
          <w:rFonts w:asciiTheme="majorHAnsi" w:hAnsiTheme="majorHAnsi" w:cstheme="majorHAnsi"/>
          <w:sz w:val="28"/>
          <w:szCs w:val="28"/>
          <w:lang w:val="es-ES"/>
        </w:rPr>
      </w:pPr>
      <w:r w:rsidRPr="004A13F2">
        <w:rPr>
          <w:rFonts w:asciiTheme="majorHAnsi" w:hAnsiTheme="majorHAnsi" w:cstheme="majorHAnsi"/>
          <w:sz w:val="28"/>
          <w:szCs w:val="28"/>
          <w:lang w:val="es-ES"/>
        </w:rPr>
        <w:t>- Công tác quản lý chỉ đạo sát xao, kịp thời, nghiêm túc theo tinh thần chỉ đạo của cấp trên.</w:t>
      </w:r>
    </w:p>
    <w:p w:rsidR="00971F5D" w:rsidRPr="004A13F2" w:rsidRDefault="00971F5D" w:rsidP="00541D16">
      <w:pPr>
        <w:spacing w:after="0" w:line="400" w:lineRule="exact"/>
        <w:ind w:firstLine="720"/>
        <w:jc w:val="both"/>
        <w:rPr>
          <w:rFonts w:asciiTheme="majorHAnsi" w:hAnsiTheme="majorHAnsi" w:cstheme="majorHAnsi"/>
          <w:sz w:val="28"/>
          <w:szCs w:val="28"/>
          <w:lang w:val="es-ES"/>
        </w:rPr>
      </w:pPr>
      <w:r w:rsidRPr="004A13F2">
        <w:rPr>
          <w:rFonts w:asciiTheme="majorHAnsi" w:hAnsiTheme="majorHAnsi" w:cstheme="majorHAnsi"/>
          <w:sz w:val="28"/>
          <w:szCs w:val="28"/>
          <w:lang w:val="es-ES"/>
        </w:rPr>
        <w:t>- Chính quyền địa phương thường xuyên quan tâm giúp đỡ nhà trường để ổn định CSVC và huy động, vận động trẻ đến trường.</w:t>
      </w:r>
    </w:p>
    <w:p w:rsidR="00971F5D" w:rsidRPr="004A13F2" w:rsidRDefault="00971F5D" w:rsidP="00541D16">
      <w:pPr>
        <w:spacing w:after="0" w:line="400" w:lineRule="exact"/>
        <w:ind w:firstLine="720"/>
        <w:jc w:val="both"/>
        <w:rPr>
          <w:rFonts w:asciiTheme="majorHAnsi" w:hAnsiTheme="majorHAnsi" w:cstheme="majorHAnsi"/>
          <w:sz w:val="28"/>
          <w:szCs w:val="28"/>
          <w:lang w:val="es-ES"/>
        </w:rPr>
      </w:pPr>
      <w:r w:rsidRPr="004A13F2">
        <w:rPr>
          <w:rFonts w:asciiTheme="majorHAnsi" w:hAnsiTheme="majorHAnsi" w:cstheme="majorHAnsi"/>
          <w:sz w:val="28"/>
          <w:szCs w:val="28"/>
          <w:lang w:val="es-ES"/>
        </w:rPr>
        <w:t xml:space="preserve">- Đội ngũ GV trẻ khoẻ, nhiệt tình có trình độ chuyên môn đảm bảo, có ý thức vươn lên trong công tác, có tinh thần đoàn kết, biết khắc phục khó khăn để phấn </w:t>
      </w:r>
      <w:r w:rsidRPr="004A13F2">
        <w:rPr>
          <w:rFonts w:asciiTheme="majorHAnsi" w:hAnsiTheme="majorHAnsi" w:cstheme="majorHAnsi"/>
          <w:sz w:val="28"/>
          <w:szCs w:val="28"/>
          <w:lang w:val="es-ES"/>
        </w:rPr>
        <w:lastRenderedPageBreak/>
        <w:t>đấu vươn lên, giàu tâm huyết, cùng cộng đồng trách nhiệm, góp phần xây dựng nhà trường tiến bộ nhanh về mọi mặt, ý thức học tập để nâng cao trình độ chuyên môn nghiệp vụ tốt.</w:t>
      </w:r>
    </w:p>
    <w:p w:rsidR="00971F5D" w:rsidRPr="004A13F2" w:rsidRDefault="00971F5D" w:rsidP="00541D16">
      <w:pPr>
        <w:spacing w:after="0" w:line="400" w:lineRule="exact"/>
        <w:ind w:firstLine="720"/>
        <w:jc w:val="both"/>
        <w:rPr>
          <w:rFonts w:asciiTheme="majorHAnsi" w:hAnsiTheme="majorHAnsi" w:cstheme="majorHAnsi"/>
          <w:sz w:val="28"/>
          <w:szCs w:val="28"/>
          <w:lang w:val="es-ES"/>
        </w:rPr>
      </w:pPr>
      <w:r w:rsidRPr="004A13F2">
        <w:rPr>
          <w:rFonts w:asciiTheme="majorHAnsi" w:hAnsiTheme="majorHAnsi" w:cstheme="majorHAnsi"/>
          <w:sz w:val="28"/>
          <w:szCs w:val="28"/>
          <w:lang w:val="es-ES"/>
        </w:rPr>
        <w:t xml:space="preserve">- Thực hiện nghiêm túc và có hiệu quả các cuộc vận động, phong trào thi </w:t>
      </w:r>
    </w:p>
    <w:p w:rsidR="00971F5D" w:rsidRPr="004A13F2" w:rsidRDefault="00971F5D" w:rsidP="00541D16">
      <w:pPr>
        <w:spacing w:after="0" w:line="400" w:lineRule="exact"/>
        <w:jc w:val="both"/>
        <w:rPr>
          <w:rFonts w:asciiTheme="majorHAnsi" w:hAnsiTheme="majorHAnsi" w:cstheme="majorHAnsi"/>
          <w:sz w:val="28"/>
          <w:szCs w:val="28"/>
          <w:lang w:val="es-ES"/>
        </w:rPr>
      </w:pPr>
      <w:r w:rsidRPr="004A13F2">
        <w:rPr>
          <w:rFonts w:asciiTheme="majorHAnsi" w:hAnsiTheme="majorHAnsi" w:cstheme="majorHAnsi"/>
          <w:sz w:val="28"/>
          <w:szCs w:val="28"/>
          <w:lang w:val="es-ES"/>
        </w:rPr>
        <w:t>đua, các chuyên đề, đẩy mạnh ứng dụng công nghệ thông tin, đổi mới quản lý tài chính,…</w:t>
      </w:r>
    </w:p>
    <w:p w:rsidR="00971F5D" w:rsidRPr="004A13F2" w:rsidRDefault="00971F5D" w:rsidP="00541D16">
      <w:pPr>
        <w:spacing w:after="0" w:line="400" w:lineRule="exact"/>
        <w:ind w:firstLine="720"/>
        <w:jc w:val="both"/>
        <w:rPr>
          <w:rFonts w:asciiTheme="majorHAnsi" w:hAnsiTheme="majorHAnsi" w:cstheme="majorHAnsi"/>
          <w:sz w:val="28"/>
          <w:szCs w:val="28"/>
          <w:lang w:val="es-ES"/>
        </w:rPr>
      </w:pPr>
      <w:r w:rsidRPr="004A13F2">
        <w:rPr>
          <w:rFonts w:asciiTheme="majorHAnsi" w:hAnsiTheme="majorHAnsi" w:cstheme="majorHAnsi"/>
          <w:sz w:val="28"/>
          <w:szCs w:val="28"/>
          <w:lang w:val="es-ES"/>
        </w:rPr>
        <w:t>- Chất lượng CSGD trẻ được nâng cao: Chất lượng CS nuôi dưỡng tốt: sức khỏe của trẻ phát triển tốt, trẻ SDD độ 1, thấp còi độ</w:t>
      </w:r>
      <w:r w:rsidR="00822E46">
        <w:rPr>
          <w:rFonts w:asciiTheme="majorHAnsi" w:hAnsiTheme="majorHAnsi" w:cstheme="majorHAnsi"/>
          <w:sz w:val="28"/>
          <w:szCs w:val="28"/>
          <w:lang w:val="es-ES"/>
        </w:rPr>
        <w:t xml:space="preserve"> 1 còn 4</w:t>
      </w:r>
      <w:r w:rsidRPr="004A13F2">
        <w:rPr>
          <w:rFonts w:asciiTheme="majorHAnsi" w:hAnsiTheme="majorHAnsi" w:cstheme="majorHAnsi"/>
          <w:sz w:val="28"/>
          <w:szCs w:val="28"/>
          <w:lang w:val="es-ES"/>
        </w:rPr>
        <w:t>/</w:t>
      </w:r>
      <w:r w:rsidR="00822E46">
        <w:rPr>
          <w:rFonts w:asciiTheme="majorHAnsi" w:hAnsiTheme="majorHAnsi" w:cstheme="majorHAnsi"/>
          <w:sz w:val="28"/>
          <w:szCs w:val="28"/>
          <w:lang w:val="es-ES"/>
        </w:rPr>
        <w:t>378</w:t>
      </w:r>
      <w:r w:rsidRPr="004A13F2">
        <w:rPr>
          <w:rFonts w:asciiTheme="majorHAnsi" w:hAnsiTheme="majorHAnsi" w:cstheme="majorHAnsi"/>
          <w:sz w:val="28"/>
          <w:szCs w:val="28"/>
          <w:lang w:val="es-ES"/>
        </w:rPr>
        <w:t xml:space="preserve"> trẻ tỷ lệ</w:t>
      </w:r>
      <w:r w:rsidR="007543EC">
        <w:rPr>
          <w:rFonts w:asciiTheme="majorHAnsi" w:hAnsiTheme="majorHAnsi" w:cstheme="majorHAnsi"/>
          <w:sz w:val="28"/>
          <w:szCs w:val="28"/>
          <w:lang w:val="es-ES"/>
        </w:rPr>
        <w:t xml:space="preserve"> 1,1</w:t>
      </w:r>
      <w:r w:rsidRPr="004A13F2">
        <w:rPr>
          <w:rFonts w:asciiTheme="majorHAnsi" w:hAnsiTheme="majorHAnsi" w:cstheme="majorHAnsi"/>
          <w:sz w:val="28"/>
          <w:szCs w:val="28"/>
          <w:lang w:val="es-ES"/>
        </w:rPr>
        <w:t>%, không có trẻ mắc các dịch bệnh, trẻ đảm bảo an toàn và ăn bán trú đạt 100%.</w:t>
      </w:r>
    </w:p>
    <w:p w:rsidR="00971F5D" w:rsidRPr="004A13F2" w:rsidRDefault="00971F5D" w:rsidP="00541D16">
      <w:pPr>
        <w:spacing w:after="0" w:line="400" w:lineRule="exact"/>
        <w:ind w:firstLine="720"/>
        <w:jc w:val="both"/>
        <w:rPr>
          <w:rFonts w:asciiTheme="majorHAnsi" w:hAnsiTheme="majorHAnsi" w:cstheme="majorHAnsi"/>
          <w:sz w:val="28"/>
          <w:szCs w:val="28"/>
          <w:lang w:val="es-ES"/>
        </w:rPr>
      </w:pPr>
      <w:r w:rsidRPr="004A13F2">
        <w:rPr>
          <w:rFonts w:asciiTheme="majorHAnsi" w:hAnsiTheme="majorHAnsi" w:cstheme="majorHAnsi"/>
          <w:sz w:val="28"/>
          <w:szCs w:val="28"/>
          <w:lang w:val="es-ES"/>
        </w:rPr>
        <w:t>Chất lượng GD tốt: Trẻ đạt các lĩnh vực 100%, trẻ 5 tuổi đánh giá theo 5 lĩnh vực 1</w:t>
      </w:r>
      <w:r w:rsidR="007543EC">
        <w:rPr>
          <w:rFonts w:asciiTheme="majorHAnsi" w:hAnsiTheme="majorHAnsi" w:cstheme="majorHAnsi"/>
          <w:sz w:val="28"/>
          <w:szCs w:val="28"/>
          <w:lang w:val="es-ES"/>
        </w:rPr>
        <w:t>15</w:t>
      </w:r>
      <w:r w:rsidRPr="004A13F2">
        <w:rPr>
          <w:rFonts w:asciiTheme="majorHAnsi" w:hAnsiTheme="majorHAnsi" w:cstheme="majorHAnsi"/>
          <w:sz w:val="28"/>
          <w:szCs w:val="28"/>
          <w:lang w:val="es-ES"/>
        </w:rPr>
        <w:t xml:space="preserve"> trẻ đạt 100%.</w:t>
      </w:r>
    </w:p>
    <w:p w:rsidR="00971F5D" w:rsidRPr="004A13F2" w:rsidRDefault="00971F5D" w:rsidP="00541D16">
      <w:pPr>
        <w:spacing w:after="0" w:line="400" w:lineRule="exact"/>
        <w:ind w:firstLine="720"/>
        <w:jc w:val="both"/>
        <w:rPr>
          <w:rFonts w:asciiTheme="majorHAnsi" w:hAnsiTheme="majorHAnsi" w:cstheme="majorHAnsi"/>
          <w:sz w:val="28"/>
          <w:szCs w:val="28"/>
          <w:lang w:val="es-ES"/>
        </w:rPr>
      </w:pPr>
      <w:r w:rsidRPr="004A13F2">
        <w:rPr>
          <w:rFonts w:asciiTheme="majorHAnsi" w:hAnsiTheme="majorHAnsi" w:cstheme="majorHAnsi"/>
          <w:sz w:val="28"/>
          <w:szCs w:val="28"/>
          <w:lang w:val="es-ES"/>
        </w:rPr>
        <w:t>Các tổ chức đoàn thể trong nhà trường đều hoạt động mạnh và phối hợp tốt, mang lại hiệu quả cao.</w:t>
      </w:r>
    </w:p>
    <w:p w:rsidR="00971F5D" w:rsidRPr="004A13F2" w:rsidRDefault="00971F5D" w:rsidP="00541D16">
      <w:pPr>
        <w:spacing w:after="0" w:line="400" w:lineRule="exact"/>
        <w:ind w:firstLine="720"/>
        <w:jc w:val="both"/>
        <w:rPr>
          <w:rFonts w:asciiTheme="majorHAnsi" w:hAnsiTheme="majorHAnsi" w:cstheme="majorHAnsi"/>
          <w:sz w:val="28"/>
          <w:szCs w:val="28"/>
          <w:lang w:val="es-ES"/>
        </w:rPr>
      </w:pPr>
      <w:r w:rsidRPr="004A13F2">
        <w:rPr>
          <w:rFonts w:asciiTheme="majorHAnsi" w:hAnsiTheme="majorHAnsi" w:cstheme="majorHAnsi"/>
          <w:sz w:val="28"/>
          <w:szCs w:val="28"/>
          <w:lang w:val="es-ES"/>
        </w:rPr>
        <w:t>Công tác xã hội hoá giáo dục được đẩy mạnh đạt kết quả cao. Trường luôn đảm bảo đạt PCGDTENT, công tác xây dựng trường chuẩn Quốc gia đạt kết quả tốt, trường luôn giữ v</w:t>
      </w:r>
      <w:r w:rsidR="007543EC">
        <w:rPr>
          <w:rFonts w:asciiTheme="majorHAnsi" w:hAnsiTheme="majorHAnsi" w:cstheme="majorHAnsi"/>
          <w:sz w:val="28"/>
          <w:szCs w:val="28"/>
          <w:lang w:val="es-ES"/>
        </w:rPr>
        <w:t>ững</w:t>
      </w:r>
      <w:r w:rsidRPr="004A13F2">
        <w:rPr>
          <w:rFonts w:asciiTheme="majorHAnsi" w:hAnsiTheme="majorHAnsi" w:cstheme="majorHAnsi"/>
          <w:sz w:val="28"/>
          <w:szCs w:val="28"/>
          <w:lang w:val="es-ES"/>
        </w:rPr>
        <w:t xml:space="preserve"> danh hiệu trường đạt chuẩn Quốc gia mức độ 2 kiểm định chất lượng cấp độ 3 giai đoạn 2020-2025.</w:t>
      </w:r>
    </w:p>
    <w:p w:rsidR="0067139E" w:rsidRPr="004A13F2" w:rsidRDefault="0067139E" w:rsidP="00541D16">
      <w:pPr>
        <w:spacing w:after="0" w:line="400" w:lineRule="exact"/>
        <w:ind w:firstLine="720"/>
        <w:jc w:val="both"/>
        <w:rPr>
          <w:rFonts w:asciiTheme="majorHAnsi" w:hAnsiTheme="majorHAnsi" w:cstheme="majorHAnsi"/>
          <w:b/>
          <w:i/>
          <w:sz w:val="28"/>
          <w:szCs w:val="28"/>
        </w:rPr>
      </w:pPr>
      <w:r w:rsidRPr="004A13F2">
        <w:rPr>
          <w:rFonts w:asciiTheme="majorHAnsi" w:hAnsiTheme="majorHAnsi" w:cstheme="majorHAnsi"/>
          <w:b/>
          <w:i/>
          <w:sz w:val="28"/>
          <w:szCs w:val="28"/>
          <w:lang w:val="it-IT"/>
        </w:rPr>
        <w:t>Một số tồn tại:</w:t>
      </w:r>
    </w:p>
    <w:p w:rsidR="00925AB3" w:rsidRPr="004A13F2" w:rsidRDefault="00925AB3" w:rsidP="00541D16">
      <w:pPr>
        <w:pStyle w:val="ListParagraph"/>
        <w:spacing w:line="400" w:lineRule="exact"/>
        <w:ind w:left="0" w:firstLine="567"/>
        <w:jc w:val="both"/>
        <w:rPr>
          <w:rFonts w:asciiTheme="majorHAnsi" w:hAnsiTheme="majorHAnsi" w:cstheme="majorHAnsi"/>
          <w:sz w:val="28"/>
          <w:szCs w:val="28"/>
          <w:lang w:val="vi-VN"/>
        </w:rPr>
      </w:pPr>
      <w:r w:rsidRPr="004A13F2">
        <w:rPr>
          <w:rFonts w:asciiTheme="majorHAnsi" w:hAnsiTheme="majorHAnsi" w:cstheme="majorHAnsi"/>
          <w:sz w:val="28"/>
          <w:szCs w:val="28"/>
          <w:lang w:val="vi-VN"/>
        </w:rPr>
        <w:t xml:space="preserve">Khu vực vệ sinh của trẻ chưa đảm bảo diện tích, một số trang thiết bị đã xuống cấp </w:t>
      </w:r>
    </w:p>
    <w:p w:rsidR="007E25FB" w:rsidRPr="004A13F2" w:rsidRDefault="00040F1E" w:rsidP="00541D16">
      <w:pPr>
        <w:tabs>
          <w:tab w:val="left" w:pos="540"/>
        </w:tabs>
        <w:spacing w:after="0" w:line="400" w:lineRule="exact"/>
        <w:ind w:firstLine="567"/>
        <w:jc w:val="both"/>
        <w:rPr>
          <w:rFonts w:asciiTheme="majorHAnsi" w:hAnsiTheme="majorHAnsi" w:cstheme="majorHAnsi"/>
          <w:sz w:val="28"/>
          <w:szCs w:val="28"/>
          <w:lang w:val="es-ES"/>
        </w:rPr>
      </w:pPr>
      <w:r w:rsidRPr="004A13F2">
        <w:rPr>
          <w:rFonts w:asciiTheme="majorHAnsi" w:hAnsiTheme="majorHAnsi" w:cstheme="majorHAnsi"/>
          <w:sz w:val="28"/>
          <w:szCs w:val="28"/>
          <w:lang w:val="it-IT"/>
        </w:rPr>
        <w:t>T</w:t>
      </w:r>
      <w:r w:rsidR="007E25FB" w:rsidRPr="004A13F2">
        <w:rPr>
          <w:rFonts w:asciiTheme="majorHAnsi" w:hAnsiTheme="majorHAnsi" w:cstheme="majorHAnsi"/>
          <w:sz w:val="28"/>
          <w:szCs w:val="28"/>
          <w:lang w:val="es-ES"/>
        </w:rPr>
        <w:t>ỷ lệ giáo viên trên nhóm lớp chưa đảm bảo theo quy đị</w:t>
      </w:r>
      <w:r w:rsidR="007543EC">
        <w:rPr>
          <w:rFonts w:asciiTheme="majorHAnsi" w:hAnsiTheme="majorHAnsi" w:cstheme="majorHAnsi"/>
          <w:sz w:val="28"/>
          <w:szCs w:val="28"/>
          <w:lang w:val="es-ES"/>
        </w:rPr>
        <w:t>nh và Đ</w:t>
      </w:r>
      <w:r w:rsidR="007E25FB" w:rsidRPr="004A13F2">
        <w:rPr>
          <w:rFonts w:asciiTheme="majorHAnsi" w:hAnsiTheme="majorHAnsi" w:cstheme="majorHAnsi"/>
          <w:sz w:val="28"/>
          <w:szCs w:val="28"/>
          <w:lang w:val="es-ES"/>
        </w:rPr>
        <w:t>iều lệ trường mầm non.</w:t>
      </w:r>
    </w:p>
    <w:p w:rsidR="0067139E" w:rsidRPr="004A13F2" w:rsidRDefault="0067139E" w:rsidP="00541D16">
      <w:pPr>
        <w:tabs>
          <w:tab w:val="left" w:pos="540"/>
        </w:tabs>
        <w:spacing w:after="0" w:line="400" w:lineRule="exact"/>
        <w:ind w:firstLine="567"/>
        <w:jc w:val="both"/>
        <w:rPr>
          <w:rFonts w:asciiTheme="majorHAnsi" w:hAnsiTheme="majorHAnsi" w:cstheme="majorHAnsi"/>
          <w:sz w:val="28"/>
          <w:szCs w:val="28"/>
          <w:lang w:val="es-ES"/>
        </w:rPr>
      </w:pPr>
      <w:r w:rsidRPr="004A13F2">
        <w:rPr>
          <w:rFonts w:asciiTheme="majorHAnsi" w:hAnsiTheme="majorHAnsi" w:cstheme="majorHAnsi"/>
          <w:b/>
          <w:i/>
          <w:sz w:val="28"/>
          <w:szCs w:val="28"/>
          <w:lang w:val="it-IT"/>
        </w:rPr>
        <w:t>Nguyên nhân:</w:t>
      </w:r>
    </w:p>
    <w:p w:rsidR="00925AB3" w:rsidRPr="004A13F2" w:rsidRDefault="00925AB3" w:rsidP="00541D16">
      <w:pPr>
        <w:spacing w:after="0" w:line="400" w:lineRule="exact"/>
        <w:ind w:firstLine="720"/>
        <w:jc w:val="both"/>
        <w:rPr>
          <w:rFonts w:asciiTheme="majorHAnsi" w:hAnsiTheme="majorHAnsi" w:cstheme="majorHAnsi"/>
          <w:sz w:val="28"/>
          <w:szCs w:val="28"/>
        </w:rPr>
      </w:pPr>
      <w:r w:rsidRPr="004A13F2">
        <w:rPr>
          <w:rFonts w:asciiTheme="majorHAnsi" w:hAnsiTheme="majorHAnsi" w:cstheme="majorHAnsi"/>
          <w:sz w:val="28"/>
          <w:szCs w:val="28"/>
        </w:rPr>
        <w:t>- Dãy nhà 2 tầng phía sau được xây dựng lâu năm, một số trang thiết bị nhà vệ sinh và đồ chơi lâu năm nay đã xuống cấp.</w:t>
      </w:r>
    </w:p>
    <w:p w:rsidR="007E25FB" w:rsidRPr="004A13F2" w:rsidRDefault="007E25FB" w:rsidP="00541D16">
      <w:pPr>
        <w:tabs>
          <w:tab w:val="left" w:pos="540"/>
        </w:tabs>
        <w:spacing w:after="0" w:line="400" w:lineRule="exact"/>
        <w:ind w:firstLine="567"/>
        <w:jc w:val="both"/>
        <w:rPr>
          <w:rFonts w:asciiTheme="majorHAnsi" w:hAnsiTheme="majorHAnsi" w:cstheme="majorHAnsi"/>
          <w:sz w:val="28"/>
          <w:szCs w:val="28"/>
          <w:lang w:val="es-ES"/>
        </w:rPr>
      </w:pPr>
      <w:r w:rsidRPr="004A13F2">
        <w:rPr>
          <w:rFonts w:asciiTheme="majorHAnsi" w:hAnsiTheme="majorHAnsi" w:cstheme="majorHAnsi"/>
          <w:sz w:val="28"/>
          <w:szCs w:val="28"/>
          <w:lang w:val="es-ES"/>
        </w:rPr>
        <w:t>Tỷ lệ GV/nhóm, lớp còn thấp so với quy định.</w:t>
      </w:r>
    </w:p>
    <w:p w:rsidR="0067139E" w:rsidRPr="004A13F2" w:rsidRDefault="00CB4C63" w:rsidP="00541D16">
      <w:pPr>
        <w:spacing w:after="0" w:line="400" w:lineRule="exact"/>
        <w:ind w:firstLine="720"/>
        <w:jc w:val="both"/>
        <w:rPr>
          <w:rFonts w:asciiTheme="majorHAnsi" w:hAnsiTheme="majorHAnsi" w:cstheme="majorHAnsi"/>
          <w:b/>
          <w:sz w:val="28"/>
          <w:szCs w:val="28"/>
          <w:lang w:val="it-IT"/>
        </w:rPr>
      </w:pPr>
      <w:r>
        <w:rPr>
          <w:rFonts w:asciiTheme="majorHAnsi" w:hAnsiTheme="majorHAnsi" w:cstheme="majorHAnsi"/>
          <w:b/>
          <w:sz w:val="28"/>
          <w:szCs w:val="28"/>
          <w:lang w:val="it-IT"/>
        </w:rPr>
        <w:t>B. KẾ HOẠCH THỰC HIỆN NHIỆM VỤ</w:t>
      </w:r>
      <w:r w:rsidR="0067139E" w:rsidRPr="004A13F2">
        <w:rPr>
          <w:rFonts w:asciiTheme="majorHAnsi" w:hAnsiTheme="majorHAnsi" w:cstheme="majorHAnsi"/>
          <w:b/>
          <w:sz w:val="28"/>
          <w:szCs w:val="28"/>
          <w:lang w:val="it-IT"/>
        </w:rPr>
        <w:t xml:space="preserve"> NĂM HỌC 202</w:t>
      </w:r>
      <w:r w:rsidR="007543EC">
        <w:rPr>
          <w:rFonts w:asciiTheme="majorHAnsi" w:hAnsiTheme="majorHAnsi" w:cstheme="majorHAnsi"/>
          <w:b/>
          <w:sz w:val="28"/>
          <w:szCs w:val="28"/>
          <w:lang w:val="it-IT"/>
        </w:rPr>
        <w:t>3</w:t>
      </w:r>
      <w:r w:rsidR="0067139E" w:rsidRPr="004A13F2">
        <w:rPr>
          <w:rFonts w:asciiTheme="majorHAnsi" w:hAnsiTheme="majorHAnsi" w:cstheme="majorHAnsi"/>
          <w:b/>
          <w:sz w:val="28"/>
          <w:szCs w:val="28"/>
          <w:lang w:val="it-IT"/>
        </w:rPr>
        <w:t>-202</w:t>
      </w:r>
      <w:r w:rsidR="007543EC">
        <w:rPr>
          <w:rFonts w:asciiTheme="majorHAnsi" w:hAnsiTheme="majorHAnsi" w:cstheme="majorHAnsi"/>
          <w:b/>
          <w:sz w:val="28"/>
          <w:szCs w:val="28"/>
          <w:lang w:val="it-IT"/>
        </w:rPr>
        <w:t>4</w:t>
      </w:r>
    </w:p>
    <w:p w:rsidR="00754D41" w:rsidRPr="00CB4C63" w:rsidRDefault="0067139E" w:rsidP="00541D16">
      <w:pPr>
        <w:spacing w:after="0" w:line="400" w:lineRule="exact"/>
        <w:ind w:firstLine="720"/>
        <w:jc w:val="both"/>
        <w:rPr>
          <w:rFonts w:asciiTheme="majorHAnsi" w:hAnsiTheme="majorHAnsi" w:cstheme="majorHAnsi"/>
          <w:sz w:val="28"/>
          <w:szCs w:val="28"/>
          <w:lang w:val="es-ES"/>
        </w:rPr>
      </w:pPr>
      <w:r w:rsidRPr="00CB4C63">
        <w:rPr>
          <w:rFonts w:asciiTheme="majorHAnsi" w:hAnsiTheme="majorHAnsi" w:cstheme="majorHAnsi"/>
          <w:b/>
          <w:sz w:val="28"/>
          <w:szCs w:val="28"/>
          <w:lang w:val="es-ES"/>
        </w:rPr>
        <w:t xml:space="preserve">+ </w:t>
      </w:r>
      <w:r w:rsidRPr="004A13F2">
        <w:rPr>
          <w:rFonts w:asciiTheme="majorHAnsi" w:hAnsiTheme="majorHAnsi" w:cstheme="majorHAnsi"/>
          <w:b/>
          <w:spacing w:val="-8"/>
          <w:sz w:val="28"/>
          <w:szCs w:val="28"/>
        </w:rPr>
        <w:t xml:space="preserve"> Về đội ngũ:</w:t>
      </w:r>
    </w:p>
    <w:p w:rsidR="00754D41" w:rsidRPr="00CB4C63" w:rsidRDefault="00754D41" w:rsidP="00541D16">
      <w:pPr>
        <w:spacing w:after="0" w:line="400" w:lineRule="exact"/>
        <w:ind w:firstLine="720"/>
        <w:jc w:val="both"/>
        <w:rPr>
          <w:rFonts w:asciiTheme="majorHAnsi" w:hAnsiTheme="majorHAnsi" w:cstheme="majorHAnsi"/>
          <w:sz w:val="28"/>
          <w:szCs w:val="28"/>
          <w:lang w:val="es-ES"/>
        </w:rPr>
      </w:pPr>
      <w:r w:rsidRPr="00CB4C63">
        <w:rPr>
          <w:rFonts w:asciiTheme="majorHAnsi" w:hAnsiTheme="majorHAnsi" w:cstheme="majorHAnsi"/>
          <w:sz w:val="28"/>
          <w:szCs w:val="28"/>
          <w:lang w:val="es-ES"/>
        </w:rPr>
        <w:t>Tổng số CBGVNV: 2</w:t>
      </w:r>
      <w:r w:rsidR="00F13B47">
        <w:rPr>
          <w:rFonts w:asciiTheme="majorHAnsi" w:hAnsiTheme="majorHAnsi" w:cstheme="majorHAnsi"/>
          <w:sz w:val="28"/>
          <w:szCs w:val="28"/>
          <w:lang w:val="es-ES"/>
        </w:rPr>
        <w:t>6</w:t>
      </w:r>
      <w:r w:rsidRPr="00CB4C63">
        <w:rPr>
          <w:rFonts w:asciiTheme="majorHAnsi" w:hAnsiTheme="majorHAnsi" w:cstheme="majorHAnsi"/>
          <w:sz w:val="28"/>
          <w:szCs w:val="28"/>
          <w:lang w:val="es-ES"/>
        </w:rPr>
        <w:t xml:space="preserve"> người; trong đó có 03 CBQL, 1</w:t>
      </w:r>
      <w:r w:rsidR="00916A4B" w:rsidRPr="00CB4C63">
        <w:rPr>
          <w:rFonts w:asciiTheme="majorHAnsi" w:hAnsiTheme="majorHAnsi" w:cstheme="majorHAnsi"/>
          <w:sz w:val="28"/>
          <w:szCs w:val="28"/>
          <w:lang w:val="es-ES"/>
        </w:rPr>
        <w:t>8</w:t>
      </w:r>
      <w:r w:rsidRPr="00CB4C63">
        <w:rPr>
          <w:rFonts w:asciiTheme="majorHAnsi" w:hAnsiTheme="majorHAnsi" w:cstheme="majorHAnsi"/>
          <w:sz w:val="28"/>
          <w:szCs w:val="28"/>
          <w:lang w:val="es-ES"/>
        </w:rPr>
        <w:t xml:space="preserve"> GV và </w:t>
      </w:r>
      <w:r w:rsidR="00F13B47">
        <w:rPr>
          <w:rFonts w:asciiTheme="majorHAnsi" w:hAnsiTheme="majorHAnsi" w:cstheme="majorHAnsi"/>
          <w:sz w:val="28"/>
          <w:szCs w:val="28"/>
          <w:lang w:val="es-ES"/>
        </w:rPr>
        <w:t>5</w:t>
      </w:r>
      <w:r w:rsidRPr="00CB4C63">
        <w:rPr>
          <w:rFonts w:asciiTheme="majorHAnsi" w:hAnsiTheme="majorHAnsi" w:cstheme="majorHAnsi"/>
          <w:sz w:val="28"/>
          <w:szCs w:val="28"/>
          <w:lang w:val="es-ES"/>
        </w:rPr>
        <w:t xml:space="preserve"> nhân viên.</w:t>
      </w:r>
    </w:p>
    <w:p w:rsidR="00754D41" w:rsidRPr="00CA7365" w:rsidRDefault="00754D41" w:rsidP="00541D16">
      <w:pPr>
        <w:spacing w:after="0" w:line="400" w:lineRule="exact"/>
        <w:ind w:firstLine="720"/>
        <w:jc w:val="both"/>
        <w:rPr>
          <w:rFonts w:asciiTheme="majorHAnsi" w:hAnsiTheme="majorHAnsi" w:cstheme="majorHAnsi"/>
          <w:sz w:val="28"/>
          <w:szCs w:val="28"/>
          <w:lang w:val="es-ES"/>
        </w:rPr>
      </w:pPr>
      <w:r w:rsidRPr="00CB4C63">
        <w:rPr>
          <w:rFonts w:asciiTheme="majorHAnsi" w:hAnsiTheme="majorHAnsi" w:cstheme="majorHAnsi"/>
          <w:sz w:val="28"/>
          <w:szCs w:val="28"/>
          <w:lang w:val="es-ES"/>
        </w:rPr>
        <w:t>Trình độ CBQL: 0</w:t>
      </w:r>
      <w:r w:rsidR="007543EC" w:rsidRPr="00CB4C63">
        <w:rPr>
          <w:rFonts w:asciiTheme="majorHAnsi" w:hAnsiTheme="majorHAnsi" w:cstheme="majorHAnsi"/>
          <w:sz w:val="28"/>
          <w:szCs w:val="28"/>
          <w:lang w:val="es-ES"/>
        </w:rPr>
        <w:t>2</w:t>
      </w:r>
      <w:r w:rsidRPr="00CB4C63">
        <w:rPr>
          <w:rFonts w:asciiTheme="majorHAnsi" w:hAnsiTheme="majorHAnsi" w:cstheme="majorHAnsi"/>
          <w:sz w:val="28"/>
          <w:szCs w:val="28"/>
          <w:lang w:val="es-ES"/>
        </w:rPr>
        <w:t xml:space="preserve"> CBQL có </w:t>
      </w:r>
      <w:r w:rsidRPr="00CA7365">
        <w:rPr>
          <w:rFonts w:asciiTheme="majorHAnsi" w:hAnsiTheme="majorHAnsi" w:cstheme="majorHAnsi"/>
          <w:sz w:val="28"/>
          <w:szCs w:val="28"/>
          <w:lang w:val="es-ES"/>
        </w:rPr>
        <w:t>trình độ Đại học</w:t>
      </w:r>
      <w:r w:rsidR="007543EC" w:rsidRPr="00CA7365">
        <w:rPr>
          <w:rFonts w:asciiTheme="majorHAnsi" w:hAnsiTheme="majorHAnsi" w:cstheme="majorHAnsi"/>
          <w:sz w:val="28"/>
          <w:szCs w:val="28"/>
          <w:lang w:val="es-ES"/>
        </w:rPr>
        <w:t xml:space="preserve">, 01 CBQL có trình độ Cao đẳng </w:t>
      </w:r>
      <w:r w:rsidRPr="00CA7365">
        <w:rPr>
          <w:rFonts w:asciiTheme="majorHAnsi" w:hAnsiTheme="majorHAnsi" w:cstheme="majorHAnsi"/>
          <w:sz w:val="28"/>
          <w:szCs w:val="28"/>
          <w:lang w:val="es-ES"/>
        </w:rPr>
        <w:t xml:space="preserve">và trung cấp lý luận chính </w:t>
      </w:r>
      <w:r w:rsidR="007543EC" w:rsidRPr="00CA7365">
        <w:rPr>
          <w:rFonts w:asciiTheme="majorHAnsi" w:hAnsiTheme="majorHAnsi" w:cstheme="majorHAnsi"/>
          <w:sz w:val="28"/>
          <w:szCs w:val="28"/>
          <w:lang w:val="es-ES"/>
        </w:rPr>
        <w:t>trị</w:t>
      </w:r>
      <w:r w:rsidRPr="00CA7365">
        <w:rPr>
          <w:rFonts w:asciiTheme="majorHAnsi" w:hAnsiTheme="majorHAnsi" w:cstheme="majorHAnsi"/>
          <w:sz w:val="28"/>
          <w:szCs w:val="28"/>
          <w:lang w:val="es-ES"/>
        </w:rPr>
        <w:t>-hành chính, đều có nămg lực quản lý.</w:t>
      </w:r>
    </w:p>
    <w:p w:rsidR="00754D41" w:rsidRPr="00CA7365" w:rsidRDefault="00754D41" w:rsidP="00541D16">
      <w:pPr>
        <w:spacing w:after="0" w:line="400" w:lineRule="exact"/>
        <w:ind w:firstLine="720"/>
        <w:jc w:val="both"/>
        <w:rPr>
          <w:rFonts w:asciiTheme="majorHAnsi" w:hAnsiTheme="majorHAnsi" w:cstheme="majorHAnsi"/>
          <w:sz w:val="28"/>
          <w:szCs w:val="28"/>
          <w:lang w:val="es-ES"/>
        </w:rPr>
      </w:pPr>
      <w:r w:rsidRPr="00CA7365">
        <w:rPr>
          <w:rFonts w:asciiTheme="majorHAnsi" w:hAnsiTheme="majorHAnsi" w:cstheme="majorHAnsi"/>
          <w:sz w:val="28"/>
          <w:szCs w:val="28"/>
          <w:lang w:val="es-ES"/>
        </w:rPr>
        <w:t>Trình độ</w:t>
      </w:r>
      <w:r w:rsidR="007543EC" w:rsidRPr="00CA7365">
        <w:rPr>
          <w:rFonts w:asciiTheme="majorHAnsi" w:hAnsiTheme="majorHAnsi" w:cstheme="majorHAnsi"/>
          <w:sz w:val="28"/>
          <w:szCs w:val="28"/>
          <w:lang w:val="es-ES"/>
        </w:rPr>
        <w:t xml:space="preserve"> GV: có 18</w:t>
      </w:r>
      <w:r w:rsidRPr="00CA7365">
        <w:rPr>
          <w:rFonts w:asciiTheme="majorHAnsi" w:hAnsiTheme="majorHAnsi" w:cstheme="majorHAnsi"/>
          <w:sz w:val="28"/>
          <w:szCs w:val="28"/>
          <w:lang w:val="es-ES"/>
        </w:rPr>
        <w:t>/1</w:t>
      </w:r>
      <w:r w:rsidR="00916A4B" w:rsidRPr="00CA7365">
        <w:rPr>
          <w:rFonts w:asciiTheme="majorHAnsi" w:hAnsiTheme="majorHAnsi" w:cstheme="majorHAnsi"/>
          <w:sz w:val="28"/>
          <w:szCs w:val="28"/>
          <w:lang w:val="es-ES"/>
        </w:rPr>
        <w:t>8</w:t>
      </w:r>
      <w:r w:rsidRPr="00CA7365">
        <w:rPr>
          <w:rFonts w:asciiTheme="majorHAnsi" w:hAnsiTheme="majorHAnsi" w:cstheme="majorHAnsi"/>
          <w:sz w:val="28"/>
          <w:szCs w:val="28"/>
          <w:lang w:val="es-ES"/>
        </w:rPr>
        <w:t xml:space="preserve"> GV có trình độ đại học. </w:t>
      </w:r>
    </w:p>
    <w:p w:rsidR="00754D41" w:rsidRPr="00CA7365" w:rsidRDefault="00754D41" w:rsidP="00541D16">
      <w:pPr>
        <w:spacing w:after="0" w:line="400" w:lineRule="exact"/>
        <w:ind w:firstLine="720"/>
        <w:jc w:val="both"/>
        <w:rPr>
          <w:rFonts w:asciiTheme="majorHAnsi" w:hAnsiTheme="majorHAnsi" w:cstheme="majorHAnsi"/>
          <w:sz w:val="28"/>
          <w:szCs w:val="28"/>
          <w:lang w:val="es-ES"/>
        </w:rPr>
      </w:pPr>
      <w:r w:rsidRPr="00CA7365">
        <w:rPr>
          <w:rFonts w:asciiTheme="majorHAnsi" w:hAnsiTheme="majorHAnsi" w:cstheme="majorHAnsi"/>
          <w:sz w:val="28"/>
          <w:szCs w:val="28"/>
          <w:lang w:val="es-ES"/>
        </w:rPr>
        <w:t>Đội ngũ CBGVNV luôn đoàn kết, nhiệt tình, giúp đỡ cùng nhau thực hiện tốt nhiệm vụ năm học.</w:t>
      </w:r>
    </w:p>
    <w:p w:rsidR="00754D41" w:rsidRPr="00CA7365" w:rsidRDefault="0067139E" w:rsidP="00541D16">
      <w:pPr>
        <w:spacing w:after="0" w:line="400" w:lineRule="exact"/>
        <w:ind w:firstLine="720"/>
        <w:jc w:val="both"/>
        <w:rPr>
          <w:rFonts w:asciiTheme="majorHAnsi" w:hAnsiTheme="majorHAnsi" w:cstheme="majorHAnsi"/>
          <w:sz w:val="28"/>
          <w:szCs w:val="28"/>
          <w:lang w:val="es-ES"/>
        </w:rPr>
      </w:pPr>
      <w:r w:rsidRPr="004A13F2">
        <w:rPr>
          <w:rFonts w:asciiTheme="majorHAnsi" w:hAnsiTheme="majorHAnsi" w:cstheme="majorHAnsi"/>
          <w:b/>
          <w:sz w:val="28"/>
          <w:szCs w:val="28"/>
        </w:rPr>
        <w:t>+ Về cơ sở vật chất:</w:t>
      </w:r>
    </w:p>
    <w:p w:rsidR="00E47534" w:rsidRPr="00CA7365" w:rsidRDefault="00754D41" w:rsidP="00541D16">
      <w:pPr>
        <w:spacing w:after="0" w:line="400" w:lineRule="exact"/>
        <w:ind w:firstLine="720"/>
        <w:jc w:val="both"/>
        <w:rPr>
          <w:rFonts w:asciiTheme="majorHAnsi" w:hAnsiTheme="majorHAnsi" w:cstheme="majorHAnsi"/>
          <w:sz w:val="28"/>
          <w:szCs w:val="28"/>
          <w:lang w:val="es-ES"/>
        </w:rPr>
      </w:pPr>
      <w:r w:rsidRPr="00CA7365">
        <w:rPr>
          <w:rFonts w:asciiTheme="majorHAnsi" w:hAnsiTheme="majorHAnsi" w:cstheme="majorHAnsi"/>
          <w:sz w:val="28"/>
          <w:szCs w:val="28"/>
          <w:lang w:val="es-ES"/>
        </w:rPr>
        <w:t>Trường có 1</w:t>
      </w:r>
      <w:r w:rsidR="00916A4B" w:rsidRPr="00CA7365">
        <w:rPr>
          <w:rFonts w:asciiTheme="majorHAnsi" w:hAnsiTheme="majorHAnsi" w:cstheme="majorHAnsi"/>
          <w:sz w:val="28"/>
          <w:szCs w:val="28"/>
          <w:lang w:val="es-ES"/>
        </w:rPr>
        <w:t>4</w:t>
      </w:r>
      <w:r w:rsidRPr="00CA7365">
        <w:rPr>
          <w:rFonts w:asciiTheme="majorHAnsi" w:hAnsiTheme="majorHAnsi" w:cstheme="majorHAnsi"/>
          <w:sz w:val="28"/>
          <w:szCs w:val="28"/>
          <w:lang w:val="es-ES"/>
        </w:rPr>
        <w:t>phòng học và các phòng chức năng</w:t>
      </w:r>
      <w:r w:rsidR="00E47534" w:rsidRPr="00CA7365">
        <w:rPr>
          <w:rFonts w:asciiTheme="majorHAnsi" w:hAnsiTheme="majorHAnsi" w:cstheme="majorHAnsi"/>
          <w:sz w:val="28"/>
          <w:szCs w:val="28"/>
          <w:lang w:val="es-ES"/>
        </w:rPr>
        <w:t>, phòng phụ trợ</w:t>
      </w:r>
      <w:r w:rsidRPr="00CA7365">
        <w:rPr>
          <w:rFonts w:asciiTheme="majorHAnsi" w:hAnsiTheme="majorHAnsi" w:cstheme="majorHAnsi"/>
          <w:sz w:val="28"/>
          <w:szCs w:val="28"/>
          <w:lang w:val="es-ES"/>
        </w:rPr>
        <w:t xml:space="preserve"> đảm bảo </w:t>
      </w:r>
      <w:r w:rsidR="00E47534" w:rsidRPr="00CA7365">
        <w:rPr>
          <w:rFonts w:asciiTheme="majorHAnsi" w:hAnsiTheme="majorHAnsi" w:cstheme="majorHAnsi"/>
          <w:sz w:val="28"/>
          <w:szCs w:val="28"/>
          <w:lang w:val="es-ES"/>
        </w:rPr>
        <w:t>theo quy định</w:t>
      </w:r>
      <w:r w:rsidRPr="00CA7365">
        <w:rPr>
          <w:rFonts w:asciiTheme="majorHAnsi" w:hAnsiTheme="majorHAnsi" w:cstheme="majorHAnsi"/>
          <w:sz w:val="28"/>
          <w:szCs w:val="28"/>
          <w:lang w:val="es-ES"/>
        </w:rPr>
        <w:t>.</w:t>
      </w:r>
    </w:p>
    <w:p w:rsidR="00754D41" w:rsidRPr="00CA7365" w:rsidRDefault="00754D41" w:rsidP="00541D16">
      <w:pPr>
        <w:spacing w:after="0" w:line="400" w:lineRule="exact"/>
        <w:ind w:firstLine="720"/>
        <w:jc w:val="both"/>
        <w:rPr>
          <w:rFonts w:asciiTheme="majorHAnsi" w:hAnsiTheme="majorHAnsi" w:cstheme="majorHAnsi"/>
          <w:sz w:val="28"/>
          <w:szCs w:val="28"/>
          <w:lang w:val="es-ES"/>
        </w:rPr>
      </w:pPr>
      <w:r w:rsidRPr="00CA7365">
        <w:rPr>
          <w:rFonts w:asciiTheme="majorHAnsi" w:hAnsiTheme="majorHAnsi" w:cstheme="majorHAnsi"/>
          <w:sz w:val="28"/>
          <w:szCs w:val="28"/>
          <w:lang w:val="es-ES"/>
        </w:rPr>
        <w:lastRenderedPageBreak/>
        <w:t>Trang thiết bị, đồ dùng, đồ chơi đảm bảo cho công tác chăm sóc, nuôi dưỡng và giáo dục trẻ.</w:t>
      </w:r>
    </w:p>
    <w:p w:rsidR="00AF4B46" w:rsidRPr="004A13F2" w:rsidRDefault="00CB4C63" w:rsidP="00541D16">
      <w:pPr>
        <w:spacing w:after="0" w:line="400" w:lineRule="exact"/>
        <w:ind w:firstLine="720"/>
        <w:jc w:val="both"/>
        <w:rPr>
          <w:rFonts w:asciiTheme="majorHAnsi" w:hAnsiTheme="majorHAnsi" w:cstheme="majorHAnsi"/>
          <w:b/>
          <w:sz w:val="28"/>
          <w:szCs w:val="28"/>
        </w:rPr>
      </w:pPr>
      <w:r w:rsidRPr="00CA7365">
        <w:rPr>
          <w:rFonts w:asciiTheme="majorHAnsi" w:hAnsiTheme="majorHAnsi" w:cstheme="majorHAnsi"/>
          <w:b/>
          <w:sz w:val="28"/>
          <w:szCs w:val="28"/>
          <w:lang w:val="es-ES"/>
        </w:rPr>
        <w:t>*</w:t>
      </w:r>
      <w:r w:rsidR="0067139E" w:rsidRPr="004A13F2">
        <w:rPr>
          <w:rFonts w:asciiTheme="majorHAnsi" w:hAnsiTheme="majorHAnsi" w:cstheme="majorHAnsi"/>
          <w:b/>
          <w:sz w:val="28"/>
          <w:szCs w:val="28"/>
        </w:rPr>
        <w:t xml:space="preserve">Thuận lợi </w:t>
      </w:r>
    </w:p>
    <w:p w:rsidR="00813797" w:rsidRPr="004A13F2" w:rsidRDefault="00813797" w:rsidP="00541D16">
      <w:pPr>
        <w:spacing w:after="0" w:line="400" w:lineRule="exact"/>
        <w:ind w:firstLine="720"/>
        <w:jc w:val="both"/>
        <w:rPr>
          <w:rFonts w:asciiTheme="majorHAnsi" w:hAnsiTheme="majorHAnsi" w:cstheme="majorHAnsi"/>
          <w:sz w:val="28"/>
          <w:szCs w:val="28"/>
        </w:rPr>
      </w:pPr>
      <w:r w:rsidRPr="004A13F2">
        <w:rPr>
          <w:rFonts w:asciiTheme="majorHAnsi" w:hAnsiTheme="majorHAnsi" w:cstheme="majorHAnsi"/>
          <w:sz w:val="28"/>
          <w:szCs w:val="28"/>
        </w:rPr>
        <w:t>Được sự quan tâm của các cấp lãnh đạo, chính quyền địa phương, các ban ngành, đoàn thể, đã đầu tư, hỗ trợ xây dựng CSVC, trang thiết bị tối thiểu cần thiết phục vụ</w:t>
      </w:r>
      <w:r>
        <w:rPr>
          <w:rFonts w:asciiTheme="majorHAnsi" w:hAnsiTheme="majorHAnsi" w:cstheme="majorHAnsi"/>
          <w:sz w:val="28"/>
          <w:szCs w:val="28"/>
        </w:rPr>
        <w:t xml:space="preserve"> cho công tác chăm sóc, nu</w:t>
      </w:r>
      <w:r w:rsidRPr="002E2C9D">
        <w:rPr>
          <w:rFonts w:asciiTheme="majorHAnsi" w:hAnsiTheme="majorHAnsi" w:cstheme="majorHAnsi"/>
          <w:sz w:val="28"/>
          <w:szCs w:val="28"/>
        </w:rPr>
        <w:t>ô</w:t>
      </w:r>
      <w:r w:rsidRPr="004A13F2">
        <w:rPr>
          <w:rFonts w:asciiTheme="majorHAnsi" w:hAnsiTheme="majorHAnsi" w:cstheme="majorHAnsi"/>
          <w:sz w:val="28"/>
          <w:szCs w:val="28"/>
        </w:rPr>
        <w:t>i dưỡng và giáo dục trẻ</w:t>
      </w:r>
      <w:r w:rsidRPr="002E2C9D">
        <w:rPr>
          <w:rFonts w:asciiTheme="majorHAnsi" w:hAnsiTheme="majorHAnsi" w:cstheme="majorHAnsi"/>
          <w:sz w:val="28"/>
          <w:szCs w:val="28"/>
        </w:rPr>
        <w:t>,</w:t>
      </w:r>
      <w:r w:rsidRPr="004A13F2">
        <w:rPr>
          <w:rFonts w:asciiTheme="majorHAnsi" w:hAnsiTheme="majorHAnsi" w:cstheme="majorHAnsi"/>
          <w:sz w:val="28"/>
          <w:szCs w:val="28"/>
        </w:rPr>
        <w:t xml:space="preserve"> chính quyền địa phương và các ban ngành, đoàn thể, phụ huynh học sinh đã phối kết hợp cùng nhà trường thực hiện tốt công tác </w:t>
      </w:r>
      <w:r w:rsidR="00C06B3A" w:rsidRPr="00C06B3A">
        <w:rPr>
          <w:rFonts w:asciiTheme="majorHAnsi" w:hAnsiTheme="majorHAnsi" w:cstheme="majorHAnsi"/>
          <w:sz w:val="28"/>
          <w:szCs w:val="28"/>
        </w:rPr>
        <w:t>CSGD trẻ</w:t>
      </w:r>
      <w:r w:rsidRPr="004A13F2">
        <w:rPr>
          <w:rFonts w:asciiTheme="majorHAnsi" w:hAnsiTheme="majorHAnsi" w:cstheme="majorHAnsi"/>
          <w:sz w:val="28"/>
          <w:szCs w:val="28"/>
        </w:rPr>
        <w:t>.</w:t>
      </w:r>
    </w:p>
    <w:p w:rsidR="00813797" w:rsidRPr="004A13F2" w:rsidRDefault="00813797" w:rsidP="00541D16">
      <w:pPr>
        <w:spacing w:after="0" w:line="400" w:lineRule="exact"/>
        <w:ind w:firstLine="720"/>
        <w:jc w:val="both"/>
        <w:rPr>
          <w:rFonts w:asciiTheme="majorHAnsi" w:hAnsiTheme="majorHAnsi" w:cstheme="majorHAnsi"/>
          <w:sz w:val="28"/>
          <w:szCs w:val="28"/>
        </w:rPr>
      </w:pPr>
      <w:r w:rsidRPr="004A13F2">
        <w:rPr>
          <w:rFonts w:asciiTheme="majorHAnsi" w:hAnsiTheme="majorHAnsi" w:cstheme="majorHAnsi"/>
          <w:sz w:val="28"/>
          <w:szCs w:val="28"/>
        </w:rPr>
        <w:t>Đội ngũ CBGVNV đoàn kết, nhiệt tình, có trình độ năng lực chuyên môn vững vàng , năng động, sáng tạo thực hiện tốt mọi nhiệm vụ được giao.</w:t>
      </w:r>
    </w:p>
    <w:p w:rsidR="00813797" w:rsidRPr="004A13F2" w:rsidRDefault="00813797" w:rsidP="00541D16">
      <w:pPr>
        <w:spacing w:after="0" w:line="400" w:lineRule="exact"/>
        <w:ind w:firstLine="720"/>
        <w:jc w:val="both"/>
        <w:rPr>
          <w:rFonts w:asciiTheme="majorHAnsi" w:hAnsiTheme="majorHAnsi" w:cstheme="majorHAnsi"/>
          <w:sz w:val="28"/>
          <w:szCs w:val="28"/>
        </w:rPr>
      </w:pPr>
      <w:r w:rsidRPr="004A13F2">
        <w:rPr>
          <w:rFonts w:asciiTheme="majorHAnsi" w:hAnsiTheme="majorHAnsi" w:cstheme="majorHAnsi"/>
          <w:sz w:val="28"/>
          <w:szCs w:val="28"/>
        </w:rPr>
        <w:t>Cơ sở vật chất của nhà trường  đã được đầu tư, sửa chữa đảo bảo cho công tác CSNDGD trẻ.</w:t>
      </w:r>
    </w:p>
    <w:p w:rsidR="00AF4B46" w:rsidRPr="004A13F2" w:rsidRDefault="00CB4C63" w:rsidP="00541D16">
      <w:pPr>
        <w:spacing w:after="0" w:line="400" w:lineRule="exact"/>
        <w:ind w:firstLine="720"/>
        <w:jc w:val="both"/>
        <w:rPr>
          <w:rFonts w:asciiTheme="majorHAnsi" w:hAnsiTheme="majorHAnsi" w:cstheme="majorHAnsi"/>
          <w:sz w:val="28"/>
          <w:szCs w:val="28"/>
        </w:rPr>
      </w:pPr>
      <w:r w:rsidRPr="00CB4C63">
        <w:rPr>
          <w:rFonts w:asciiTheme="majorHAnsi" w:hAnsiTheme="majorHAnsi" w:cstheme="majorHAnsi"/>
          <w:b/>
          <w:sz w:val="28"/>
          <w:szCs w:val="28"/>
        </w:rPr>
        <w:t>*</w:t>
      </w:r>
      <w:r w:rsidR="0067139E" w:rsidRPr="004A13F2">
        <w:rPr>
          <w:rFonts w:asciiTheme="majorHAnsi" w:hAnsiTheme="majorHAnsi" w:cstheme="majorHAnsi"/>
          <w:b/>
          <w:sz w:val="28"/>
          <w:szCs w:val="28"/>
        </w:rPr>
        <w:t xml:space="preserve"> Khó khăn </w:t>
      </w:r>
    </w:p>
    <w:p w:rsidR="00AF4B46" w:rsidRPr="004A13F2" w:rsidRDefault="00AF4B46" w:rsidP="00541D16">
      <w:pPr>
        <w:spacing w:after="0" w:line="400" w:lineRule="exact"/>
        <w:ind w:firstLine="720"/>
        <w:jc w:val="both"/>
        <w:rPr>
          <w:rFonts w:asciiTheme="majorHAnsi" w:hAnsiTheme="majorHAnsi" w:cstheme="majorHAnsi"/>
          <w:sz w:val="28"/>
          <w:szCs w:val="28"/>
        </w:rPr>
      </w:pPr>
      <w:r w:rsidRPr="004A13F2">
        <w:rPr>
          <w:rFonts w:asciiTheme="majorHAnsi" w:hAnsiTheme="majorHAnsi" w:cstheme="majorHAnsi"/>
          <w:sz w:val="28"/>
          <w:szCs w:val="28"/>
        </w:rPr>
        <w:t xml:space="preserve">- </w:t>
      </w:r>
      <w:r w:rsidR="00916A4B" w:rsidRPr="00003CA7">
        <w:rPr>
          <w:rFonts w:asciiTheme="majorHAnsi" w:hAnsiTheme="majorHAnsi" w:cstheme="majorHAnsi"/>
          <w:sz w:val="28"/>
          <w:szCs w:val="28"/>
        </w:rPr>
        <w:t>M</w:t>
      </w:r>
      <w:r w:rsidR="00754D41" w:rsidRPr="004A13F2">
        <w:rPr>
          <w:rFonts w:asciiTheme="majorHAnsi" w:hAnsiTheme="majorHAnsi" w:cstheme="majorHAnsi"/>
          <w:sz w:val="28"/>
          <w:szCs w:val="28"/>
        </w:rPr>
        <w:t xml:space="preserve">ột số trang thiết bị nhà vệ sinh và đồ chơi lâu năm nay đã </w:t>
      </w:r>
      <w:r w:rsidRPr="004A13F2">
        <w:rPr>
          <w:rFonts w:asciiTheme="majorHAnsi" w:hAnsiTheme="majorHAnsi" w:cstheme="majorHAnsi"/>
          <w:sz w:val="28"/>
          <w:szCs w:val="28"/>
        </w:rPr>
        <w:t>xuống cấp.</w:t>
      </w:r>
    </w:p>
    <w:p w:rsidR="00AF4B46" w:rsidRPr="004A13F2" w:rsidRDefault="00AF4B46" w:rsidP="00541D16">
      <w:pPr>
        <w:spacing w:after="0" w:line="400" w:lineRule="exact"/>
        <w:ind w:firstLine="720"/>
        <w:jc w:val="both"/>
        <w:rPr>
          <w:rFonts w:asciiTheme="majorHAnsi" w:hAnsiTheme="majorHAnsi" w:cstheme="majorHAnsi"/>
          <w:sz w:val="28"/>
          <w:szCs w:val="28"/>
        </w:rPr>
      </w:pPr>
      <w:r w:rsidRPr="004A13F2">
        <w:rPr>
          <w:rFonts w:asciiTheme="majorHAnsi" w:hAnsiTheme="majorHAnsi" w:cstheme="majorHAnsi"/>
          <w:sz w:val="28"/>
          <w:szCs w:val="28"/>
        </w:rPr>
        <w:t>- Tỷ lệ GV/nhóm, lớp</w:t>
      </w:r>
      <w:r w:rsidR="00EB2636" w:rsidRPr="004A13F2">
        <w:rPr>
          <w:rFonts w:asciiTheme="majorHAnsi" w:hAnsiTheme="majorHAnsi" w:cstheme="majorHAnsi"/>
          <w:sz w:val="28"/>
          <w:szCs w:val="28"/>
        </w:rPr>
        <w:t xml:space="preserve"> còn thấp (1</w:t>
      </w:r>
      <w:r w:rsidR="00C06B3A" w:rsidRPr="00C06B3A">
        <w:rPr>
          <w:rFonts w:asciiTheme="majorHAnsi" w:hAnsiTheme="majorHAnsi" w:cstheme="majorHAnsi"/>
          <w:sz w:val="28"/>
          <w:szCs w:val="28"/>
        </w:rPr>
        <w:t>8</w:t>
      </w:r>
      <w:r w:rsidR="00C06B3A">
        <w:rPr>
          <w:rFonts w:asciiTheme="majorHAnsi" w:hAnsiTheme="majorHAnsi" w:cstheme="majorHAnsi"/>
          <w:sz w:val="28"/>
          <w:szCs w:val="28"/>
        </w:rPr>
        <w:t xml:space="preserve"> GV/1</w:t>
      </w:r>
      <w:r w:rsidR="00E312DA" w:rsidRPr="00E312DA">
        <w:rPr>
          <w:rFonts w:asciiTheme="majorHAnsi" w:hAnsiTheme="majorHAnsi" w:cstheme="majorHAnsi"/>
          <w:sz w:val="28"/>
          <w:szCs w:val="28"/>
        </w:rPr>
        <w:t>5</w:t>
      </w:r>
      <w:r w:rsidR="00EB2636" w:rsidRPr="004A13F2">
        <w:rPr>
          <w:rFonts w:asciiTheme="majorHAnsi" w:hAnsiTheme="majorHAnsi" w:cstheme="majorHAnsi"/>
          <w:sz w:val="28"/>
          <w:szCs w:val="28"/>
        </w:rPr>
        <w:t xml:space="preserve"> nhóm, lớp với tỷ lệ</w:t>
      </w:r>
      <w:r w:rsidR="00E312DA">
        <w:rPr>
          <w:rFonts w:asciiTheme="majorHAnsi" w:hAnsiTheme="majorHAnsi" w:cstheme="majorHAnsi"/>
          <w:sz w:val="28"/>
          <w:szCs w:val="28"/>
        </w:rPr>
        <w:t xml:space="preserve"> 1,2</w:t>
      </w:r>
      <w:r w:rsidR="00EB2636" w:rsidRPr="004A13F2">
        <w:rPr>
          <w:rFonts w:asciiTheme="majorHAnsi" w:hAnsiTheme="majorHAnsi" w:cstheme="majorHAnsi"/>
          <w:sz w:val="28"/>
          <w:szCs w:val="28"/>
        </w:rPr>
        <w:t xml:space="preserve"> GV/nhóm, lớp)</w:t>
      </w:r>
      <w:r w:rsidR="00A274B0" w:rsidRPr="004A13F2">
        <w:rPr>
          <w:rFonts w:asciiTheme="majorHAnsi" w:hAnsiTheme="majorHAnsi" w:cstheme="majorHAnsi"/>
          <w:sz w:val="28"/>
          <w:szCs w:val="28"/>
        </w:rPr>
        <w:t xml:space="preserve"> ảnh hưởng đến công tác quản lý và chăm sóc, nuôi dưỡng, giáo dục trẻ.</w:t>
      </w:r>
    </w:p>
    <w:p w:rsidR="00003CA7" w:rsidRPr="0013517D" w:rsidRDefault="00025632" w:rsidP="00025632">
      <w:pPr>
        <w:pStyle w:val="Heading1"/>
        <w:keepNext w:val="0"/>
        <w:keepLines w:val="0"/>
        <w:widowControl w:val="0"/>
        <w:tabs>
          <w:tab w:val="left" w:pos="1632"/>
        </w:tabs>
        <w:autoSpaceDE w:val="0"/>
        <w:autoSpaceDN w:val="0"/>
        <w:spacing w:before="0" w:line="400" w:lineRule="exact"/>
        <w:rPr>
          <w:color w:val="000000" w:themeColor="text1"/>
          <w:lang w:val="vi-VN"/>
        </w:rPr>
      </w:pPr>
      <w:r w:rsidRPr="0013517D">
        <w:rPr>
          <w:color w:val="000000" w:themeColor="text1"/>
          <w:lang w:val="vi-VN"/>
        </w:rPr>
        <w:t xml:space="preserve">            I. </w:t>
      </w:r>
      <w:r w:rsidR="00003CA7" w:rsidRPr="0013517D">
        <w:rPr>
          <w:color w:val="000000" w:themeColor="text1"/>
          <w:lang w:val="vi-VN"/>
        </w:rPr>
        <w:t>PHƯƠNG HƯỚNG</w:t>
      </w:r>
      <w:r w:rsidR="00CB4C63" w:rsidRPr="0013517D">
        <w:rPr>
          <w:color w:val="000000" w:themeColor="text1"/>
          <w:lang w:val="vi-VN"/>
        </w:rPr>
        <w:t xml:space="preserve"> </w:t>
      </w:r>
      <w:r w:rsidR="00003CA7" w:rsidRPr="0013517D">
        <w:rPr>
          <w:color w:val="000000" w:themeColor="text1"/>
          <w:lang w:val="vi-VN"/>
        </w:rPr>
        <w:t>CHUNG</w:t>
      </w:r>
    </w:p>
    <w:p w:rsidR="00503FCB" w:rsidRPr="0013517D" w:rsidRDefault="00416C43" w:rsidP="00541D16">
      <w:pPr>
        <w:pStyle w:val="ListParagraph"/>
        <w:widowControl w:val="0"/>
        <w:tabs>
          <w:tab w:val="left" w:pos="851"/>
        </w:tabs>
        <w:autoSpaceDE w:val="0"/>
        <w:autoSpaceDN w:val="0"/>
        <w:spacing w:line="400" w:lineRule="exact"/>
        <w:ind w:left="0"/>
        <w:contextualSpacing w:val="0"/>
        <w:jc w:val="both"/>
        <w:rPr>
          <w:sz w:val="28"/>
          <w:lang w:val="vi-VN"/>
        </w:rPr>
      </w:pPr>
      <w:r w:rsidRPr="0013517D">
        <w:rPr>
          <w:sz w:val="28"/>
          <w:lang w:val="vi-VN"/>
        </w:rPr>
        <w:tab/>
      </w:r>
      <w:r w:rsidR="00003CA7" w:rsidRPr="0013517D">
        <w:rPr>
          <w:sz w:val="28"/>
          <w:lang w:val="vi-VN"/>
        </w:rPr>
        <w:t>Nâng cao hiệu lực, hiệu quả công tác quản lí về GDMN; chú trọng đổi mới công tác quản lí, quản trị cơ sở theo hướng phát huy tính chủ động, linh hoạt, năng lực tự chủ, thực hiện tốt dân chủ cơ sở; tăng cường quản lí, hỗ trợ nâng cao chất lượng GDMN. Đẩy mạnh ứng dụng công nghệ thông tin (CNTT) và chuyển đổi số trong công tác quản lí và nâng cao chất lượng hoạt động nuôi dưỡng, chăm sóc, giáo dục trẻ</w:t>
      </w:r>
      <w:r w:rsidR="00C06B3A" w:rsidRPr="0013517D">
        <w:rPr>
          <w:sz w:val="28"/>
          <w:lang w:val="vi-VN"/>
        </w:rPr>
        <w:t xml:space="preserve"> </w:t>
      </w:r>
      <w:r w:rsidR="00003CA7" w:rsidRPr="0013517D">
        <w:rPr>
          <w:sz w:val="28"/>
          <w:lang w:val="vi-VN"/>
        </w:rPr>
        <w:t>em.</w:t>
      </w:r>
    </w:p>
    <w:p w:rsidR="00503FCB" w:rsidRPr="0013517D" w:rsidRDefault="00503FCB" w:rsidP="00541D16">
      <w:pPr>
        <w:pStyle w:val="ListParagraph"/>
        <w:widowControl w:val="0"/>
        <w:tabs>
          <w:tab w:val="left" w:pos="851"/>
        </w:tabs>
        <w:autoSpaceDE w:val="0"/>
        <w:autoSpaceDN w:val="0"/>
        <w:spacing w:line="400" w:lineRule="exact"/>
        <w:ind w:left="0"/>
        <w:contextualSpacing w:val="0"/>
        <w:jc w:val="both"/>
        <w:rPr>
          <w:sz w:val="28"/>
          <w:lang w:val="vi-VN"/>
        </w:rPr>
      </w:pPr>
      <w:r w:rsidRPr="0013517D">
        <w:rPr>
          <w:sz w:val="28"/>
          <w:lang w:val="vi-VN"/>
        </w:rPr>
        <w:tab/>
      </w:r>
      <w:r w:rsidR="00003CA7" w:rsidRPr="0013517D">
        <w:rPr>
          <w:sz w:val="28"/>
          <w:lang w:val="vi-VN"/>
        </w:rPr>
        <w:t>Củng cố, phát triển mạng lưới trường, lớp mầm non gắn với công tác rà soát sắp xếp, quy hoạch; tăng cường các giải pháp huy động trẻ nhà trẻ và mẫu giáo dưới 5 tuổi đến trường, lớp mầm non; duy trì, nâng cao chất lượng phổ cập giáo dục mầm non cho trẻ em mẫu giáo 5 tuổi(PCGDMNTNT).</w:t>
      </w:r>
    </w:p>
    <w:p w:rsidR="00503FCB" w:rsidRPr="0013517D" w:rsidRDefault="00503FCB" w:rsidP="00541D16">
      <w:pPr>
        <w:pStyle w:val="ListParagraph"/>
        <w:widowControl w:val="0"/>
        <w:tabs>
          <w:tab w:val="left" w:pos="851"/>
        </w:tabs>
        <w:autoSpaceDE w:val="0"/>
        <w:autoSpaceDN w:val="0"/>
        <w:spacing w:line="400" w:lineRule="exact"/>
        <w:ind w:left="0"/>
        <w:contextualSpacing w:val="0"/>
        <w:jc w:val="both"/>
        <w:rPr>
          <w:sz w:val="28"/>
          <w:lang w:val="vi-VN"/>
        </w:rPr>
      </w:pPr>
      <w:r w:rsidRPr="0013517D">
        <w:rPr>
          <w:sz w:val="28"/>
          <w:lang w:val="vi-VN"/>
        </w:rPr>
        <w:tab/>
      </w:r>
      <w:r w:rsidR="00003CA7" w:rsidRPr="0013517D">
        <w:rPr>
          <w:sz w:val="28"/>
          <w:lang w:val="vi-VN"/>
        </w:rPr>
        <w:t>Đẩy mạnh phát triển chương trình GDMN phù hợp với điều kiện của địa phương, khả năng và nhu cầu của trẻ. Tiếp tục thực hiện các Chuyên đề, Chương trình để đổi mới, nâng cao chất lượng nuôi dưỡng, chăm sóc, giáo dục, bảo đảm an toàn tuyệt đối cho trẻ</w:t>
      </w:r>
      <w:r w:rsidR="00C06B3A" w:rsidRPr="0013517D">
        <w:rPr>
          <w:sz w:val="28"/>
          <w:lang w:val="vi-VN"/>
        </w:rPr>
        <w:t xml:space="preserve"> </w:t>
      </w:r>
      <w:r w:rsidR="00003CA7" w:rsidRPr="0013517D">
        <w:rPr>
          <w:sz w:val="28"/>
          <w:lang w:val="vi-VN"/>
        </w:rPr>
        <w:t>em.</w:t>
      </w:r>
    </w:p>
    <w:p w:rsidR="00503FCB" w:rsidRPr="0013517D" w:rsidRDefault="00503FCB" w:rsidP="00541D16">
      <w:pPr>
        <w:pStyle w:val="BodyText"/>
        <w:spacing w:line="400" w:lineRule="exact"/>
        <w:rPr>
          <w:rFonts w:asciiTheme="majorHAnsi" w:hAnsiTheme="majorHAnsi" w:cstheme="majorHAnsi"/>
          <w:sz w:val="28"/>
          <w:szCs w:val="28"/>
          <w:lang w:val="vi-VN"/>
        </w:rPr>
      </w:pPr>
      <w:r w:rsidRPr="0013517D">
        <w:rPr>
          <w:sz w:val="28"/>
          <w:lang w:val="vi-VN"/>
        </w:rPr>
        <w:tab/>
      </w:r>
      <w:r w:rsidR="00003CA7" w:rsidRPr="0013517D">
        <w:rPr>
          <w:rFonts w:asciiTheme="majorHAnsi" w:hAnsiTheme="majorHAnsi" w:cstheme="majorHAnsi"/>
          <w:sz w:val="28"/>
          <w:lang w:val="vi-VN"/>
        </w:rPr>
        <w:t>Đảm bảo các điều kiện thực hiện Chương trình GDMN: về số lượng giáo viên, phấn đấu bố trí bảo đảm  GV/ lớp</w:t>
      </w:r>
      <w:r w:rsidRPr="0013517D">
        <w:rPr>
          <w:rFonts w:asciiTheme="majorHAnsi" w:hAnsiTheme="majorHAnsi" w:cstheme="majorHAnsi"/>
          <w:sz w:val="28"/>
          <w:lang w:val="vi-VN"/>
        </w:rPr>
        <w:t xml:space="preserve"> phù hợp</w:t>
      </w:r>
      <w:r w:rsidR="00003CA7" w:rsidRPr="0013517D">
        <w:rPr>
          <w:rFonts w:asciiTheme="majorHAnsi" w:hAnsiTheme="majorHAnsi" w:cstheme="majorHAnsi"/>
          <w:sz w:val="28"/>
          <w:lang w:val="vi-VN"/>
        </w:rPr>
        <w:t xml:space="preserve">; nâng cao năng lực chuyên môn, nghiệp vụ đối với cán bộ quản lí (CBQL) và giáo viên mầm non (GVMN), bảo </w:t>
      </w:r>
      <w:r w:rsidR="00003CA7" w:rsidRPr="0013517D">
        <w:rPr>
          <w:rFonts w:asciiTheme="majorHAnsi" w:hAnsiTheme="majorHAnsi" w:cstheme="majorHAnsi"/>
          <w:sz w:val="28"/>
          <w:szCs w:val="28"/>
          <w:lang w:val="vi-VN"/>
        </w:rPr>
        <w:t>đảm</w:t>
      </w:r>
      <w:r w:rsidR="00DA3382" w:rsidRPr="0013517D">
        <w:rPr>
          <w:rFonts w:asciiTheme="majorHAnsi" w:hAnsiTheme="majorHAnsi" w:cstheme="majorHAnsi"/>
          <w:sz w:val="28"/>
          <w:szCs w:val="28"/>
          <w:lang w:val="vi-VN"/>
        </w:rPr>
        <w:t xml:space="preserve"> </w:t>
      </w:r>
      <w:r w:rsidR="00003CA7" w:rsidRPr="0013517D">
        <w:rPr>
          <w:rFonts w:asciiTheme="majorHAnsi" w:hAnsiTheme="majorHAnsi" w:cstheme="majorHAnsi"/>
          <w:sz w:val="28"/>
          <w:szCs w:val="28"/>
          <w:lang w:val="vi-VN"/>
        </w:rPr>
        <w:t>đạt</w:t>
      </w:r>
      <w:r w:rsidR="00DA3382" w:rsidRPr="0013517D">
        <w:rPr>
          <w:rFonts w:asciiTheme="majorHAnsi" w:hAnsiTheme="majorHAnsi" w:cstheme="majorHAnsi"/>
          <w:sz w:val="28"/>
          <w:szCs w:val="28"/>
          <w:lang w:val="vi-VN"/>
        </w:rPr>
        <w:t xml:space="preserve"> </w:t>
      </w:r>
      <w:r w:rsidR="00003CA7" w:rsidRPr="0013517D">
        <w:rPr>
          <w:rFonts w:asciiTheme="majorHAnsi" w:hAnsiTheme="majorHAnsi" w:cstheme="majorHAnsi"/>
          <w:sz w:val="28"/>
          <w:szCs w:val="28"/>
          <w:lang w:val="vi-VN"/>
        </w:rPr>
        <w:t>chuẩn</w:t>
      </w:r>
      <w:r w:rsidR="00DA3382" w:rsidRPr="0013517D">
        <w:rPr>
          <w:rFonts w:asciiTheme="majorHAnsi" w:hAnsiTheme="majorHAnsi" w:cstheme="majorHAnsi"/>
          <w:sz w:val="28"/>
          <w:szCs w:val="28"/>
          <w:lang w:val="vi-VN"/>
        </w:rPr>
        <w:t xml:space="preserve"> </w:t>
      </w:r>
      <w:r w:rsidR="00003CA7" w:rsidRPr="0013517D">
        <w:rPr>
          <w:rFonts w:asciiTheme="majorHAnsi" w:hAnsiTheme="majorHAnsi" w:cstheme="majorHAnsi"/>
          <w:sz w:val="28"/>
          <w:szCs w:val="28"/>
          <w:lang w:val="vi-VN"/>
        </w:rPr>
        <w:t>về</w:t>
      </w:r>
      <w:r w:rsidR="00DA3382" w:rsidRPr="0013517D">
        <w:rPr>
          <w:rFonts w:asciiTheme="majorHAnsi" w:hAnsiTheme="majorHAnsi" w:cstheme="majorHAnsi"/>
          <w:sz w:val="28"/>
          <w:szCs w:val="28"/>
          <w:lang w:val="vi-VN"/>
        </w:rPr>
        <w:t xml:space="preserve"> </w:t>
      </w:r>
      <w:r w:rsidR="00003CA7" w:rsidRPr="0013517D">
        <w:rPr>
          <w:rFonts w:asciiTheme="majorHAnsi" w:hAnsiTheme="majorHAnsi" w:cstheme="majorHAnsi"/>
          <w:sz w:val="28"/>
          <w:szCs w:val="28"/>
          <w:lang w:val="vi-VN"/>
        </w:rPr>
        <w:t>trình</w:t>
      </w:r>
      <w:r w:rsidR="00DA3382" w:rsidRPr="0013517D">
        <w:rPr>
          <w:rFonts w:asciiTheme="majorHAnsi" w:hAnsiTheme="majorHAnsi" w:cstheme="majorHAnsi"/>
          <w:sz w:val="28"/>
          <w:szCs w:val="28"/>
          <w:lang w:val="vi-VN"/>
        </w:rPr>
        <w:t xml:space="preserve"> </w:t>
      </w:r>
      <w:r w:rsidR="00003CA7" w:rsidRPr="0013517D">
        <w:rPr>
          <w:rFonts w:asciiTheme="majorHAnsi" w:hAnsiTheme="majorHAnsi" w:cstheme="majorHAnsi"/>
          <w:sz w:val="28"/>
          <w:szCs w:val="28"/>
          <w:lang w:val="vi-VN"/>
        </w:rPr>
        <w:t>độ</w:t>
      </w:r>
      <w:r w:rsidR="00DA3382" w:rsidRPr="0013517D">
        <w:rPr>
          <w:rFonts w:asciiTheme="majorHAnsi" w:hAnsiTheme="majorHAnsi" w:cstheme="majorHAnsi"/>
          <w:sz w:val="28"/>
          <w:szCs w:val="28"/>
          <w:lang w:val="vi-VN"/>
        </w:rPr>
        <w:t xml:space="preserve"> </w:t>
      </w:r>
      <w:r w:rsidR="00003CA7" w:rsidRPr="0013517D">
        <w:rPr>
          <w:rFonts w:asciiTheme="majorHAnsi" w:hAnsiTheme="majorHAnsi" w:cstheme="majorHAnsi"/>
          <w:sz w:val="28"/>
          <w:szCs w:val="28"/>
          <w:lang w:val="vi-VN"/>
        </w:rPr>
        <w:t>đào</w:t>
      </w:r>
      <w:r w:rsidR="00DA3382" w:rsidRPr="0013517D">
        <w:rPr>
          <w:rFonts w:asciiTheme="majorHAnsi" w:hAnsiTheme="majorHAnsi" w:cstheme="majorHAnsi"/>
          <w:sz w:val="28"/>
          <w:szCs w:val="28"/>
          <w:lang w:val="vi-VN"/>
        </w:rPr>
        <w:t xml:space="preserve"> </w:t>
      </w:r>
      <w:r w:rsidR="00003CA7" w:rsidRPr="0013517D">
        <w:rPr>
          <w:rFonts w:asciiTheme="majorHAnsi" w:hAnsiTheme="majorHAnsi" w:cstheme="majorHAnsi"/>
          <w:sz w:val="28"/>
          <w:szCs w:val="28"/>
          <w:lang w:val="vi-VN"/>
        </w:rPr>
        <w:t>tạo,</w:t>
      </w:r>
      <w:r w:rsidR="00DA3382" w:rsidRPr="0013517D">
        <w:rPr>
          <w:rFonts w:asciiTheme="majorHAnsi" w:hAnsiTheme="majorHAnsi" w:cstheme="majorHAnsi"/>
          <w:sz w:val="28"/>
          <w:szCs w:val="28"/>
          <w:lang w:val="vi-VN"/>
        </w:rPr>
        <w:t xml:space="preserve"> </w:t>
      </w:r>
      <w:r w:rsidR="00003CA7" w:rsidRPr="0013517D">
        <w:rPr>
          <w:rFonts w:asciiTheme="majorHAnsi" w:hAnsiTheme="majorHAnsi" w:cstheme="majorHAnsi"/>
          <w:sz w:val="28"/>
          <w:szCs w:val="28"/>
          <w:lang w:val="vi-VN"/>
        </w:rPr>
        <w:t>có</w:t>
      </w:r>
      <w:r w:rsidR="00DA3382" w:rsidRPr="0013517D">
        <w:rPr>
          <w:rFonts w:asciiTheme="majorHAnsi" w:hAnsiTheme="majorHAnsi" w:cstheme="majorHAnsi"/>
          <w:sz w:val="28"/>
          <w:szCs w:val="28"/>
          <w:lang w:val="vi-VN"/>
        </w:rPr>
        <w:t xml:space="preserve"> </w:t>
      </w:r>
      <w:r w:rsidR="00003CA7" w:rsidRPr="0013517D">
        <w:rPr>
          <w:rFonts w:asciiTheme="majorHAnsi" w:hAnsiTheme="majorHAnsi" w:cstheme="majorHAnsi"/>
          <w:sz w:val="28"/>
          <w:szCs w:val="28"/>
          <w:lang w:val="vi-VN"/>
        </w:rPr>
        <w:t>phẩm</w:t>
      </w:r>
      <w:r w:rsidR="00DA3382" w:rsidRPr="0013517D">
        <w:rPr>
          <w:rFonts w:asciiTheme="majorHAnsi" w:hAnsiTheme="majorHAnsi" w:cstheme="majorHAnsi"/>
          <w:sz w:val="28"/>
          <w:szCs w:val="28"/>
          <w:lang w:val="vi-VN"/>
        </w:rPr>
        <w:t xml:space="preserve"> </w:t>
      </w:r>
      <w:r w:rsidR="00003CA7" w:rsidRPr="0013517D">
        <w:rPr>
          <w:rFonts w:asciiTheme="majorHAnsi" w:hAnsiTheme="majorHAnsi" w:cstheme="majorHAnsi"/>
          <w:sz w:val="28"/>
          <w:szCs w:val="28"/>
          <w:lang w:val="vi-VN"/>
        </w:rPr>
        <w:t>chất</w:t>
      </w:r>
      <w:r w:rsidR="00DA3382" w:rsidRPr="0013517D">
        <w:rPr>
          <w:rFonts w:asciiTheme="majorHAnsi" w:hAnsiTheme="majorHAnsi" w:cstheme="majorHAnsi"/>
          <w:sz w:val="28"/>
          <w:szCs w:val="28"/>
          <w:lang w:val="vi-VN"/>
        </w:rPr>
        <w:t xml:space="preserve"> </w:t>
      </w:r>
      <w:r w:rsidR="00003CA7" w:rsidRPr="0013517D">
        <w:rPr>
          <w:rFonts w:asciiTheme="majorHAnsi" w:hAnsiTheme="majorHAnsi" w:cstheme="majorHAnsi"/>
          <w:sz w:val="28"/>
          <w:szCs w:val="28"/>
          <w:lang w:val="vi-VN"/>
        </w:rPr>
        <w:t>đạo</w:t>
      </w:r>
      <w:r w:rsidR="00DA3382" w:rsidRPr="0013517D">
        <w:rPr>
          <w:rFonts w:asciiTheme="majorHAnsi" w:hAnsiTheme="majorHAnsi" w:cstheme="majorHAnsi"/>
          <w:sz w:val="28"/>
          <w:szCs w:val="28"/>
          <w:lang w:val="vi-VN"/>
        </w:rPr>
        <w:t xml:space="preserve"> </w:t>
      </w:r>
      <w:r w:rsidR="00003CA7" w:rsidRPr="0013517D">
        <w:rPr>
          <w:rFonts w:asciiTheme="majorHAnsi" w:hAnsiTheme="majorHAnsi" w:cstheme="majorHAnsi"/>
          <w:sz w:val="28"/>
          <w:szCs w:val="28"/>
          <w:lang w:val="vi-VN"/>
        </w:rPr>
        <w:t>đức</w:t>
      </w:r>
      <w:r w:rsidR="00DA3382" w:rsidRPr="0013517D">
        <w:rPr>
          <w:rFonts w:asciiTheme="majorHAnsi" w:hAnsiTheme="majorHAnsi" w:cstheme="majorHAnsi"/>
          <w:sz w:val="28"/>
          <w:szCs w:val="28"/>
          <w:lang w:val="vi-VN"/>
        </w:rPr>
        <w:t xml:space="preserve"> </w:t>
      </w:r>
      <w:r w:rsidR="00003CA7" w:rsidRPr="0013517D">
        <w:rPr>
          <w:rFonts w:asciiTheme="majorHAnsi" w:hAnsiTheme="majorHAnsi" w:cstheme="majorHAnsi"/>
          <w:sz w:val="28"/>
          <w:szCs w:val="28"/>
          <w:lang w:val="vi-VN"/>
        </w:rPr>
        <w:t>tốt,</w:t>
      </w:r>
      <w:r w:rsidR="00DA3382" w:rsidRPr="0013517D">
        <w:rPr>
          <w:rFonts w:asciiTheme="majorHAnsi" w:hAnsiTheme="majorHAnsi" w:cstheme="majorHAnsi"/>
          <w:sz w:val="28"/>
          <w:szCs w:val="28"/>
          <w:lang w:val="vi-VN"/>
        </w:rPr>
        <w:t xml:space="preserve"> </w:t>
      </w:r>
      <w:r w:rsidR="00003CA7" w:rsidRPr="0013517D">
        <w:rPr>
          <w:rFonts w:asciiTheme="majorHAnsi" w:hAnsiTheme="majorHAnsi" w:cstheme="majorHAnsi"/>
          <w:sz w:val="28"/>
          <w:szCs w:val="28"/>
          <w:lang w:val="vi-VN"/>
        </w:rPr>
        <w:t>có</w:t>
      </w:r>
      <w:r w:rsidR="00DA3382" w:rsidRPr="0013517D">
        <w:rPr>
          <w:rFonts w:asciiTheme="majorHAnsi" w:hAnsiTheme="majorHAnsi" w:cstheme="majorHAnsi"/>
          <w:sz w:val="28"/>
          <w:szCs w:val="28"/>
          <w:lang w:val="vi-VN"/>
        </w:rPr>
        <w:t xml:space="preserve"> </w:t>
      </w:r>
      <w:r w:rsidR="00003CA7" w:rsidRPr="0013517D">
        <w:rPr>
          <w:rFonts w:asciiTheme="majorHAnsi" w:hAnsiTheme="majorHAnsi" w:cstheme="majorHAnsi"/>
          <w:sz w:val="28"/>
          <w:szCs w:val="28"/>
          <w:lang w:val="vi-VN"/>
        </w:rPr>
        <w:t>năng</w:t>
      </w:r>
      <w:r w:rsidR="00DA3382" w:rsidRPr="0013517D">
        <w:rPr>
          <w:rFonts w:asciiTheme="majorHAnsi" w:hAnsiTheme="majorHAnsi" w:cstheme="majorHAnsi"/>
          <w:sz w:val="28"/>
          <w:szCs w:val="28"/>
          <w:lang w:val="vi-VN"/>
        </w:rPr>
        <w:t xml:space="preserve"> </w:t>
      </w:r>
      <w:r w:rsidR="00003CA7" w:rsidRPr="0013517D">
        <w:rPr>
          <w:rFonts w:asciiTheme="majorHAnsi" w:hAnsiTheme="majorHAnsi" w:cstheme="majorHAnsi"/>
          <w:sz w:val="28"/>
          <w:szCs w:val="28"/>
          <w:lang w:val="vi-VN"/>
        </w:rPr>
        <w:t>lực</w:t>
      </w:r>
      <w:r w:rsidR="00DA3382" w:rsidRPr="0013517D">
        <w:rPr>
          <w:rFonts w:asciiTheme="majorHAnsi" w:hAnsiTheme="majorHAnsi" w:cstheme="majorHAnsi"/>
          <w:sz w:val="28"/>
          <w:szCs w:val="28"/>
          <w:lang w:val="vi-VN"/>
        </w:rPr>
        <w:t xml:space="preserve"> </w:t>
      </w:r>
      <w:r w:rsidRPr="00503FCB">
        <w:rPr>
          <w:rFonts w:asciiTheme="majorHAnsi" w:hAnsiTheme="majorHAnsi" w:cstheme="majorHAnsi"/>
          <w:sz w:val="28"/>
          <w:szCs w:val="28"/>
          <w:lang w:val="vi-VN"/>
        </w:rPr>
        <w:t>chuyên môn, nghiệp vụ vững vàng; đảm bảo cơ sở vật chất, thiết bị dạy học, đồ dùng, đồ chơi, tài liệu, học liệu mầm non đáp ứng yêu cầu đổi mới GDMN.</w:t>
      </w:r>
    </w:p>
    <w:p w:rsidR="00503FCB" w:rsidRPr="00503FCB" w:rsidRDefault="00503FCB" w:rsidP="00541D16">
      <w:pPr>
        <w:pStyle w:val="BodyText"/>
        <w:spacing w:line="400" w:lineRule="exact"/>
        <w:ind w:firstLine="720"/>
        <w:rPr>
          <w:rFonts w:asciiTheme="majorHAnsi" w:hAnsiTheme="majorHAnsi" w:cstheme="majorHAnsi"/>
          <w:sz w:val="28"/>
          <w:szCs w:val="28"/>
          <w:lang w:val="vi-VN"/>
        </w:rPr>
      </w:pPr>
      <w:r w:rsidRPr="00503FCB">
        <w:rPr>
          <w:rFonts w:asciiTheme="majorHAnsi" w:hAnsiTheme="majorHAnsi" w:cstheme="majorHAnsi"/>
          <w:sz w:val="28"/>
          <w:lang w:val="vi-VN"/>
        </w:rPr>
        <w:lastRenderedPageBreak/>
        <w:t xml:space="preserve">Thực hiện Chủ đề năm học </w:t>
      </w:r>
      <w:r w:rsidRPr="00503FCB">
        <w:rPr>
          <w:rFonts w:asciiTheme="majorHAnsi" w:hAnsiTheme="majorHAnsi" w:cstheme="majorHAnsi"/>
          <w:b/>
          <w:i/>
          <w:sz w:val="28"/>
          <w:lang w:val="vi-VN"/>
        </w:rPr>
        <w:t xml:space="preserve">“Xây dựng trường mầm non hạnh phúc, lấy trẻ em làm trung tâm” </w:t>
      </w:r>
      <w:r w:rsidRPr="00503FCB">
        <w:rPr>
          <w:rFonts w:asciiTheme="majorHAnsi" w:hAnsiTheme="majorHAnsi" w:cstheme="majorHAnsi"/>
          <w:sz w:val="28"/>
          <w:lang w:val="vi-VN"/>
        </w:rPr>
        <w:t xml:space="preserve">gắn kết với việc nâng cao chất lượng thực hiện Chuyên đề </w:t>
      </w:r>
      <w:r w:rsidRPr="00503FCB">
        <w:rPr>
          <w:rFonts w:asciiTheme="majorHAnsi" w:hAnsiTheme="majorHAnsi" w:cstheme="majorHAnsi"/>
          <w:i/>
          <w:sz w:val="28"/>
          <w:lang w:val="vi-VN"/>
        </w:rPr>
        <w:t>“Xây dựng trường mầm non lấy trẻ làm trung tâm giai đoạn 2021 - 2025”.</w:t>
      </w:r>
    </w:p>
    <w:p w:rsidR="00503FCB" w:rsidRPr="00DA3382" w:rsidRDefault="00025632" w:rsidP="00025632">
      <w:pPr>
        <w:pStyle w:val="Heading1"/>
        <w:keepNext w:val="0"/>
        <w:keepLines w:val="0"/>
        <w:widowControl w:val="0"/>
        <w:tabs>
          <w:tab w:val="left" w:pos="1727"/>
        </w:tabs>
        <w:autoSpaceDE w:val="0"/>
        <w:autoSpaceDN w:val="0"/>
        <w:spacing w:before="0" w:line="400" w:lineRule="exact"/>
        <w:jc w:val="both"/>
        <w:rPr>
          <w:color w:val="auto"/>
          <w:lang w:val="vi-VN"/>
        </w:rPr>
      </w:pPr>
      <w:r w:rsidRPr="00025632">
        <w:rPr>
          <w:color w:val="auto"/>
          <w:lang w:val="vi-VN"/>
        </w:rPr>
        <w:t xml:space="preserve">              II. </w:t>
      </w:r>
      <w:r w:rsidR="00503FCB" w:rsidRPr="00DA3382">
        <w:rPr>
          <w:color w:val="auto"/>
          <w:lang w:val="vi-VN"/>
        </w:rPr>
        <w:t>CÁC NHIỆM VỤ CỤ</w:t>
      </w:r>
      <w:r w:rsidR="00AF2291" w:rsidRPr="00AF2291">
        <w:rPr>
          <w:color w:val="auto"/>
          <w:lang w:val="vi-VN"/>
        </w:rPr>
        <w:t xml:space="preserve"> </w:t>
      </w:r>
      <w:r w:rsidR="00503FCB" w:rsidRPr="00DA3382">
        <w:rPr>
          <w:color w:val="auto"/>
          <w:lang w:val="vi-VN"/>
        </w:rPr>
        <w:t>THỂ</w:t>
      </w:r>
    </w:p>
    <w:p w:rsidR="00C06B3A" w:rsidRPr="00C06B3A" w:rsidRDefault="00503FCB" w:rsidP="00025632">
      <w:pPr>
        <w:pStyle w:val="ListParagraph"/>
        <w:widowControl w:val="0"/>
        <w:numPr>
          <w:ilvl w:val="0"/>
          <w:numId w:val="33"/>
        </w:numPr>
        <w:tabs>
          <w:tab w:val="left" w:pos="1622"/>
        </w:tabs>
        <w:autoSpaceDE w:val="0"/>
        <w:autoSpaceDN w:val="0"/>
        <w:spacing w:line="400" w:lineRule="exact"/>
        <w:contextualSpacing w:val="0"/>
        <w:jc w:val="both"/>
        <w:rPr>
          <w:b/>
          <w:sz w:val="28"/>
          <w:lang w:val="vi-VN"/>
        </w:rPr>
      </w:pPr>
      <w:r w:rsidRPr="00B315EE">
        <w:rPr>
          <w:b/>
          <w:sz w:val="28"/>
          <w:lang w:val="vi-VN"/>
        </w:rPr>
        <w:t>Nâng cao hiệu lực, hiệu quả công tác quản lý giáo</w:t>
      </w:r>
      <w:r w:rsidR="00BA5CB2" w:rsidRPr="00BA5CB2">
        <w:rPr>
          <w:b/>
          <w:sz w:val="28"/>
          <w:lang w:val="vi-VN"/>
        </w:rPr>
        <w:t xml:space="preserve"> </w:t>
      </w:r>
      <w:r w:rsidRPr="00B315EE">
        <w:rPr>
          <w:b/>
          <w:spacing w:val="-2"/>
          <w:sz w:val="28"/>
          <w:lang w:val="vi-VN"/>
        </w:rPr>
        <w:t>dục</w:t>
      </w:r>
      <w:r w:rsidR="00C06B3A" w:rsidRPr="00C06B3A">
        <w:rPr>
          <w:b/>
          <w:spacing w:val="-2"/>
          <w:sz w:val="28"/>
          <w:lang w:val="vi-VN"/>
        </w:rPr>
        <w:t>.</w:t>
      </w:r>
    </w:p>
    <w:p w:rsidR="00C06B3A" w:rsidRPr="00BA5CB2" w:rsidRDefault="00BA5CB2" w:rsidP="00541D16">
      <w:pPr>
        <w:pStyle w:val="ListParagraph"/>
        <w:widowControl w:val="0"/>
        <w:tabs>
          <w:tab w:val="left" w:pos="0"/>
        </w:tabs>
        <w:autoSpaceDE w:val="0"/>
        <w:autoSpaceDN w:val="0"/>
        <w:spacing w:line="400" w:lineRule="exact"/>
        <w:ind w:left="0"/>
        <w:contextualSpacing w:val="0"/>
        <w:jc w:val="both"/>
        <w:rPr>
          <w:b/>
          <w:i/>
          <w:sz w:val="28"/>
          <w:lang w:val="vi-VN"/>
        </w:rPr>
      </w:pPr>
      <w:r w:rsidRPr="00BA5CB2">
        <w:rPr>
          <w:sz w:val="28"/>
          <w:lang w:val="vi-VN"/>
        </w:rPr>
        <w:t xml:space="preserve">               </w:t>
      </w:r>
      <w:r w:rsidR="00025632" w:rsidRPr="00025632">
        <w:rPr>
          <w:b/>
          <w:i/>
          <w:sz w:val="28"/>
          <w:lang w:val="vi-VN"/>
        </w:rPr>
        <w:t>1</w:t>
      </w:r>
      <w:r w:rsidRPr="00BA5CB2">
        <w:rPr>
          <w:b/>
          <w:i/>
          <w:sz w:val="28"/>
          <w:lang w:val="vi-VN"/>
        </w:rPr>
        <w:t xml:space="preserve">.1 </w:t>
      </w:r>
      <w:r w:rsidR="00C06B3A" w:rsidRPr="00BA5CB2">
        <w:rPr>
          <w:b/>
          <w:i/>
          <w:sz w:val="28"/>
          <w:lang w:val="vi-VN"/>
        </w:rPr>
        <w:t>Triển khai kịp thời, hiệu quả các văn bản, chính sách về GDMN, bảo đảm các điều kiện để thực hiện Chương trìnhGDMN</w:t>
      </w:r>
    </w:p>
    <w:p w:rsidR="00CB4C63" w:rsidRPr="00CB4C63" w:rsidRDefault="00CB4C63" w:rsidP="00541D16">
      <w:pPr>
        <w:tabs>
          <w:tab w:val="left" w:pos="3240"/>
        </w:tabs>
        <w:spacing w:after="0" w:line="400" w:lineRule="exact"/>
        <w:ind w:firstLine="680"/>
        <w:jc w:val="both"/>
        <w:rPr>
          <w:rFonts w:asciiTheme="majorHAnsi" w:hAnsiTheme="majorHAnsi" w:cstheme="majorHAnsi"/>
          <w:b/>
          <w:sz w:val="28"/>
          <w:szCs w:val="28"/>
          <w:lang w:val="pt-BR"/>
        </w:rPr>
      </w:pPr>
      <w:r w:rsidRPr="00CB4C63">
        <w:rPr>
          <w:rFonts w:asciiTheme="majorHAnsi" w:hAnsiTheme="majorHAnsi" w:cstheme="majorHAnsi"/>
          <w:b/>
          <w:sz w:val="28"/>
          <w:szCs w:val="28"/>
          <w:lang w:val="pt-BR"/>
        </w:rPr>
        <w:t>* Nhận thức về nhiệm vụ:</w:t>
      </w:r>
    </w:p>
    <w:p w:rsidR="00CB4C63" w:rsidRPr="00CB4C63" w:rsidRDefault="00CB4C63" w:rsidP="006760F7">
      <w:pPr>
        <w:pStyle w:val="ListParagraph"/>
        <w:widowControl w:val="0"/>
        <w:tabs>
          <w:tab w:val="left" w:pos="1436"/>
          <w:tab w:val="left" w:pos="3240"/>
        </w:tabs>
        <w:autoSpaceDE w:val="0"/>
        <w:autoSpaceDN w:val="0"/>
        <w:spacing w:line="400" w:lineRule="exact"/>
        <w:ind w:left="0" w:firstLine="780"/>
        <w:jc w:val="both"/>
        <w:rPr>
          <w:rFonts w:asciiTheme="majorHAnsi" w:hAnsiTheme="majorHAnsi" w:cstheme="majorHAnsi"/>
          <w:sz w:val="28"/>
          <w:szCs w:val="28"/>
          <w:lang w:val="pt-BR"/>
        </w:rPr>
      </w:pPr>
      <w:r w:rsidRPr="00CA7365">
        <w:rPr>
          <w:rFonts w:asciiTheme="majorHAnsi" w:hAnsiTheme="majorHAnsi" w:cstheme="majorHAnsi"/>
          <w:sz w:val="28"/>
          <w:szCs w:val="28"/>
          <w:lang w:val="pt-BR"/>
        </w:rPr>
        <w:t>Triển</w:t>
      </w:r>
      <w:r w:rsidRPr="00CA7365">
        <w:rPr>
          <w:rFonts w:asciiTheme="majorHAnsi" w:hAnsiTheme="majorHAnsi" w:cstheme="majorHAnsi"/>
          <w:spacing w:val="31"/>
          <w:sz w:val="28"/>
          <w:szCs w:val="28"/>
          <w:lang w:val="pt-BR"/>
        </w:rPr>
        <w:t xml:space="preserve"> </w:t>
      </w:r>
      <w:r w:rsidRPr="00CA7365">
        <w:rPr>
          <w:rFonts w:asciiTheme="majorHAnsi" w:hAnsiTheme="majorHAnsi" w:cstheme="majorHAnsi"/>
          <w:sz w:val="28"/>
          <w:szCs w:val="28"/>
          <w:lang w:val="pt-BR"/>
        </w:rPr>
        <w:t>khai,</w:t>
      </w:r>
      <w:r w:rsidRPr="00CA7365">
        <w:rPr>
          <w:rFonts w:asciiTheme="majorHAnsi" w:hAnsiTheme="majorHAnsi" w:cstheme="majorHAnsi"/>
          <w:spacing w:val="31"/>
          <w:sz w:val="28"/>
          <w:szCs w:val="28"/>
          <w:lang w:val="pt-BR"/>
        </w:rPr>
        <w:t xml:space="preserve"> </w:t>
      </w:r>
      <w:r w:rsidRPr="00CA7365">
        <w:rPr>
          <w:rFonts w:asciiTheme="majorHAnsi" w:hAnsiTheme="majorHAnsi" w:cstheme="majorHAnsi"/>
          <w:sz w:val="28"/>
          <w:szCs w:val="28"/>
          <w:lang w:val="pt-BR"/>
        </w:rPr>
        <w:t>chỉ</w:t>
      </w:r>
      <w:r w:rsidRPr="00CA7365">
        <w:rPr>
          <w:rFonts w:asciiTheme="majorHAnsi" w:hAnsiTheme="majorHAnsi" w:cstheme="majorHAnsi"/>
          <w:spacing w:val="32"/>
          <w:sz w:val="28"/>
          <w:szCs w:val="28"/>
          <w:lang w:val="pt-BR"/>
        </w:rPr>
        <w:t xml:space="preserve"> </w:t>
      </w:r>
      <w:r w:rsidRPr="00CA7365">
        <w:rPr>
          <w:rFonts w:asciiTheme="majorHAnsi" w:hAnsiTheme="majorHAnsi" w:cstheme="majorHAnsi"/>
          <w:sz w:val="28"/>
          <w:szCs w:val="28"/>
          <w:lang w:val="pt-BR"/>
        </w:rPr>
        <w:t>đạo</w:t>
      </w:r>
      <w:r w:rsidRPr="00CA7365">
        <w:rPr>
          <w:rFonts w:asciiTheme="majorHAnsi" w:hAnsiTheme="majorHAnsi" w:cstheme="majorHAnsi"/>
          <w:spacing w:val="34"/>
          <w:sz w:val="28"/>
          <w:szCs w:val="28"/>
          <w:lang w:val="pt-BR"/>
        </w:rPr>
        <w:t xml:space="preserve"> </w:t>
      </w:r>
      <w:r w:rsidRPr="00CA7365">
        <w:rPr>
          <w:rFonts w:asciiTheme="majorHAnsi" w:hAnsiTheme="majorHAnsi" w:cstheme="majorHAnsi"/>
          <w:sz w:val="28"/>
          <w:szCs w:val="28"/>
          <w:lang w:val="pt-BR"/>
        </w:rPr>
        <w:t>thực</w:t>
      </w:r>
      <w:r w:rsidRPr="00CA7365">
        <w:rPr>
          <w:rFonts w:asciiTheme="majorHAnsi" w:hAnsiTheme="majorHAnsi" w:cstheme="majorHAnsi"/>
          <w:spacing w:val="29"/>
          <w:sz w:val="28"/>
          <w:szCs w:val="28"/>
          <w:lang w:val="pt-BR"/>
        </w:rPr>
        <w:t xml:space="preserve"> </w:t>
      </w:r>
      <w:r w:rsidRPr="00CA7365">
        <w:rPr>
          <w:rFonts w:asciiTheme="majorHAnsi" w:hAnsiTheme="majorHAnsi" w:cstheme="majorHAnsi"/>
          <w:sz w:val="28"/>
          <w:szCs w:val="28"/>
          <w:lang w:val="pt-BR"/>
        </w:rPr>
        <w:t>hiện</w:t>
      </w:r>
      <w:r w:rsidRPr="00CA7365">
        <w:rPr>
          <w:rFonts w:asciiTheme="majorHAnsi" w:hAnsiTheme="majorHAnsi" w:cstheme="majorHAnsi"/>
          <w:spacing w:val="34"/>
          <w:sz w:val="28"/>
          <w:szCs w:val="28"/>
          <w:lang w:val="pt-BR"/>
        </w:rPr>
        <w:t xml:space="preserve"> </w:t>
      </w:r>
      <w:r w:rsidRPr="00CA7365">
        <w:rPr>
          <w:rFonts w:asciiTheme="majorHAnsi" w:hAnsiTheme="majorHAnsi" w:cstheme="majorHAnsi"/>
          <w:sz w:val="28"/>
          <w:szCs w:val="28"/>
          <w:lang w:val="pt-BR"/>
        </w:rPr>
        <w:t>các</w:t>
      </w:r>
      <w:r w:rsidRPr="00CA7365">
        <w:rPr>
          <w:rFonts w:asciiTheme="majorHAnsi" w:hAnsiTheme="majorHAnsi" w:cstheme="majorHAnsi"/>
          <w:spacing w:val="32"/>
          <w:sz w:val="28"/>
          <w:szCs w:val="28"/>
          <w:lang w:val="pt-BR"/>
        </w:rPr>
        <w:t xml:space="preserve"> </w:t>
      </w:r>
      <w:r w:rsidRPr="00CA7365">
        <w:rPr>
          <w:rFonts w:asciiTheme="majorHAnsi" w:hAnsiTheme="majorHAnsi" w:cstheme="majorHAnsi"/>
          <w:sz w:val="28"/>
          <w:szCs w:val="28"/>
          <w:lang w:val="pt-BR"/>
        </w:rPr>
        <w:t>văn</w:t>
      </w:r>
      <w:r w:rsidRPr="00CA7365">
        <w:rPr>
          <w:rFonts w:asciiTheme="majorHAnsi" w:hAnsiTheme="majorHAnsi" w:cstheme="majorHAnsi"/>
          <w:spacing w:val="32"/>
          <w:sz w:val="28"/>
          <w:szCs w:val="28"/>
          <w:lang w:val="pt-BR"/>
        </w:rPr>
        <w:t xml:space="preserve"> </w:t>
      </w:r>
      <w:r w:rsidRPr="00CA7365">
        <w:rPr>
          <w:rFonts w:asciiTheme="majorHAnsi" w:hAnsiTheme="majorHAnsi" w:cstheme="majorHAnsi"/>
          <w:sz w:val="28"/>
          <w:szCs w:val="28"/>
          <w:lang w:val="pt-BR"/>
        </w:rPr>
        <w:t>bản</w:t>
      </w:r>
      <w:r w:rsidRPr="00CA7365">
        <w:rPr>
          <w:rFonts w:asciiTheme="majorHAnsi" w:hAnsiTheme="majorHAnsi" w:cstheme="majorHAnsi"/>
          <w:spacing w:val="34"/>
          <w:sz w:val="28"/>
          <w:szCs w:val="28"/>
          <w:lang w:val="pt-BR"/>
        </w:rPr>
        <w:t xml:space="preserve"> </w:t>
      </w:r>
      <w:r w:rsidRPr="00CA7365">
        <w:rPr>
          <w:rFonts w:asciiTheme="majorHAnsi" w:hAnsiTheme="majorHAnsi" w:cstheme="majorHAnsi"/>
          <w:sz w:val="28"/>
          <w:szCs w:val="28"/>
          <w:lang w:val="pt-BR"/>
        </w:rPr>
        <w:t>theo</w:t>
      </w:r>
      <w:r w:rsidRPr="00CA7365">
        <w:rPr>
          <w:rFonts w:asciiTheme="majorHAnsi" w:hAnsiTheme="majorHAnsi" w:cstheme="majorHAnsi"/>
          <w:spacing w:val="32"/>
          <w:sz w:val="28"/>
          <w:szCs w:val="28"/>
          <w:lang w:val="pt-BR"/>
        </w:rPr>
        <w:t xml:space="preserve"> </w:t>
      </w:r>
      <w:r w:rsidRPr="00CA7365">
        <w:rPr>
          <w:rFonts w:asciiTheme="majorHAnsi" w:hAnsiTheme="majorHAnsi" w:cstheme="majorHAnsi"/>
          <w:sz w:val="28"/>
          <w:szCs w:val="28"/>
          <w:lang w:val="pt-BR"/>
        </w:rPr>
        <w:t>Luật</w:t>
      </w:r>
      <w:r w:rsidRPr="00CA7365">
        <w:rPr>
          <w:rFonts w:asciiTheme="majorHAnsi" w:hAnsiTheme="majorHAnsi" w:cstheme="majorHAnsi"/>
          <w:spacing w:val="31"/>
          <w:sz w:val="28"/>
          <w:szCs w:val="28"/>
          <w:lang w:val="pt-BR"/>
        </w:rPr>
        <w:t xml:space="preserve"> </w:t>
      </w:r>
      <w:r w:rsidRPr="00CA7365">
        <w:rPr>
          <w:rFonts w:asciiTheme="majorHAnsi" w:hAnsiTheme="majorHAnsi" w:cstheme="majorHAnsi"/>
          <w:sz w:val="28"/>
          <w:szCs w:val="28"/>
          <w:lang w:val="pt-BR"/>
        </w:rPr>
        <w:t>Giáo</w:t>
      </w:r>
      <w:r w:rsidRPr="00CA7365">
        <w:rPr>
          <w:rFonts w:asciiTheme="majorHAnsi" w:hAnsiTheme="majorHAnsi" w:cstheme="majorHAnsi"/>
          <w:spacing w:val="32"/>
          <w:sz w:val="28"/>
          <w:szCs w:val="28"/>
          <w:lang w:val="pt-BR"/>
        </w:rPr>
        <w:t xml:space="preserve"> </w:t>
      </w:r>
      <w:r w:rsidRPr="00CA7365">
        <w:rPr>
          <w:rFonts w:asciiTheme="majorHAnsi" w:hAnsiTheme="majorHAnsi" w:cstheme="majorHAnsi"/>
          <w:sz w:val="28"/>
          <w:szCs w:val="28"/>
          <w:lang w:val="pt-BR"/>
        </w:rPr>
        <w:t>dục</w:t>
      </w:r>
      <w:r w:rsidRPr="00CA7365">
        <w:rPr>
          <w:rFonts w:asciiTheme="majorHAnsi" w:hAnsiTheme="majorHAnsi" w:cstheme="majorHAnsi"/>
          <w:spacing w:val="32"/>
          <w:sz w:val="28"/>
          <w:szCs w:val="28"/>
          <w:lang w:val="pt-BR"/>
        </w:rPr>
        <w:t xml:space="preserve"> </w:t>
      </w:r>
      <w:r w:rsidRPr="00CA7365">
        <w:rPr>
          <w:rFonts w:asciiTheme="majorHAnsi" w:hAnsiTheme="majorHAnsi" w:cstheme="majorHAnsi"/>
          <w:sz w:val="28"/>
          <w:szCs w:val="28"/>
          <w:lang w:val="pt-BR"/>
        </w:rPr>
        <w:t xml:space="preserve">năm 2019 đáp ứng yêu cầu đổi mới công tác quản lý GDMN, trong đó tập trung vào: Nghị định số 105/2020/NĐ-CP ngày 8/9/2020 của Chính phủ Quy định chính sách phát triển GDMN; Kế hoạch số 14/KH-UBND tỉnh ngày 22/01/2020 về phát triển GDMN tỉnh Hưng Yên giai đoạn 2020-2025; </w:t>
      </w:r>
      <w:r w:rsidRPr="00CB4C63">
        <w:rPr>
          <w:rFonts w:asciiTheme="majorHAnsi" w:hAnsiTheme="majorHAnsi" w:cstheme="majorHAnsi"/>
          <w:sz w:val="28"/>
          <w:szCs w:val="28"/>
          <w:lang w:val="pt-BR"/>
        </w:rPr>
        <w:t>N</w:t>
      </w:r>
      <w:r w:rsidRPr="00CA7365">
        <w:rPr>
          <w:rFonts w:asciiTheme="majorHAnsi" w:hAnsiTheme="majorHAnsi" w:cstheme="majorHAnsi"/>
          <w:sz w:val="28"/>
          <w:szCs w:val="28"/>
          <w:lang w:val="pt-BR"/>
        </w:rPr>
        <w:t>hà trường tiếp tục tham mưu Đảng ủy, UBND xã,  đưa chỉ tiêu phát triển về GDMN vào chương trình công tác giai đoạn 2021-2025 và tầm nhìn giai đoạn tiếp theo cho phù hợp với tình hình cụ thể của địa phương.</w:t>
      </w:r>
    </w:p>
    <w:p w:rsidR="00CB4C63" w:rsidRPr="00CB4C63" w:rsidRDefault="00CB4C63" w:rsidP="00541D16">
      <w:pPr>
        <w:tabs>
          <w:tab w:val="left" w:pos="3240"/>
        </w:tabs>
        <w:spacing w:after="0" w:line="400" w:lineRule="exact"/>
        <w:ind w:firstLine="720"/>
        <w:jc w:val="both"/>
        <w:rPr>
          <w:rFonts w:asciiTheme="majorHAnsi" w:hAnsiTheme="majorHAnsi" w:cstheme="majorHAnsi"/>
          <w:color w:val="000000"/>
          <w:sz w:val="28"/>
          <w:szCs w:val="28"/>
        </w:rPr>
      </w:pPr>
      <w:r w:rsidRPr="00CB4C63">
        <w:rPr>
          <w:rFonts w:asciiTheme="majorHAnsi" w:hAnsiTheme="majorHAnsi" w:cstheme="majorHAnsi"/>
          <w:b/>
          <w:i/>
          <w:sz w:val="28"/>
          <w:szCs w:val="28"/>
        </w:rPr>
        <w:t>* Chỉ tiêu:</w:t>
      </w:r>
    </w:p>
    <w:p w:rsidR="00CB4C63" w:rsidRPr="00CB4C63" w:rsidRDefault="00CB4C63" w:rsidP="006760F7">
      <w:pPr>
        <w:pStyle w:val="ListParagraph"/>
        <w:widowControl w:val="0"/>
        <w:tabs>
          <w:tab w:val="left" w:pos="1436"/>
          <w:tab w:val="left" w:pos="3240"/>
        </w:tabs>
        <w:autoSpaceDE w:val="0"/>
        <w:autoSpaceDN w:val="0"/>
        <w:spacing w:line="400" w:lineRule="exact"/>
        <w:ind w:left="0" w:firstLine="780"/>
        <w:jc w:val="both"/>
        <w:rPr>
          <w:rFonts w:asciiTheme="majorHAnsi" w:hAnsiTheme="majorHAnsi" w:cstheme="majorHAnsi"/>
          <w:sz w:val="28"/>
          <w:szCs w:val="28"/>
          <w:lang w:val="pt-BR"/>
        </w:rPr>
      </w:pPr>
      <w:r w:rsidRPr="00CB4C63">
        <w:rPr>
          <w:rFonts w:asciiTheme="majorHAnsi" w:hAnsiTheme="majorHAnsi" w:cstheme="majorHAnsi"/>
          <w:sz w:val="28"/>
          <w:szCs w:val="28"/>
          <w:lang w:val="vi-VN"/>
        </w:rPr>
        <w:t xml:space="preserve">  - </w:t>
      </w:r>
      <w:r w:rsidRPr="00CB4C63">
        <w:rPr>
          <w:rFonts w:asciiTheme="majorHAnsi" w:hAnsiTheme="majorHAnsi" w:cstheme="majorHAnsi"/>
          <w:spacing w:val="-4"/>
          <w:sz w:val="28"/>
          <w:szCs w:val="28"/>
          <w:lang w:val="pt-BR"/>
        </w:rPr>
        <w:t xml:space="preserve">100% </w:t>
      </w:r>
      <w:r w:rsidRPr="00CB4C63">
        <w:rPr>
          <w:rFonts w:asciiTheme="majorHAnsi" w:hAnsiTheme="majorHAnsi" w:cstheme="majorHAnsi"/>
          <w:sz w:val="28"/>
          <w:szCs w:val="28"/>
          <w:lang w:val="pt-BR"/>
        </w:rPr>
        <w:t>cán bộ, giáo viên thực hiện tốt</w:t>
      </w:r>
      <w:r w:rsidRPr="00CB4C63">
        <w:rPr>
          <w:rFonts w:asciiTheme="majorHAnsi" w:hAnsiTheme="majorHAnsi" w:cstheme="majorHAnsi"/>
          <w:spacing w:val="-4"/>
          <w:sz w:val="28"/>
          <w:szCs w:val="28"/>
          <w:lang w:val="pt-BR"/>
        </w:rPr>
        <w:t xml:space="preserve"> </w:t>
      </w:r>
      <w:r w:rsidRPr="00CA7365">
        <w:rPr>
          <w:rFonts w:asciiTheme="majorHAnsi" w:hAnsiTheme="majorHAnsi" w:cstheme="majorHAnsi"/>
          <w:sz w:val="28"/>
          <w:szCs w:val="28"/>
          <w:lang w:val="pt-BR"/>
        </w:rPr>
        <w:t>các</w:t>
      </w:r>
      <w:r w:rsidRPr="00CA7365">
        <w:rPr>
          <w:rFonts w:asciiTheme="majorHAnsi" w:hAnsiTheme="majorHAnsi" w:cstheme="majorHAnsi"/>
          <w:spacing w:val="32"/>
          <w:sz w:val="28"/>
          <w:szCs w:val="28"/>
          <w:lang w:val="pt-BR"/>
        </w:rPr>
        <w:t xml:space="preserve"> </w:t>
      </w:r>
      <w:r w:rsidRPr="00CA7365">
        <w:rPr>
          <w:rFonts w:asciiTheme="majorHAnsi" w:hAnsiTheme="majorHAnsi" w:cstheme="majorHAnsi"/>
          <w:sz w:val="28"/>
          <w:szCs w:val="28"/>
          <w:lang w:val="pt-BR"/>
        </w:rPr>
        <w:t>văn</w:t>
      </w:r>
      <w:r w:rsidRPr="00CA7365">
        <w:rPr>
          <w:rFonts w:asciiTheme="majorHAnsi" w:hAnsiTheme="majorHAnsi" w:cstheme="majorHAnsi"/>
          <w:spacing w:val="32"/>
          <w:sz w:val="28"/>
          <w:szCs w:val="28"/>
          <w:lang w:val="pt-BR"/>
        </w:rPr>
        <w:t xml:space="preserve"> </w:t>
      </w:r>
      <w:r w:rsidRPr="00CA7365">
        <w:rPr>
          <w:rFonts w:asciiTheme="majorHAnsi" w:hAnsiTheme="majorHAnsi" w:cstheme="majorHAnsi"/>
          <w:sz w:val="28"/>
          <w:szCs w:val="28"/>
          <w:lang w:val="pt-BR"/>
        </w:rPr>
        <w:t>bản</w:t>
      </w:r>
      <w:r w:rsidRPr="00CA7365">
        <w:rPr>
          <w:rFonts w:asciiTheme="majorHAnsi" w:hAnsiTheme="majorHAnsi" w:cstheme="majorHAnsi"/>
          <w:spacing w:val="34"/>
          <w:sz w:val="28"/>
          <w:szCs w:val="28"/>
          <w:lang w:val="pt-BR"/>
        </w:rPr>
        <w:t xml:space="preserve"> </w:t>
      </w:r>
      <w:r w:rsidRPr="00CA7365">
        <w:rPr>
          <w:rFonts w:asciiTheme="majorHAnsi" w:hAnsiTheme="majorHAnsi" w:cstheme="majorHAnsi"/>
          <w:sz w:val="28"/>
          <w:szCs w:val="28"/>
          <w:lang w:val="pt-BR"/>
        </w:rPr>
        <w:t>theo</w:t>
      </w:r>
      <w:r w:rsidRPr="00CA7365">
        <w:rPr>
          <w:rFonts w:asciiTheme="majorHAnsi" w:hAnsiTheme="majorHAnsi" w:cstheme="majorHAnsi"/>
          <w:spacing w:val="32"/>
          <w:sz w:val="28"/>
          <w:szCs w:val="28"/>
          <w:lang w:val="pt-BR"/>
        </w:rPr>
        <w:t xml:space="preserve"> </w:t>
      </w:r>
      <w:r w:rsidRPr="00CA7365">
        <w:rPr>
          <w:rFonts w:asciiTheme="majorHAnsi" w:hAnsiTheme="majorHAnsi" w:cstheme="majorHAnsi"/>
          <w:sz w:val="28"/>
          <w:szCs w:val="28"/>
          <w:lang w:val="pt-BR"/>
        </w:rPr>
        <w:t>Luật</w:t>
      </w:r>
      <w:r w:rsidRPr="00CA7365">
        <w:rPr>
          <w:rFonts w:asciiTheme="majorHAnsi" w:hAnsiTheme="majorHAnsi" w:cstheme="majorHAnsi"/>
          <w:spacing w:val="31"/>
          <w:sz w:val="28"/>
          <w:szCs w:val="28"/>
          <w:lang w:val="pt-BR"/>
        </w:rPr>
        <w:t xml:space="preserve"> </w:t>
      </w:r>
      <w:r w:rsidRPr="00CA7365">
        <w:rPr>
          <w:rFonts w:asciiTheme="majorHAnsi" w:hAnsiTheme="majorHAnsi" w:cstheme="majorHAnsi"/>
          <w:sz w:val="28"/>
          <w:szCs w:val="28"/>
          <w:lang w:val="pt-BR"/>
        </w:rPr>
        <w:t>Giáo</w:t>
      </w:r>
      <w:r w:rsidRPr="00CA7365">
        <w:rPr>
          <w:rFonts w:asciiTheme="majorHAnsi" w:hAnsiTheme="majorHAnsi" w:cstheme="majorHAnsi"/>
          <w:spacing w:val="32"/>
          <w:sz w:val="28"/>
          <w:szCs w:val="28"/>
          <w:lang w:val="pt-BR"/>
        </w:rPr>
        <w:t xml:space="preserve"> </w:t>
      </w:r>
      <w:r w:rsidRPr="00CA7365">
        <w:rPr>
          <w:rFonts w:asciiTheme="majorHAnsi" w:hAnsiTheme="majorHAnsi" w:cstheme="majorHAnsi"/>
          <w:sz w:val="28"/>
          <w:szCs w:val="28"/>
          <w:lang w:val="pt-BR"/>
        </w:rPr>
        <w:t>dục</w:t>
      </w:r>
      <w:r w:rsidRPr="00CA7365">
        <w:rPr>
          <w:rFonts w:asciiTheme="majorHAnsi" w:hAnsiTheme="majorHAnsi" w:cstheme="majorHAnsi"/>
          <w:spacing w:val="32"/>
          <w:sz w:val="28"/>
          <w:szCs w:val="28"/>
          <w:lang w:val="pt-BR"/>
        </w:rPr>
        <w:t xml:space="preserve"> </w:t>
      </w:r>
      <w:r w:rsidRPr="00CA7365">
        <w:rPr>
          <w:rFonts w:asciiTheme="majorHAnsi" w:hAnsiTheme="majorHAnsi" w:cstheme="majorHAnsi"/>
          <w:sz w:val="28"/>
          <w:szCs w:val="28"/>
          <w:lang w:val="pt-BR"/>
        </w:rPr>
        <w:t>năm 2019 đáp ứng yêu cầu đổi mới công tác quản lý GDMN, trong đó tập trung vào: Nghị định số 105/2020/NĐ-CP ngày 8/9/2020 của Chính phủ Quy định chính sách phát triển GDMN; Kế hoạch số 14/KH-UBND tỉnh ngày 22/01/2020 về phát tri</w:t>
      </w:r>
      <w:r w:rsidRPr="00CB4C63">
        <w:rPr>
          <w:rFonts w:asciiTheme="majorHAnsi" w:hAnsiTheme="majorHAnsi" w:cstheme="majorHAnsi"/>
          <w:sz w:val="28"/>
          <w:szCs w:val="28"/>
          <w:lang w:val="pt-BR"/>
        </w:rPr>
        <w:t xml:space="preserve">ển </w:t>
      </w:r>
      <w:r w:rsidRPr="00CA7365">
        <w:rPr>
          <w:rFonts w:asciiTheme="majorHAnsi" w:hAnsiTheme="majorHAnsi" w:cstheme="majorHAnsi"/>
          <w:sz w:val="28"/>
          <w:szCs w:val="28"/>
          <w:lang w:val="pt-BR"/>
        </w:rPr>
        <w:t xml:space="preserve">GDMN tỉnh Hưng Yên giai đoạn 2020-2025; </w:t>
      </w:r>
    </w:p>
    <w:p w:rsidR="00CB4C63" w:rsidRPr="00CB4C63" w:rsidRDefault="00CB4C63" w:rsidP="006760F7">
      <w:pPr>
        <w:tabs>
          <w:tab w:val="left" w:pos="993"/>
          <w:tab w:val="left" w:pos="3240"/>
        </w:tabs>
        <w:spacing w:after="0" w:line="400" w:lineRule="exact"/>
        <w:jc w:val="both"/>
        <w:rPr>
          <w:rFonts w:asciiTheme="majorHAnsi" w:hAnsiTheme="majorHAnsi" w:cstheme="majorHAnsi"/>
          <w:b/>
          <w:i/>
          <w:sz w:val="28"/>
          <w:szCs w:val="28"/>
        </w:rPr>
      </w:pPr>
      <w:r w:rsidRPr="00CB4C63">
        <w:rPr>
          <w:rFonts w:asciiTheme="majorHAnsi" w:hAnsiTheme="majorHAnsi" w:cstheme="majorHAnsi"/>
          <w:b/>
          <w:i/>
          <w:sz w:val="28"/>
          <w:szCs w:val="28"/>
          <w:lang w:val="pt-BR"/>
        </w:rPr>
        <w:tab/>
      </w:r>
      <w:r w:rsidRPr="00CB4C63">
        <w:rPr>
          <w:rFonts w:asciiTheme="majorHAnsi" w:hAnsiTheme="majorHAnsi" w:cstheme="majorHAnsi"/>
          <w:b/>
          <w:i/>
          <w:sz w:val="28"/>
          <w:szCs w:val="28"/>
        </w:rPr>
        <w:t>* Biện Pháp:</w:t>
      </w:r>
    </w:p>
    <w:p w:rsidR="00CB4C63" w:rsidRPr="00CB4C63" w:rsidRDefault="00CB4C63" w:rsidP="006760F7">
      <w:pPr>
        <w:pStyle w:val="ListParagraph"/>
        <w:widowControl w:val="0"/>
        <w:tabs>
          <w:tab w:val="left" w:pos="1436"/>
          <w:tab w:val="left" w:pos="3240"/>
        </w:tabs>
        <w:autoSpaceDE w:val="0"/>
        <w:autoSpaceDN w:val="0"/>
        <w:spacing w:line="400" w:lineRule="exact"/>
        <w:ind w:left="0" w:firstLine="780"/>
        <w:jc w:val="both"/>
        <w:rPr>
          <w:rFonts w:asciiTheme="majorHAnsi" w:hAnsiTheme="majorHAnsi" w:cstheme="majorHAnsi"/>
          <w:sz w:val="28"/>
          <w:szCs w:val="28"/>
          <w:lang w:val="pt-BR"/>
        </w:rPr>
      </w:pPr>
      <w:r w:rsidRPr="00CB4C63">
        <w:rPr>
          <w:rFonts w:asciiTheme="majorHAnsi" w:hAnsiTheme="majorHAnsi" w:cstheme="majorHAnsi"/>
          <w:sz w:val="28"/>
          <w:szCs w:val="28"/>
          <w:lang w:val="pt-BR"/>
        </w:rPr>
        <w:t>N</w:t>
      </w:r>
      <w:r w:rsidRPr="00CA7365">
        <w:rPr>
          <w:rFonts w:asciiTheme="majorHAnsi" w:hAnsiTheme="majorHAnsi" w:cstheme="majorHAnsi"/>
          <w:sz w:val="28"/>
          <w:szCs w:val="28"/>
          <w:lang w:val="pt-BR"/>
        </w:rPr>
        <w:t>hà trường tiếp tục tham mưu Đảng ủy, UBND xã,  đưa chỉ tiêu phát triển về GDMN vào chương trình công tác giai đoạn 2021-2025 và tầm nhìn giai đoạn tiếp theo cho phù hợp với tình hình cụ thể của địa phương.</w:t>
      </w:r>
    </w:p>
    <w:p w:rsidR="00CB4C63" w:rsidRPr="00CB4C63" w:rsidRDefault="00CB4C63" w:rsidP="00541D16">
      <w:pPr>
        <w:tabs>
          <w:tab w:val="left" w:pos="3240"/>
        </w:tabs>
        <w:spacing w:after="0" w:line="400" w:lineRule="exact"/>
        <w:ind w:firstLine="360"/>
        <w:jc w:val="both"/>
        <w:rPr>
          <w:rFonts w:asciiTheme="majorHAnsi" w:hAnsiTheme="majorHAnsi" w:cstheme="majorHAnsi"/>
          <w:sz w:val="28"/>
          <w:szCs w:val="28"/>
        </w:rPr>
      </w:pPr>
      <w:r w:rsidRPr="00CB4C63">
        <w:rPr>
          <w:rFonts w:asciiTheme="majorHAnsi" w:hAnsiTheme="majorHAnsi" w:cstheme="majorHAnsi"/>
          <w:spacing w:val="-6"/>
          <w:sz w:val="28"/>
          <w:szCs w:val="28"/>
        </w:rPr>
        <w:t>Chỉ đạo đến 100% CB-GV-NV  t</w:t>
      </w:r>
      <w:r w:rsidRPr="00CB4C63">
        <w:rPr>
          <w:rFonts w:asciiTheme="majorHAnsi" w:hAnsiTheme="majorHAnsi" w:cstheme="majorHAnsi"/>
          <w:sz w:val="28"/>
          <w:szCs w:val="28"/>
        </w:rPr>
        <w:t>hực</w:t>
      </w:r>
      <w:r w:rsidRPr="00CB4C63">
        <w:rPr>
          <w:rFonts w:asciiTheme="majorHAnsi" w:hAnsiTheme="majorHAnsi" w:cstheme="majorHAnsi"/>
          <w:spacing w:val="29"/>
          <w:sz w:val="28"/>
          <w:szCs w:val="28"/>
        </w:rPr>
        <w:t xml:space="preserve"> </w:t>
      </w:r>
      <w:r w:rsidRPr="00CB4C63">
        <w:rPr>
          <w:rFonts w:asciiTheme="majorHAnsi" w:hAnsiTheme="majorHAnsi" w:cstheme="majorHAnsi"/>
          <w:sz w:val="28"/>
          <w:szCs w:val="28"/>
        </w:rPr>
        <w:t>hiện</w:t>
      </w:r>
      <w:r w:rsidRPr="00CB4C63">
        <w:rPr>
          <w:rFonts w:asciiTheme="majorHAnsi" w:hAnsiTheme="majorHAnsi" w:cstheme="majorHAnsi"/>
          <w:spacing w:val="34"/>
          <w:sz w:val="28"/>
          <w:szCs w:val="28"/>
        </w:rPr>
        <w:t xml:space="preserve"> </w:t>
      </w:r>
      <w:r w:rsidRPr="00CB4C63">
        <w:rPr>
          <w:rFonts w:asciiTheme="majorHAnsi" w:hAnsiTheme="majorHAnsi" w:cstheme="majorHAnsi"/>
          <w:sz w:val="28"/>
          <w:szCs w:val="28"/>
        </w:rPr>
        <w:t>các</w:t>
      </w:r>
      <w:r w:rsidRPr="00CB4C63">
        <w:rPr>
          <w:rFonts w:asciiTheme="majorHAnsi" w:hAnsiTheme="majorHAnsi" w:cstheme="majorHAnsi"/>
          <w:spacing w:val="32"/>
          <w:sz w:val="28"/>
          <w:szCs w:val="28"/>
        </w:rPr>
        <w:t xml:space="preserve"> </w:t>
      </w:r>
      <w:r w:rsidRPr="00CB4C63">
        <w:rPr>
          <w:rFonts w:asciiTheme="majorHAnsi" w:hAnsiTheme="majorHAnsi" w:cstheme="majorHAnsi"/>
          <w:sz w:val="28"/>
          <w:szCs w:val="28"/>
        </w:rPr>
        <w:t>văn</w:t>
      </w:r>
      <w:r w:rsidRPr="00CB4C63">
        <w:rPr>
          <w:rFonts w:asciiTheme="majorHAnsi" w:hAnsiTheme="majorHAnsi" w:cstheme="majorHAnsi"/>
          <w:spacing w:val="32"/>
          <w:sz w:val="28"/>
          <w:szCs w:val="28"/>
        </w:rPr>
        <w:t xml:space="preserve"> </w:t>
      </w:r>
      <w:r w:rsidRPr="00CB4C63">
        <w:rPr>
          <w:rFonts w:asciiTheme="majorHAnsi" w:hAnsiTheme="majorHAnsi" w:cstheme="majorHAnsi"/>
          <w:sz w:val="28"/>
          <w:szCs w:val="28"/>
        </w:rPr>
        <w:t>bản</w:t>
      </w:r>
      <w:r w:rsidRPr="00CB4C63">
        <w:rPr>
          <w:rFonts w:asciiTheme="majorHAnsi" w:hAnsiTheme="majorHAnsi" w:cstheme="majorHAnsi"/>
          <w:spacing w:val="34"/>
          <w:sz w:val="28"/>
          <w:szCs w:val="28"/>
        </w:rPr>
        <w:t xml:space="preserve"> </w:t>
      </w:r>
      <w:r w:rsidRPr="00CB4C63">
        <w:rPr>
          <w:rFonts w:asciiTheme="majorHAnsi" w:hAnsiTheme="majorHAnsi" w:cstheme="majorHAnsi"/>
          <w:sz w:val="28"/>
          <w:szCs w:val="28"/>
        </w:rPr>
        <w:t>theo</w:t>
      </w:r>
      <w:r w:rsidRPr="00CB4C63">
        <w:rPr>
          <w:rFonts w:asciiTheme="majorHAnsi" w:hAnsiTheme="majorHAnsi" w:cstheme="majorHAnsi"/>
          <w:spacing w:val="32"/>
          <w:sz w:val="28"/>
          <w:szCs w:val="28"/>
        </w:rPr>
        <w:t xml:space="preserve"> </w:t>
      </w:r>
      <w:r w:rsidRPr="00CB4C63">
        <w:rPr>
          <w:rFonts w:asciiTheme="majorHAnsi" w:hAnsiTheme="majorHAnsi" w:cstheme="majorHAnsi"/>
          <w:sz w:val="28"/>
          <w:szCs w:val="28"/>
        </w:rPr>
        <w:t>Luật</w:t>
      </w:r>
      <w:r w:rsidRPr="00CB4C63">
        <w:rPr>
          <w:rFonts w:asciiTheme="majorHAnsi" w:hAnsiTheme="majorHAnsi" w:cstheme="majorHAnsi"/>
          <w:spacing w:val="31"/>
          <w:sz w:val="28"/>
          <w:szCs w:val="28"/>
        </w:rPr>
        <w:t xml:space="preserve"> </w:t>
      </w:r>
      <w:r w:rsidRPr="00CB4C63">
        <w:rPr>
          <w:rFonts w:asciiTheme="majorHAnsi" w:hAnsiTheme="majorHAnsi" w:cstheme="majorHAnsi"/>
          <w:sz w:val="28"/>
          <w:szCs w:val="28"/>
        </w:rPr>
        <w:t>Giáo</w:t>
      </w:r>
      <w:r w:rsidRPr="00CB4C63">
        <w:rPr>
          <w:rFonts w:asciiTheme="majorHAnsi" w:hAnsiTheme="majorHAnsi" w:cstheme="majorHAnsi"/>
          <w:spacing w:val="32"/>
          <w:sz w:val="28"/>
          <w:szCs w:val="28"/>
        </w:rPr>
        <w:t xml:space="preserve"> </w:t>
      </w:r>
      <w:r w:rsidRPr="00CB4C63">
        <w:rPr>
          <w:rFonts w:asciiTheme="majorHAnsi" w:hAnsiTheme="majorHAnsi" w:cstheme="majorHAnsi"/>
          <w:sz w:val="28"/>
          <w:szCs w:val="28"/>
        </w:rPr>
        <w:t>dục</w:t>
      </w:r>
      <w:r w:rsidRPr="00CB4C63">
        <w:rPr>
          <w:rFonts w:asciiTheme="majorHAnsi" w:hAnsiTheme="majorHAnsi" w:cstheme="majorHAnsi"/>
          <w:spacing w:val="32"/>
          <w:sz w:val="28"/>
          <w:szCs w:val="28"/>
        </w:rPr>
        <w:t xml:space="preserve"> </w:t>
      </w:r>
      <w:r w:rsidRPr="00CB4C63">
        <w:rPr>
          <w:rFonts w:asciiTheme="majorHAnsi" w:hAnsiTheme="majorHAnsi" w:cstheme="majorHAnsi"/>
          <w:sz w:val="28"/>
          <w:szCs w:val="28"/>
        </w:rPr>
        <w:t xml:space="preserve">năm 2019 đáp ứng yêu cầu đổi mới công tác quản lý GDMN, trong đó tập trung vào: Nghị định số 105/2020/NĐ-CP ngày 8/9/2020 của Chính phủ Quy định chính sách phát triển GDMN; Kế hoạch số 14/KH-UBND tỉnh ngày 22/01/2020 về phát triển GDMN tỉnh Hưng Yên giai đoạn 2020-2025; </w:t>
      </w:r>
    </w:p>
    <w:p w:rsidR="00CB4C63" w:rsidRPr="00CB4C63" w:rsidRDefault="00CB4C63" w:rsidP="00541D16">
      <w:pPr>
        <w:tabs>
          <w:tab w:val="left" w:pos="3240"/>
        </w:tabs>
        <w:spacing w:after="0" w:line="400" w:lineRule="exact"/>
        <w:ind w:firstLine="360"/>
        <w:jc w:val="both"/>
        <w:rPr>
          <w:rFonts w:asciiTheme="majorHAnsi" w:hAnsiTheme="majorHAnsi" w:cstheme="majorHAnsi"/>
          <w:sz w:val="28"/>
          <w:szCs w:val="28"/>
        </w:rPr>
      </w:pPr>
      <w:r w:rsidRPr="00CB4C63">
        <w:rPr>
          <w:rFonts w:asciiTheme="majorHAnsi" w:hAnsiTheme="majorHAnsi" w:cstheme="majorHAnsi"/>
          <w:sz w:val="28"/>
          <w:szCs w:val="28"/>
        </w:rPr>
        <w:t>Nhà trường tiếp tục tham mưu Đảng ủy, UBND xã đưa chỉ tiêu phát triển về GDMN vào chương trình công tác giai đoạn 2021-2025, tăng cường nền nếp, kỷ cương, tình thương, trách nhiệm trong nhà trường, nâng cao đạo đức nghề nghiệp trong chăm sóc, giáo dục trẻ.</w:t>
      </w:r>
    </w:p>
    <w:p w:rsidR="00CB4C63" w:rsidRPr="00CB4C63" w:rsidRDefault="00CB4C63" w:rsidP="00541D16">
      <w:pPr>
        <w:tabs>
          <w:tab w:val="left" w:pos="3240"/>
        </w:tabs>
        <w:spacing w:after="0" w:line="400" w:lineRule="exact"/>
        <w:jc w:val="both"/>
        <w:rPr>
          <w:rFonts w:asciiTheme="majorHAnsi" w:hAnsiTheme="majorHAnsi" w:cstheme="majorHAnsi"/>
          <w:sz w:val="28"/>
          <w:szCs w:val="28"/>
        </w:rPr>
      </w:pPr>
      <w:r w:rsidRPr="00CB4C63">
        <w:rPr>
          <w:rFonts w:asciiTheme="majorHAnsi" w:hAnsiTheme="majorHAnsi" w:cstheme="majorHAnsi"/>
          <w:b/>
          <w:i/>
          <w:sz w:val="28"/>
          <w:szCs w:val="28"/>
        </w:rPr>
        <w:t xml:space="preserve">         </w:t>
      </w:r>
      <w:r w:rsidRPr="00CB4C63">
        <w:rPr>
          <w:rFonts w:asciiTheme="majorHAnsi" w:hAnsiTheme="majorHAnsi" w:cstheme="majorHAnsi"/>
          <w:sz w:val="28"/>
          <w:szCs w:val="28"/>
        </w:rPr>
        <w:t xml:space="preserve">Đẩy mạnh các giải pháp xây dựng trường, lớp xanh, sạch, đẹp và an toàn đảm bảo cho giáo viên và trẻ. Lồng ghép các nội dung giáo dục văn hóa truyền thống, </w:t>
      </w:r>
      <w:r w:rsidRPr="00CB4C63">
        <w:rPr>
          <w:rFonts w:asciiTheme="majorHAnsi" w:hAnsiTheme="majorHAnsi" w:cstheme="majorHAnsi"/>
          <w:sz w:val="28"/>
          <w:szCs w:val="28"/>
        </w:rPr>
        <w:lastRenderedPageBreak/>
        <w:t>giáo dục kỹ năng sống vào các hoạt động giáo dục ngoại khóa phù hợp với điều kiện thực tế của nhà trường, của địa phương và chương trình giáo dục.</w:t>
      </w:r>
    </w:p>
    <w:p w:rsidR="00CB4C63" w:rsidRPr="00CB4C63" w:rsidRDefault="00CB4C63" w:rsidP="00541D16">
      <w:pPr>
        <w:tabs>
          <w:tab w:val="left" w:pos="3240"/>
        </w:tabs>
        <w:spacing w:after="0" w:line="400" w:lineRule="exact"/>
        <w:ind w:firstLine="720"/>
        <w:jc w:val="both"/>
        <w:rPr>
          <w:rFonts w:asciiTheme="majorHAnsi" w:hAnsiTheme="majorHAnsi" w:cstheme="majorHAnsi"/>
          <w:color w:val="000000"/>
          <w:sz w:val="28"/>
          <w:szCs w:val="28"/>
        </w:rPr>
      </w:pPr>
      <w:r w:rsidRPr="00CB4C63">
        <w:rPr>
          <w:rFonts w:asciiTheme="majorHAnsi" w:hAnsiTheme="majorHAnsi" w:cstheme="majorHAnsi"/>
          <w:sz w:val="28"/>
          <w:szCs w:val="28"/>
        </w:rPr>
        <w:t>Đưa các nội dung giáo dục văn hóa truyền thống lồng ghép vào các hoạt động giáo dục. tổ chức các trò chơi dân gian, hát dân ca, quốc ca các hoạt động giáo dục ngoại khóa phù hợp với điều kiện thực tế của nhà trường, của địa phương</w:t>
      </w:r>
      <w:r w:rsidRPr="00CB4C63">
        <w:rPr>
          <w:rFonts w:asciiTheme="majorHAnsi" w:hAnsiTheme="majorHAnsi" w:cstheme="majorHAnsi"/>
          <w:color w:val="000000"/>
          <w:sz w:val="28"/>
          <w:szCs w:val="28"/>
        </w:rPr>
        <w:t xml:space="preserve"> </w:t>
      </w:r>
    </w:p>
    <w:p w:rsidR="00CB4C63" w:rsidRPr="00CB4C63" w:rsidRDefault="00025632" w:rsidP="00541D16">
      <w:pPr>
        <w:tabs>
          <w:tab w:val="left" w:pos="3240"/>
        </w:tabs>
        <w:spacing w:after="0" w:line="400" w:lineRule="exact"/>
        <w:ind w:firstLine="720"/>
        <w:jc w:val="both"/>
        <w:rPr>
          <w:rFonts w:asciiTheme="majorHAnsi" w:hAnsiTheme="majorHAnsi" w:cstheme="majorHAnsi"/>
          <w:b/>
          <w:i/>
          <w:color w:val="000000"/>
          <w:sz w:val="28"/>
          <w:szCs w:val="28"/>
        </w:rPr>
      </w:pPr>
      <w:r w:rsidRPr="00025632">
        <w:rPr>
          <w:rFonts w:asciiTheme="majorHAnsi" w:hAnsiTheme="majorHAnsi" w:cstheme="majorHAnsi"/>
          <w:b/>
          <w:i/>
          <w:color w:val="000000"/>
          <w:sz w:val="28"/>
          <w:szCs w:val="28"/>
        </w:rPr>
        <w:t>1</w:t>
      </w:r>
      <w:r w:rsidR="00CB4C63">
        <w:rPr>
          <w:rFonts w:asciiTheme="majorHAnsi" w:hAnsiTheme="majorHAnsi" w:cstheme="majorHAnsi"/>
          <w:b/>
          <w:i/>
          <w:color w:val="000000"/>
          <w:sz w:val="28"/>
          <w:szCs w:val="28"/>
        </w:rPr>
        <w:t xml:space="preserve">.2. </w:t>
      </w:r>
      <w:r w:rsidR="00CB4C63" w:rsidRPr="00CB4C63">
        <w:rPr>
          <w:rFonts w:asciiTheme="majorHAnsi" w:hAnsiTheme="majorHAnsi" w:cstheme="majorHAnsi"/>
          <w:b/>
          <w:i/>
          <w:color w:val="000000"/>
          <w:sz w:val="28"/>
          <w:szCs w:val="28"/>
        </w:rPr>
        <w:t xml:space="preserve">Đổi mới công tác quản lý </w:t>
      </w:r>
    </w:p>
    <w:p w:rsidR="00CB4C63" w:rsidRPr="00CB4C63" w:rsidRDefault="00CB4C63" w:rsidP="00541D16">
      <w:pPr>
        <w:tabs>
          <w:tab w:val="left" w:pos="3240"/>
        </w:tabs>
        <w:spacing w:after="0" w:line="400" w:lineRule="exact"/>
        <w:ind w:firstLine="680"/>
        <w:jc w:val="both"/>
        <w:rPr>
          <w:rFonts w:asciiTheme="majorHAnsi" w:hAnsiTheme="majorHAnsi" w:cstheme="majorHAnsi"/>
          <w:b/>
          <w:sz w:val="28"/>
          <w:szCs w:val="28"/>
          <w:lang w:val="pt-BR"/>
        </w:rPr>
      </w:pPr>
      <w:r w:rsidRPr="00CB4C63">
        <w:rPr>
          <w:rFonts w:asciiTheme="majorHAnsi" w:hAnsiTheme="majorHAnsi" w:cstheme="majorHAnsi"/>
          <w:b/>
          <w:sz w:val="28"/>
          <w:szCs w:val="28"/>
          <w:lang w:val="pt-BR"/>
        </w:rPr>
        <w:t>* Nhận thức về nhiệm vụ:</w:t>
      </w:r>
    </w:p>
    <w:p w:rsidR="00CB4C63" w:rsidRPr="00CA7365" w:rsidRDefault="00CB4C63" w:rsidP="006760F7">
      <w:pPr>
        <w:pStyle w:val="ListParagraph"/>
        <w:widowControl w:val="0"/>
        <w:tabs>
          <w:tab w:val="left" w:pos="1400"/>
          <w:tab w:val="left" w:pos="3240"/>
          <w:tab w:val="left" w:pos="9356"/>
        </w:tabs>
        <w:autoSpaceDE w:val="0"/>
        <w:autoSpaceDN w:val="0"/>
        <w:spacing w:line="400" w:lineRule="exact"/>
        <w:ind w:left="0" w:firstLine="780"/>
        <w:jc w:val="both"/>
        <w:rPr>
          <w:rFonts w:asciiTheme="majorHAnsi" w:hAnsiTheme="majorHAnsi" w:cstheme="majorHAnsi"/>
          <w:sz w:val="28"/>
          <w:szCs w:val="28"/>
          <w:lang w:val="pt-BR"/>
        </w:rPr>
      </w:pPr>
      <w:r w:rsidRPr="00CA7365">
        <w:rPr>
          <w:rFonts w:asciiTheme="majorHAnsi" w:hAnsiTheme="majorHAnsi" w:cstheme="majorHAnsi"/>
          <w:spacing w:val="-3"/>
          <w:sz w:val="28"/>
          <w:szCs w:val="28"/>
          <w:lang w:val="pt-BR"/>
        </w:rPr>
        <w:t xml:space="preserve">Tiếp </w:t>
      </w:r>
      <w:r w:rsidRPr="00CA7365">
        <w:rPr>
          <w:rFonts w:asciiTheme="majorHAnsi" w:hAnsiTheme="majorHAnsi" w:cstheme="majorHAnsi"/>
          <w:spacing w:val="-2"/>
          <w:sz w:val="28"/>
          <w:szCs w:val="28"/>
          <w:lang w:val="pt-BR"/>
        </w:rPr>
        <w:t xml:space="preserve">tục đổi </w:t>
      </w:r>
      <w:r w:rsidRPr="00CA7365">
        <w:rPr>
          <w:rFonts w:asciiTheme="majorHAnsi" w:hAnsiTheme="majorHAnsi" w:cstheme="majorHAnsi"/>
          <w:spacing w:val="-4"/>
          <w:sz w:val="28"/>
          <w:szCs w:val="28"/>
          <w:lang w:val="pt-BR"/>
        </w:rPr>
        <w:t xml:space="preserve">mới </w:t>
      </w:r>
      <w:r w:rsidRPr="00CA7365">
        <w:rPr>
          <w:rFonts w:asciiTheme="majorHAnsi" w:hAnsiTheme="majorHAnsi" w:cstheme="majorHAnsi"/>
          <w:spacing w:val="-3"/>
          <w:sz w:val="28"/>
          <w:szCs w:val="28"/>
          <w:lang w:val="pt-BR"/>
        </w:rPr>
        <w:t xml:space="preserve">công tác quản </w:t>
      </w:r>
      <w:r w:rsidRPr="00CA7365">
        <w:rPr>
          <w:rFonts w:asciiTheme="majorHAnsi" w:hAnsiTheme="majorHAnsi" w:cstheme="majorHAnsi"/>
          <w:sz w:val="28"/>
          <w:szCs w:val="28"/>
          <w:lang w:val="pt-BR"/>
        </w:rPr>
        <w:t xml:space="preserve">lý </w:t>
      </w:r>
      <w:r w:rsidRPr="00CA7365">
        <w:rPr>
          <w:rFonts w:asciiTheme="majorHAnsi" w:hAnsiTheme="majorHAnsi" w:cstheme="majorHAnsi"/>
          <w:spacing w:val="-3"/>
          <w:sz w:val="28"/>
          <w:szCs w:val="28"/>
          <w:lang w:val="pt-BR"/>
        </w:rPr>
        <w:t xml:space="preserve">giáo </w:t>
      </w:r>
      <w:r w:rsidRPr="00CA7365">
        <w:rPr>
          <w:rFonts w:asciiTheme="majorHAnsi" w:hAnsiTheme="majorHAnsi" w:cstheme="majorHAnsi"/>
          <w:spacing w:val="-2"/>
          <w:sz w:val="28"/>
          <w:szCs w:val="28"/>
          <w:lang w:val="pt-BR"/>
        </w:rPr>
        <w:t xml:space="preserve">dục </w:t>
      </w:r>
      <w:r w:rsidRPr="00CA7365">
        <w:rPr>
          <w:rFonts w:asciiTheme="majorHAnsi" w:hAnsiTheme="majorHAnsi" w:cstheme="majorHAnsi"/>
          <w:spacing w:val="-3"/>
          <w:sz w:val="28"/>
          <w:szCs w:val="28"/>
          <w:lang w:val="pt-BR"/>
        </w:rPr>
        <w:t xml:space="preserve">theo hướng phân </w:t>
      </w:r>
      <w:r w:rsidRPr="00CA7365">
        <w:rPr>
          <w:rFonts w:asciiTheme="majorHAnsi" w:hAnsiTheme="majorHAnsi" w:cstheme="majorHAnsi"/>
          <w:sz w:val="28"/>
          <w:szCs w:val="28"/>
          <w:lang w:val="pt-BR"/>
        </w:rPr>
        <w:t xml:space="preserve">cấp, </w:t>
      </w:r>
      <w:r w:rsidRPr="00CA7365">
        <w:rPr>
          <w:rFonts w:asciiTheme="majorHAnsi" w:hAnsiTheme="majorHAnsi" w:cstheme="majorHAnsi"/>
          <w:spacing w:val="-3"/>
          <w:sz w:val="28"/>
          <w:szCs w:val="28"/>
          <w:lang w:val="pt-BR"/>
        </w:rPr>
        <w:t xml:space="preserve">phân quyền, </w:t>
      </w:r>
      <w:r w:rsidRPr="00CA7365">
        <w:rPr>
          <w:rFonts w:asciiTheme="majorHAnsi" w:hAnsiTheme="majorHAnsi" w:cstheme="majorHAnsi"/>
          <w:sz w:val="28"/>
          <w:szCs w:val="28"/>
          <w:lang w:val="pt-BR"/>
        </w:rPr>
        <w:t xml:space="preserve">tự </w:t>
      </w:r>
      <w:r w:rsidRPr="00CA7365">
        <w:rPr>
          <w:rFonts w:asciiTheme="majorHAnsi" w:hAnsiTheme="majorHAnsi" w:cstheme="majorHAnsi"/>
          <w:spacing w:val="-3"/>
          <w:sz w:val="28"/>
          <w:szCs w:val="28"/>
          <w:lang w:val="pt-BR"/>
        </w:rPr>
        <w:t xml:space="preserve">chủ </w:t>
      </w:r>
      <w:r w:rsidRPr="00CA7365">
        <w:rPr>
          <w:rFonts w:asciiTheme="majorHAnsi" w:hAnsiTheme="majorHAnsi" w:cstheme="majorHAnsi"/>
          <w:sz w:val="28"/>
          <w:szCs w:val="28"/>
          <w:lang w:val="pt-BR"/>
        </w:rPr>
        <w:t xml:space="preserve">gắn </w:t>
      </w:r>
      <w:r w:rsidRPr="00CA7365">
        <w:rPr>
          <w:rFonts w:asciiTheme="majorHAnsi" w:hAnsiTheme="majorHAnsi" w:cstheme="majorHAnsi"/>
          <w:spacing w:val="-3"/>
          <w:sz w:val="28"/>
          <w:szCs w:val="28"/>
          <w:lang w:val="pt-BR"/>
        </w:rPr>
        <w:t xml:space="preserve">với </w:t>
      </w:r>
      <w:r w:rsidRPr="00CA7365">
        <w:rPr>
          <w:rFonts w:asciiTheme="majorHAnsi" w:hAnsiTheme="majorHAnsi" w:cstheme="majorHAnsi"/>
          <w:sz w:val="28"/>
          <w:szCs w:val="28"/>
          <w:lang w:val="pt-BR"/>
        </w:rPr>
        <w:t xml:space="preserve">cơ chế </w:t>
      </w:r>
      <w:r w:rsidRPr="00CA7365">
        <w:rPr>
          <w:rFonts w:asciiTheme="majorHAnsi" w:hAnsiTheme="majorHAnsi" w:cstheme="majorHAnsi"/>
          <w:spacing w:val="-3"/>
          <w:sz w:val="28"/>
          <w:szCs w:val="28"/>
          <w:lang w:val="pt-BR"/>
        </w:rPr>
        <w:t xml:space="preserve">giám </w:t>
      </w:r>
      <w:r w:rsidRPr="00CA7365">
        <w:rPr>
          <w:rFonts w:asciiTheme="majorHAnsi" w:hAnsiTheme="majorHAnsi" w:cstheme="majorHAnsi"/>
          <w:sz w:val="28"/>
          <w:szCs w:val="28"/>
          <w:lang w:val="pt-BR"/>
        </w:rPr>
        <w:t xml:space="preserve">sát và </w:t>
      </w:r>
      <w:r w:rsidRPr="00CA7365">
        <w:rPr>
          <w:rFonts w:asciiTheme="majorHAnsi" w:hAnsiTheme="majorHAnsi" w:cstheme="majorHAnsi"/>
          <w:spacing w:val="-3"/>
          <w:sz w:val="28"/>
          <w:szCs w:val="28"/>
          <w:lang w:val="pt-BR"/>
        </w:rPr>
        <w:t xml:space="preserve">trách nhiệm </w:t>
      </w:r>
      <w:r w:rsidRPr="00CA7365">
        <w:rPr>
          <w:rFonts w:asciiTheme="majorHAnsi" w:hAnsiTheme="majorHAnsi" w:cstheme="majorHAnsi"/>
          <w:sz w:val="28"/>
          <w:szCs w:val="28"/>
          <w:lang w:val="pt-BR"/>
        </w:rPr>
        <w:t xml:space="preserve">giải </w:t>
      </w:r>
      <w:r w:rsidRPr="00CA7365">
        <w:rPr>
          <w:rFonts w:asciiTheme="majorHAnsi" w:hAnsiTheme="majorHAnsi" w:cstheme="majorHAnsi"/>
          <w:spacing w:val="-3"/>
          <w:sz w:val="28"/>
          <w:szCs w:val="28"/>
          <w:lang w:val="pt-BR"/>
        </w:rPr>
        <w:t xml:space="preserve">trình; nâng cao chất lượng công </w:t>
      </w:r>
      <w:r w:rsidRPr="00CA7365">
        <w:rPr>
          <w:rFonts w:asciiTheme="majorHAnsi" w:hAnsiTheme="majorHAnsi" w:cstheme="majorHAnsi"/>
          <w:sz w:val="28"/>
          <w:szCs w:val="28"/>
          <w:lang w:val="pt-BR"/>
        </w:rPr>
        <w:t xml:space="preserve">tác </w:t>
      </w:r>
      <w:r w:rsidRPr="00CA7365">
        <w:rPr>
          <w:rFonts w:asciiTheme="majorHAnsi" w:hAnsiTheme="majorHAnsi" w:cstheme="majorHAnsi"/>
          <w:spacing w:val="-3"/>
          <w:sz w:val="28"/>
          <w:szCs w:val="28"/>
          <w:lang w:val="pt-BR"/>
        </w:rPr>
        <w:t xml:space="preserve">quản </w:t>
      </w:r>
      <w:r w:rsidRPr="00CA7365">
        <w:rPr>
          <w:rFonts w:asciiTheme="majorHAnsi" w:hAnsiTheme="majorHAnsi" w:cstheme="majorHAnsi"/>
          <w:sz w:val="28"/>
          <w:szCs w:val="28"/>
          <w:lang w:val="pt-BR"/>
        </w:rPr>
        <w:t xml:space="preserve">trị cơ sở </w:t>
      </w:r>
      <w:r w:rsidRPr="00CA7365">
        <w:rPr>
          <w:rFonts w:asciiTheme="majorHAnsi" w:hAnsiTheme="majorHAnsi" w:cstheme="majorHAnsi"/>
          <w:spacing w:val="-3"/>
          <w:sz w:val="28"/>
          <w:szCs w:val="28"/>
          <w:lang w:val="pt-BR"/>
        </w:rPr>
        <w:t xml:space="preserve">GDMN; tăng cường </w:t>
      </w:r>
      <w:r w:rsidRPr="00CA7365">
        <w:rPr>
          <w:rFonts w:asciiTheme="majorHAnsi" w:hAnsiTheme="majorHAnsi" w:cstheme="majorHAnsi"/>
          <w:spacing w:val="-2"/>
          <w:sz w:val="28"/>
          <w:szCs w:val="28"/>
          <w:lang w:val="pt-BR"/>
        </w:rPr>
        <w:t xml:space="preserve">đổi </w:t>
      </w:r>
      <w:r w:rsidRPr="00CA7365">
        <w:rPr>
          <w:rFonts w:asciiTheme="majorHAnsi" w:hAnsiTheme="majorHAnsi" w:cstheme="majorHAnsi"/>
          <w:spacing w:val="-4"/>
          <w:sz w:val="28"/>
          <w:szCs w:val="28"/>
          <w:lang w:val="pt-BR"/>
        </w:rPr>
        <w:t xml:space="preserve">mới </w:t>
      </w:r>
      <w:r w:rsidRPr="00CA7365">
        <w:rPr>
          <w:rFonts w:asciiTheme="majorHAnsi" w:hAnsiTheme="majorHAnsi" w:cstheme="majorHAnsi"/>
          <w:sz w:val="28"/>
          <w:szCs w:val="28"/>
          <w:lang w:val="pt-BR"/>
        </w:rPr>
        <w:t xml:space="preserve">hình </w:t>
      </w:r>
      <w:r w:rsidRPr="00CA7365">
        <w:rPr>
          <w:rFonts w:asciiTheme="majorHAnsi" w:hAnsiTheme="majorHAnsi" w:cstheme="majorHAnsi"/>
          <w:spacing w:val="-3"/>
          <w:sz w:val="28"/>
          <w:szCs w:val="28"/>
          <w:lang w:val="pt-BR"/>
        </w:rPr>
        <w:t xml:space="preserve">thức, </w:t>
      </w:r>
      <w:r w:rsidRPr="00CA7365">
        <w:rPr>
          <w:rFonts w:asciiTheme="majorHAnsi" w:hAnsiTheme="majorHAnsi" w:cstheme="majorHAnsi"/>
          <w:spacing w:val="-2"/>
          <w:sz w:val="28"/>
          <w:szCs w:val="28"/>
          <w:lang w:val="pt-BR"/>
        </w:rPr>
        <w:t xml:space="preserve">nội </w:t>
      </w:r>
      <w:r w:rsidRPr="00CA7365">
        <w:rPr>
          <w:rFonts w:asciiTheme="majorHAnsi" w:hAnsiTheme="majorHAnsi" w:cstheme="majorHAnsi"/>
          <w:sz w:val="28"/>
          <w:szCs w:val="28"/>
          <w:lang w:val="pt-BR"/>
        </w:rPr>
        <w:t xml:space="preserve">dung sinh </w:t>
      </w:r>
      <w:r w:rsidRPr="00CA7365">
        <w:rPr>
          <w:rFonts w:asciiTheme="majorHAnsi" w:hAnsiTheme="majorHAnsi" w:cstheme="majorHAnsi"/>
          <w:spacing w:val="-3"/>
          <w:sz w:val="28"/>
          <w:szCs w:val="28"/>
          <w:lang w:val="pt-BR"/>
        </w:rPr>
        <w:t xml:space="preserve">hoạt chuyên môn, </w:t>
      </w:r>
      <w:r w:rsidRPr="00CA7365">
        <w:rPr>
          <w:rFonts w:asciiTheme="majorHAnsi" w:hAnsiTheme="majorHAnsi" w:cstheme="majorHAnsi"/>
          <w:sz w:val="28"/>
          <w:szCs w:val="28"/>
          <w:lang w:val="pt-BR"/>
        </w:rPr>
        <w:t xml:space="preserve">giảm thiểu hệ </w:t>
      </w:r>
      <w:r w:rsidRPr="00CA7365">
        <w:rPr>
          <w:rFonts w:asciiTheme="majorHAnsi" w:hAnsiTheme="majorHAnsi" w:cstheme="majorHAnsi"/>
          <w:spacing w:val="-3"/>
          <w:sz w:val="28"/>
          <w:szCs w:val="28"/>
          <w:lang w:val="pt-BR"/>
        </w:rPr>
        <w:t xml:space="preserve">thống báo </w:t>
      </w:r>
      <w:r w:rsidRPr="00CA7365">
        <w:rPr>
          <w:rFonts w:asciiTheme="majorHAnsi" w:hAnsiTheme="majorHAnsi" w:cstheme="majorHAnsi"/>
          <w:sz w:val="28"/>
          <w:szCs w:val="28"/>
          <w:lang w:val="pt-BR"/>
        </w:rPr>
        <w:t xml:space="preserve">cáo, hồ sơ sổ sách. </w:t>
      </w:r>
      <w:r w:rsidRPr="00CA7365">
        <w:rPr>
          <w:rFonts w:asciiTheme="majorHAnsi" w:hAnsiTheme="majorHAnsi" w:cstheme="majorHAnsi"/>
          <w:spacing w:val="-3"/>
          <w:sz w:val="28"/>
          <w:szCs w:val="28"/>
          <w:lang w:val="pt-BR"/>
        </w:rPr>
        <w:t xml:space="preserve">Thực </w:t>
      </w:r>
      <w:r w:rsidRPr="00CA7365">
        <w:rPr>
          <w:rFonts w:asciiTheme="majorHAnsi" w:hAnsiTheme="majorHAnsi" w:cstheme="majorHAnsi"/>
          <w:sz w:val="28"/>
          <w:szCs w:val="28"/>
          <w:lang w:val="pt-BR"/>
        </w:rPr>
        <w:t xml:space="preserve">hiện </w:t>
      </w:r>
      <w:r w:rsidRPr="00CA7365">
        <w:rPr>
          <w:rFonts w:asciiTheme="majorHAnsi" w:hAnsiTheme="majorHAnsi" w:cstheme="majorHAnsi"/>
          <w:spacing w:val="-3"/>
          <w:sz w:val="28"/>
          <w:szCs w:val="28"/>
          <w:lang w:val="pt-BR"/>
        </w:rPr>
        <w:t xml:space="preserve">nghiêm </w:t>
      </w:r>
      <w:r w:rsidRPr="00CA7365">
        <w:rPr>
          <w:rFonts w:asciiTheme="majorHAnsi" w:hAnsiTheme="majorHAnsi" w:cstheme="majorHAnsi"/>
          <w:sz w:val="28"/>
          <w:szCs w:val="28"/>
          <w:lang w:val="pt-BR"/>
        </w:rPr>
        <w:t xml:space="preserve">túc và đầy đủ các quy định về tổ </w:t>
      </w:r>
      <w:r w:rsidRPr="00CA7365">
        <w:rPr>
          <w:rFonts w:asciiTheme="majorHAnsi" w:hAnsiTheme="majorHAnsi" w:cstheme="majorHAnsi"/>
          <w:spacing w:val="-3"/>
          <w:sz w:val="28"/>
          <w:szCs w:val="28"/>
          <w:lang w:val="pt-BR"/>
        </w:rPr>
        <w:t xml:space="preserve">chức </w:t>
      </w:r>
      <w:r w:rsidRPr="00CA7365">
        <w:rPr>
          <w:rFonts w:asciiTheme="majorHAnsi" w:hAnsiTheme="majorHAnsi" w:cstheme="majorHAnsi"/>
          <w:sz w:val="28"/>
          <w:szCs w:val="28"/>
          <w:lang w:val="pt-BR"/>
        </w:rPr>
        <w:t xml:space="preserve">và hoạt </w:t>
      </w:r>
      <w:r w:rsidRPr="00CA7365">
        <w:rPr>
          <w:rFonts w:asciiTheme="majorHAnsi" w:hAnsiTheme="majorHAnsi" w:cstheme="majorHAnsi"/>
          <w:spacing w:val="-3"/>
          <w:sz w:val="28"/>
          <w:szCs w:val="28"/>
          <w:lang w:val="pt-BR"/>
        </w:rPr>
        <w:t xml:space="preserve">động của </w:t>
      </w:r>
      <w:r w:rsidRPr="00CA7365">
        <w:rPr>
          <w:rFonts w:asciiTheme="majorHAnsi" w:hAnsiTheme="majorHAnsi" w:cstheme="majorHAnsi"/>
          <w:sz w:val="28"/>
          <w:szCs w:val="28"/>
          <w:lang w:val="pt-BR"/>
        </w:rPr>
        <w:t>nhà trường</w:t>
      </w:r>
      <w:r w:rsidRPr="00CA7365">
        <w:rPr>
          <w:rFonts w:asciiTheme="majorHAnsi" w:hAnsiTheme="majorHAnsi" w:cstheme="majorHAnsi"/>
          <w:spacing w:val="-3"/>
          <w:sz w:val="28"/>
          <w:szCs w:val="28"/>
          <w:lang w:val="pt-BR"/>
        </w:rPr>
        <w:t xml:space="preserve"> </w:t>
      </w:r>
      <w:r w:rsidRPr="00CA7365">
        <w:rPr>
          <w:rFonts w:asciiTheme="majorHAnsi" w:hAnsiTheme="majorHAnsi" w:cstheme="majorHAnsi"/>
          <w:sz w:val="28"/>
          <w:szCs w:val="28"/>
          <w:lang w:val="pt-BR"/>
        </w:rPr>
        <w:t xml:space="preserve">theo </w:t>
      </w:r>
      <w:r w:rsidRPr="00CA7365">
        <w:rPr>
          <w:rFonts w:asciiTheme="majorHAnsi" w:hAnsiTheme="majorHAnsi" w:cstheme="majorHAnsi"/>
          <w:spacing w:val="-3"/>
          <w:sz w:val="28"/>
          <w:szCs w:val="28"/>
          <w:lang w:val="pt-BR"/>
        </w:rPr>
        <w:t xml:space="preserve">Điều </w:t>
      </w:r>
      <w:r w:rsidRPr="00CA7365">
        <w:rPr>
          <w:rFonts w:asciiTheme="majorHAnsi" w:hAnsiTheme="majorHAnsi" w:cstheme="majorHAnsi"/>
          <w:sz w:val="28"/>
          <w:szCs w:val="28"/>
          <w:lang w:val="pt-BR"/>
        </w:rPr>
        <w:t xml:space="preserve">lệ </w:t>
      </w:r>
      <w:r w:rsidRPr="00CA7365">
        <w:rPr>
          <w:rFonts w:asciiTheme="majorHAnsi" w:hAnsiTheme="majorHAnsi" w:cstheme="majorHAnsi"/>
          <w:spacing w:val="-3"/>
          <w:sz w:val="28"/>
          <w:szCs w:val="28"/>
          <w:lang w:val="pt-BR"/>
        </w:rPr>
        <w:t xml:space="preserve">trường </w:t>
      </w:r>
      <w:r w:rsidRPr="00CA7365">
        <w:rPr>
          <w:rFonts w:asciiTheme="majorHAnsi" w:hAnsiTheme="majorHAnsi" w:cstheme="majorHAnsi"/>
          <w:sz w:val="28"/>
          <w:szCs w:val="28"/>
          <w:lang w:val="pt-BR"/>
        </w:rPr>
        <w:t xml:space="preserve">mầm non. </w:t>
      </w:r>
      <w:r w:rsidRPr="00CA7365">
        <w:rPr>
          <w:rFonts w:asciiTheme="majorHAnsi" w:hAnsiTheme="majorHAnsi" w:cstheme="majorHAnsi"/>
          <w:spacing w:val="-3"/>
          <w:sz w:val="28"/>
          <w:szCs w:val="28"/>
          <w:lang w:val="pt-BR"/>
        </w:rPr>
        <w:t xml:space="preserve">Triển </w:t>
      </w:r>
      <w:r w:rsidRPr="00CA7365">
        <w:rPr>
          <w:rFonts w:asciiTheme="majorHAnsi" w:hAnsiTheme="majorHAnsi" w:cstheme="majorHAnsi"/>
          <w:sz w:val="28"/>
          <w:szCs w:val="28"/>
          <w:lang w:val="pt-BR"/>
        </w:rPr>
        <w:t xml:space="preserve">khai các nhiệm vụ bảo </w:t>
      </w:r>
      <w:r w:rsidRPr="00CA7365">
        <w:rPr>
          <w:rFonts w:asciiTheme="majorHAnsi" w:hAnsiTheme="majorHAnsi" w:cstheme="majorHAnsi"/>
          <w:spacing w:val="-3"/>
          <w:sz w:val="28"/>
          <w:szCs w:val="28"/>
          <w:lang w:val="pt-BR"/>
        </w:rPr>
        <w:t xml:space="preserve">đảm nguyên </w:t>
      </w:r>
      <w:r w:rsidRPr="00CA7365">
        <w:rPr>
          <w:rFonts w:asciiTheme="majorHAnsi" w:hAnsiTheme="majorHAnsi" w:cstheme="majorHAnsi"/>
          <w:sz w:val="28"/>
          <w:szCs w:val="28"/>
          <w:lang w:val="pt-BR"/>
        </w:rPr>
        <w:t xml:space="preserve">tắc tập </w:t>
      </w:r>
      <w:r w:rsidRPr="00CA7365">
        <w:rPr>
          <w:rFonts w:asciiTheme="majorHAnsi" w:hAnsiTheme="majorHAnsi" w:cstheme="majorHAnsi"/>
          <w:spacing w:val="-3"/>
          <w:sz w:val="28"/>
          <w:szCs w:val="28"/>
          <w:lang w:val="pt-BR"/>
        </w:rPr>
        <w:t xml:space="preserve">trung dân </w:t>
      </w:r>
      <w:r w:rsidRPr="00CA7365">
        <w:rPr>
          <w:rFonts w:asciiTheme="majorHAnsi" w:hAnsiTheme="majorHAnsi" w:cstheme="majorHAnsi"/>
          <w:sz w:val="28"/>
          <w:szCs w:val="28"/>
          <w:lang w:val="pt-BR"/>
        </w:rPr>
        <w:t xml:space="preserve">chủ, đề </w:t>
      </w:r>
      <w:r w:rsidRPr="00CA7365">
        <w:rPr>
          <w:rFonts w:asciiTheme="majorHAnsi" w:hAnsiTheme="majorHAnsi" w:cstheme="majorHAnsi"/>
          <w:spacing w:val="-3"/>
          <w:sz w:val="28"/>
          <w:szCs w:val="28"/>
          <w:lang w:val="pt-BR"/>
        </w:rPr>
        <w:t xml:space="preserve">cao trách nhiệm </w:t>
      </w:r>
      <w:r w:rsidRPr="00CA7365">
        <w:rPr>
          <w:rFonts w:asciiTheme="majorHAnsi" w:hAnsiTheme="majorHAnsi" w:cstheme="majorHAnsi"/>
          <w:sz w:val="28"/>
          <w:szCs w:val="28"/>
          <w:lang w:val="pt-BR"/>
        </w:rPr>
        <w:t xml:space="preserve">của </w:t>
      </w:r>
      <w:r w:rsidRPr="00CA7365">
        <w:rPr>
          <w:rFonts w:asciiTheme="majorHAnsi" w:hAnsiTheme="majorHAnsi" w:cstheme="majorHAnsi"/>
          <w:spacing w:val="-3"/>
          <w:sz w:val="28"/>
          <w:szCs w:val="28"/>
          <w:lang w:val="pt-BR"/>
        </w:rPr>
        <w:t xml:space="preserve">người </w:t>
      </w:r>
      <w:r w:rsidRPr="00CA7365">
        <w:rPr>
          <w:rFonts w:asciiTheme="majorHAnsi" w:hAnsiTheme="majorHAnsi" w:cstheme="majorHAnsi"/>
          <w:sz w:val="28"/>
          <w:szCs w:val="28"/>
          <w:lang w:val="pt-BR"/>
        </w:rPr>
        <w:t xml:space="preserve">đứng </w:t>
      </w:r>
      <w:r w:rsidRPr="00CA7365">
        <w:rPr>
          <w:rFonts w:asciiTheme="majorHAnsi" w:hAnsiTheme="majorHAnsi" w:cstheme="majorHAnsi"/>
          <w:spacing w:val="-3"/>
          <w:sz w:val="28"/>
          <w:szCs w:val="28"/>
          <w:lang w:val="pt-BR"/>
        </w:rPr>
        <w:t xml:space="preserve">đầu </w:t>
      </w:r>
      <w:r w:rsidRPr="00CA7365">
        <w:rPr>
          <w:rFonts w:asciiTheme="majorHAnsi" w:hAnsiTheme="majorHAnsi" w:cstheme="majorHAnsi"/>
          <w:sz w:val="28"/>
          <w:szCs w:val="28"/>
          <w:lang w:val="pt-BR"/>
        </w:rPr>
        <w:t xml:space="preserve">và </w:t>
      </w:r>
      <w:r w:rsidRPr="00CA7365">
        <w:rPr>
          <w:rFonts w:asciiTheme="majorHAnsi" w:hAnsiTheme="majorHAnsi" w:cstheme="majorHAnsi"/>
          <w:spacing w:val="-3"/>
          <w:sz w:val="28"/>
          <w:szCs w:val="28"/>
          <w:lang w:val="pt-BR"/>
        </w:rPr>
        <w:t xml:space="preserve">thực </w:t>
      </w:r>
      <w:r w:rsidRPr="00CA7365">
        <w:rPr>
          <w:rFonts w:asciiTheme="majorHAnsi" w:hAnsiTheme="majorHAnsi" w:cstheme="majorHAnsi"/>
          <w:sz w:val="28"/>
          <w:szCs w:val="28"/>
          <w:lang w:val="pt-BR"/>
        </w:rPr>
        <w:t xml:space="preserve">hiện </w:t>
      </w:r>
      <w:r w:rsidRPr="00CA7365">
        <w:rPr>
          <w:rFonts w:asciiTheme="majorHAnsi" w:hAnsiTheme="majorHAnsi" w:cstheme="majorHAnsi"/>
          <w:spacing w:val="-3"/>
          <w:sz w:val="28"/>
          <w:szCs w:val="28"/>
          <w:lang w:val="pt-BR"/>
        </w:rPr>
        <w:t xml:space="preserve">công khai </w:t>
      </w:r>
      <w:r w:rsidRPr="00CA7365">
        <w:rPr>
          <w:rFonts w:asciiTheme="majorHAnsi" w:hAnsiTheme="majorHAnsi" w:cstheme="majorHAnsi"/>
          <w:sz w:val="28"/>
          <w:szCs w:val="28"/>
          <w:lang w:val="pt-BR"/>
        </w:rPr>
        <w:t xml:space="preserve">theo </w:t>
      </w:r>
      <w:r w:rsidRPr="00CA7365">
        <w:rPr>
          <w:rFonts w:asciiTheme="majorHAnsi" w:hAnsiTheme="majorHAnsi" w:cstheme="majorHAnsi"/>
          <w:spacing w:val="-2"/>
          <w:sz w:val="28"/>
          <w:szCs w:val="28"/>
          <w:lang w:val="pt-BR"/>
        </w:rPr>
        <w:t>qui</w:t>
      </w:r>
      <w:r w:rsidRPr="00CA7365">
        <w:rPr>
          <w:rFonts w:asciiTheme="majorHAnsi" w:hAnsiTheme="majorHAnsi" w:cstheme="majorHAnsi"/>
          <w:spacing w:val="-12"/>
          <w:sz w:val="28"/>
          <w:szCs w:val="28"/>
          <w:lang w:val="pt-BR"/>
        </w:rPr>
        <w:t xml:space="preserve"> </w:t>
      </w:r>
      <w:r w:rsidRPr="00CA7365">
        <w:rPr>
          <w:rFonts w:asciiTheme="majorHAnsi" w:hAnsiTheme="majorHAnsi" w:cstheme="majorHAnsi"/>
          <w:sz w:val="28"/>
          <w:szCs w:val="28"/>
          <w:lang w:val="pt-BR"/>
        </w:rPr>
        <w:t>định.</w:t>
      </w:r>
    </w:p>
    <w:p w:rsidR="00CB4C63" w:rsidRPr="00E942FF" w:rsidRDefault="00CB4C63" w:rsidP="00541D16">
      <w:pPr>
        <w:pStyle w:val="NormalWeb"/>
        <w:spacing w:before="0" w:beforeAutospacing="0" w:after="0" w:afterAutospacing="0" w:line="400" w:lineRule="exact"/>
        <w:ind w:firstLine="431"/>
        <w:jc w:val="both"/>
        <w:rPr>
          <w:sz w:val="28"/>
          <w:szCs w:val="28"/>
        </w:rPr>
      </w:pPr>
      <w:r w:rsidRPr="00CB4C63">
        <w:rPr>
          <w:rFonts w:asciiTheme="majorHAnsi" w:hAnsiTheme="majorHAnsi" w:cstheme="majorHAnsi"/>
          <w:spacing w:val="-3"/>
          <w:sz w:val="28"/>
          <w:szCs w:val="28"/>
        </w:rPr>
        <w:t xml:space="preserve">Thực </w:t>
      </w:r>
      <w:r w:rsidRPr="00CB4C63">
        <w:rPr>
          <w:rFonts w:asciiTheme="majorHAnsi" w:hAnsiTheme="majorHAnsi" w:cstheme="majorHAnsi"/>
          <w:sz w:val="28"/>
          <w:szCs w:val="28"/>
        </w:rPr>
        <w:t xml:space="preserve">hiện </w:t>
      </w:r>
      <w:r w:rsidRPr="00CB4C63">
        <w:rPr>
          <w:rFonts w:asciiTheme="majorHAnsi" w:hAnsiTheme="majorHAnsi" w:cstheme="majorHAnsi"/>
          <w:spacing w:val="-3"/>
          <w:sz w:val="28"/>
          <w:szCs w:val="28"/>
        </w:rPr>
        <w:t xml:space="preserve">đúng </w:t>
      </w:r>
      <w:r w:rsidRPr="00CB4C63">
        <w:rPr>
          <w:rFonts w:asciiTheme="majorHAnsi" w:hAnsiTheme="majorHAnsi" w:cstheme="majorHAnsi"/>
          <w:sz w:val="28"/>
          <w:szCs w:val="28"/>
        </w:rPr>
        <w:t xml:space="preserve">các quy định về </w:t>
      </w:r>
      <w:r w:rsidRPr="00CB4C63">
        <w:rPr>
          <w:rFonts w:asciiTheme="majorHAnsi" w:hAnsiTheme="majorHAnsi" w:cstheme="majorHAnsi"/>
          <w:spacing w:val="-3"/>
          <w:sz w:val="28"/>
          <w:szCs w:val="28"/>
        </w:rPr>
        <w:t xml:space="preserve">quản </w:t>
      </w:r>
      <w:r w:rsidRPr="00CB4C63">
        <w:rPr>
          <w:rFonts w:asciiTheme="majorHAnsi" w:hAnsiTheme="majorHAnsi" w:cstheme="majorHAnsi"/>
          <w:sz w:val="28"/>
          <w:szCs w:val="28"/>
        </w:rPr>
        <w:t xml:space="preserve">lý tài </w:t>
      </w:r>
      <w:r w:rsidRPr="00CB4C63">
        <w:rPr>
          <w:rFonts w:asciiTheme="majorHAnsi" w:hAnsiTheme="majorHAnsi" w:cstheme="majorHAnsi"/>
          <w:spacing w:val="-3"/>
          <w:sz w:val="28"/>
          <w:szCs w:val="28"/>
        </w:rPr>
        <w:t xml:space="preserve">chính trong trường </w:t>
      </w:r>
      <w:r w:rsidRPr="00CB4C63">
        <w:rPr>
          <w:rFonts w:asciiTheme="majorHAnsi" w:hAnsiTheme="majorHAnsi" w:cstheme="majorHAnsi"/>
          <w:sz w:val="28"/>
          <w:szCs w:val="28"/>
        </w:rPr>
        <w:t xml:space="preserve">mầm non: </w:t>
      </w:r>
      <w:r w:rsidRPr="0032312A">
        <w:rPr>
          <w:sz w:val="28"/>
          <w:szCs w:val="28"/>
        </w:rPr>
        <w:t>Công văn s</w:t>
      </w:r>
      <w:r>
        <w:rPr>
          <w:sz w:val="28"/>
          <w:szCs w:val="28"/>
        </w:rPr>
        <w:t>ố 1918/SGDĐT-KHTC ngày 29/8/2023</w:t>
      </w:r>
      <w:r w:rsidRPr="0032312A">
        <w:rPr>
          <w:sz w:val="28"/>
          <w:szCs w:val="28"/>
        </w:rPr>
        <w:t xml:space="preserve"> của Sở GD&amp;ĐT  tỉnh Hưng Yên về việc hướng dẫn thực hiện </w:t>
      </w:r>
      <w:r>
        <w:rPr>
          <w:sz w:val="28"/>
          <w:szCs w:val="28"/>
        </w:rPr>
        <w:t xml:space="preserve">tạm thời </w:t>
      </w:r>
      <w:r w:rsidRPr="0032312A">
        <w:rPr>
          <w:sz w:val="28"/>
          <w:szCs w:val="28"/>
        </w:rPr>
        <w:t xml:space="preserve">các khoản thu </w:t>
      </w:r>
      <w:r>
        <w:rPr>
          <w:sz w:val="28"/>
          <w:szCs w:val="28"/>
        </w:rPr>
        <w:t>đầu năm học 2023-2024</w:t>
      </w:r>
      <w:r w:rsidRPr="0032312A">
        <w:rPr>
          <w:sz w:val="28"/>
          <w:szCs w:val="28"/>
        </w:rPr>
        <w:t>;</w:t>
      </w:r>
      <w:r w:rsidRPr="00CB4C63">
        <w:rPr>
          <w:sz w:val="28"/>
          <w:szCs w:val="28"/>
        </w:rPr>
        <w:t>Công văn số 335/CV-PGD&amp;ĐT ngày 29/8/2023 của Phòng GD&amp;ĐT huyện Kim Động về việc hướng dẫn thực hiện tạm thời các khoản thu đầu năm học 2023-2024</w:t>
      </w:r>
      <w:r w:rsidRPr="00CB4C63">
        <w:rPr>
          <w:rFonts w:asciiTheme="majorHAnsi" w:hAnsiTheme="majorHAnsi" w:cstheme="majorHAnsi"/>
          <w:spacing w:val="-3"/>
          <w:sz w:val="28"/>
          <w:szCs w:val="28"/>
        </w:rPr>
        <w:t>.</w:t>
      </w:r>
      <w:r w:rsidR="00E942FF" w:rsidRPr="00E942FF">
        <w:rPr>
          <w:rFonts w:asciiTheme="majorHAnsi" w:hAnsiTheme="majorHAnsi" w:cstheme="majorHAnsi"/>
          <w:spacing w:val="-3"/>
          <w:sz w:val="28"/>
          <w:szCs w:val="28"/>
        </w:rPr>
        <w:t>T</w:t>
      </w:r>
      <w:r w:rsidRPr="00CB4C63">
        <w:rPr>
          <w:rFonts w:asciiTheme="majorHAnsi" w:hAnsiTheme="majorHAnsi" w:cstheme="majorHAnsi"/>
          <w:sz w:val="28"/>
          <w:szCs w:val="28"/>
        </w:rPr>
        <w:t xml:space="preserve">hực hiện </w:t>
      </w:r>
      <w:r w:rsidRPr="00CB4C63">
        <w:rPr>
          <w:rFonts w:asciiTheme="majorHAnsi" w:hAnsiTheme="majorHAnsi" w:cstheme="majorHAnsi"/>
          <w:spacing w:val="-3"/>
          <w:sz w:val="28"/>
          <w:szCs w:val="28"/>
        </w:rPr>
        <w:t xml:space="preserve">Quy </w:t>
      </w:r>
      <w:r w:rsidRPr="00CB4C63">
        <w:rPr>
          <w:rFonts w:asciiTheme="majorHAnsi" w:hAnsiTheme="majorHAnsi" w:cstheme="majorHAnsi"/>
          <w:sz w:val="28"/>
          <w:szCs w:val="28"/>
        </w:rPr>
        <w:t xml:space="preserve">chế </w:t>
      </w:r>
      <w:r w:rsidRPr="00CB4C63">
        <w:rPr>
          <w:rFonts w:asciiTheme="majorHAnsi" w:hAnsiTheme="majorHAnsi" w:cstheme="majorHAnsi"/>
          <w:spacing w:val="-3"/>
          <w:sz w:val="28"/>
          <w:szCs w:val="28"/>
        </w:rPr>
        <w:t xml:space="preserve">công khai đối </w:t>
      </w:r>
      <w:r w:rsidRPr="00CB4C63">
        <w:rPr>
          <w:rFonts w:asciiTheme="majorHAnsi" w:hAnsiTheme="majorHAnsi" w:cstheme="majorHAnsi"/>
          <w:sz w:val="28"/>
          <w:szCs w:val="28"/>
        </w:rPr>
        <w:t xml:space="preserve">với cơ </w:t>
      </w:r>
      <w:r w:rsidRPr="00CB4C63">
        <w:rPr>
          <w:rFonts w:asciiTheme="majorHAnsi" w:hAnsiTheme="majorHAnsi" w:cstheme="majorHAnsi"/>
          <w:spacing w:val="-3"/>
          <w:sz w:val="28"/>
          <w:szCs w:val="28"/>
        </w:rPr>
        <w:t xml:space="preserve">sở </w:t>
      </w:r>
      <w:r w:rsidRPr="00CB4C63">
        <w:rPr>
          <w:rFonts w:asciiTheme="majorHAnsi" w:hAnsiTheme="majorHAnsi" w:cstheme="majorHAnsi"/>
          <w:sz w:val="28"/>
          <w:szCs w:val="28"/>
        </w:rPr>
        <w:t xml:space="preserve">giáo dục </w:t>
      </w:r>
      <w:r w:rsidRPr="00CB4C63">
        <w:rPr>
          <w:rFonts w:asciiTheme="majorHAnsi" w:hAnsiTheme="majorHAnsi" w:cstheme="majorHAnsi"/>
          <w:spacing w:val="-3"/>
          <w:sz w:val="28"/>
          <w:szCs w:val="28"/>
        </w:rPr>
        <w:t xml:space="preserve">theo Thông </w:t>
      </w:r>
      <w:r w:rsidRPr="00CB4C63">
        <w:rPr>
          <w:rFonts w:asciiTheme="majorHAnsi" w:hAnsiTheme="majorHAnsi" w:cstheme="majorHAnsi"/>
          <w:sz w:val="28"/>
          <w:szCs w:val="28"/>
        </w:rPr>
        <w:t xml:space="preserve">tư số </w:t>
      </w:r>
      <w:r w:rsidRPr="00CB4C63">
        <w:rPr>
          <w:rFonts w:asciiTheme="majorHAnsi" w:hAnsiTheme="majorHAnsi" w:cstheme="majorHAnsi"/>
          <w:spacing w:val="-3"/>
          <w:sz w:val="28"/>
          <w:szCs w:val="28"/>
        </w:rPr>
        <w:t xml:space="preserve">36/2017/TT-BGDĐT </w:t>
      </w:r>
      <w:r w:rsidRPr="00CB4C63">
        <w:rPr>
          <w:rFonts w:asciiTheme="majorHAnsi" w:hAnsiTheme="majorHAnsi" w:cstheme="majorHAnsi"/>
          <w:sz w:val="28"/>
          <w:szCs w:val="28"/>
        </w:rPr>
        <w:t xml:space="preserve">ngày </w:t>
      </w:r>
      <w:r w:rsidRPr="00CB4C63">
        <w:rPr>
          <w:rFonts w:asciiTheme="majorHAnsi" w:hAnsiTheme="majorHAnsi" w:cstheme="majorHAnsi"/>
          <w:spacing w:val="-3"/>
          <w:sz w:val="28"/>
          <w:szCs w:val="28"/>
        </w:rPr>
        <w:t xml:space="preserve">28/12/2017 </w:t>
      </w:r>
      <w:r w:rsidRPr="00CB4C63">
        <w:rPr>
          <w:rFonts w:asciiTheme="majorHAnsi" w:hAnsiTheme="majorHAnsi" w:cstheme="majorHAnsi"/>
          <w:sz w:val="28"/>
          <w:szCs w:val="28"/>
        </w:rPr>
        <w:t xml:space="preserve">của Bộ </w:t>
      </w:r>
      <w:r w:rsidRPr="00CB4C63">
        <w:rPr>
          <w:rFonts w:asciiTheme="majorHAnsi" w:hAnsiTheme="majorHAnsi" w:cstheme="majorHAnsi"/>
          <w:spacing w:val="-3"/>
          <w:sz w:val="28"/>
          <w:szCs w:val="28"/>
        </w:rPr>
        <w:t xml:space="preserve">trưởng </w:t>
      </w:r>
      <w:r w:rsidRPr="00CB4C63">
        <w:rPr>
          <w:rFonts w:asciiTheme="majorHAnsi" w:hAnsiTheme="majorHAnsi" w:cstheme="majorHAnsi"/>
          <w:sz w:val="28"/>
          <w:szCs w:val="28"/>
        </w:rPr>
        <w:t>Bộ</w:t>
      </w:r>
      <w:r w:rsidRPr="00CB4C63">
        <w:rPr>
          <w:rFonts w:asciiTheme="majorHAnsi" w:hAnsiTheme="majorHAnsi" w:cstheme="majorHAnsi"/>
          <w:spacing w:val="-6"/>
          <w:sz w:val="28"/>
          <w:szCs w:val="28"/>
        </w:rPr>
        <w:t xml:space="preserve"> </w:t>
      </w:r>
      <w:r w:rsidRPr="00CB4C63">
        <w:rPr>
          <w:rFonts w:asciiTheme="majorHAnsi" w:hAnsiTheme="majorHAnsi" w:cstheme="majorHAnsi"/>
          <w:spacing w:val="-3"/>
          <w:sz w:val="28"/>
          <w:szCs w:val="28"/>
        </w:rPr>
        <w:t>GDĐT,</w:t>
      </w:r>
      <w:r w:rsidRPr="00CB4C63">
        <w:rPr>
          <w:rFonts w:asciiTheme="majorHAnsi" w:hAnsiTheme="majorHAnsi" w:cstheme="majorHAnsi"/>
          <w:spacing w:val="-6"/>
          <w:sz w:val="28"/>
          <w:szCs w:val="28"/>
        </w:rPr>
        <w:t xml:space="preserve"> </w:t>
      </w:r>
      <w:r w:rsidRPr="00CB4C63">
        <w:rPr>
          <w:rFonts w:asciiTheme="majorHAnsi" w:hAnsiTheme="majorHAnsi" w:cstheme="majorHAnsi"/>
          <w:sz w:val="28"/>
          <w:szCs w:val="28"/>
        </w:rPr>
        <w:t>thực</w:t>
      </w:r>
      <w:r w:rsidRPr="00CB4C63">
        <w:rPr>
          <w:rFonts w:asciiTheme="majorHAnsi" w:hAnsiTheme="majorHAnsi" w:cstheme="majorHAnsi"/>
          <w:spacing w:val="-7"/>
          <w:sz w:val="28"/>
          <w:szCs w:val="28"/>
        </w:rPr>
        <w:t xml:space="preserve"> </w:t>
      </w:r>
      <w:r w:rsidRPr="00CB4C63">
        <w:rPr>
          <w:rFonts w:asciiTheme="majorHAnsi" w:hAnsiTheme="majorHAnsi" w:cstheme="majorHAnsi"/>
          <w:sz w:val="28"/>
          <w:szCs w:val="28"/>
        </w:rPr>
        <w:t>hiện</w:t>
      </w:r>
      <w:r w:rsidRPr="00CB4C63">
        <w:rPr>
          <w:rFonts w:asciiTheme="majorHAnsi" w:hAnsiTheme="majorHAnsi" w:cstheme="majorHAnsi"/>
          <w:spacing w:val="-5"/>
          <w:sz w:val="28"/>
          <w:szCs w:val="28"/>
        </w:rPr>
        <w:t xml:space="preserve"> </w:t>
      </w:r>
      <w:r w:rsidRPr="00CB4C63">
        <w:rPr>
          <w:rFonts w:asciiTheme="majorHAnsi" w:hAnsiTheme="majorHAnsi" w:cstheme="majorHAnsi"/>
          <w:spacing w:val="-3"/>
          <w:sz w:val="28"/>
          <w:szCs w:val="28"/>
        </w:rPr>
        <w:t>nghiêm</w:t>
      </w:r>
      <w:r w:rsidRPr="00CB4C63">
        <w:rPr>
          <w:rFonts w:asciiTheme="majorHAnsi" w:hAnsiTheme="majorHAnsi" w:cstheme="majorHAnsi"/>
          <w:spacing w:val="-12"/>
          <w:sz w:val="28"/>
          <w:szCs w:val="28"/>
        </w:rPr>
        <w:t xml:space="preserve"> </w:t>
      </w:r>
      <w:r w:rsidRPr="00CB4C63">
        <w:rPr>
          <w:rFonts w:asciiTheme="majorHAnsi" w:hAnsiTheme="majorHAnsi" w:cstheme="majorHAnsi"/>
          <w:sz w:val="28"/>
          <w:szCs w:val="28"/>
        </w:rPr>
        <w:t>túc</w:t>
      </w:r>
      <w:r w:rsidRPr="00CB4C63">
        <w:rPr>
          <w:rFonts w:asciiTheme="majorHAnsi" w:hAnsiTheme="majorHAnsi" w:cstheme="majorHAnsi"/>
          <w:spacing w:val="-6"/>
          <w:sz w:val="28"/>
          <w:szCs w:val="28"/>
        </w:rPr>
        <w:t xml:space="preserve"> </w:t>
      </w:r>
      <w:r w:rsidRPr="00CB4C63">
        <w:rPr>
          <w:rFonts w:asciiTheme="majorHAnsi" w:hAnsiTheme="majorHAnsi" w:cstheme="majorHAnsi"/>
          <w:sz w:val="28"/>
          <w:szCs w:val="28"/>
        </w:rPr>
        <w:t>chế</w:t>
      </w:r>
      <w:r w:rsidRPr="00CB4C63">
        <w:rPr>
          <w:rFonts w:asciiTheme="majorHAnsi" w:hAnsiTheme="majorHAnsi" w:cstheme="majorHAnsi"/>
          <w:spacing w:val="-7"/>
          <w:sz w:val="28"/>
          <w:szCs w:val="28"/>
        </w:rPr>
        <w:t xml:space="preserve"> </w:t>
      </w:r>
      <w:r w:rsidRPr="00CB4C63">
        <w:rPr>
          <w:rFonts w:asciiTheme="majorHAnsi" w:hAnsiTheme="majorHAnsi" w:cstheme="majorHAnsi"/>
          <w:sz w:val="28"/>
          <w:szCs w:val="28"/>
        </w:rPr>
        <w:t>độ</w:t>
      </w:r>
      <w:r w:rsidRPr="00CB4C63">
        <w:rPr>
          <w:rFonts w:asciiTheme="majorHAnsi" w:hAnsiTheme="majorHAnsi" w:cstheme="majorHAnsi"/>
          <w:spacing w:val="-5"/>
          <w:sz w:val="28"/>
          <w:szCs w:val="28"/>
        </w:rPr>
        <w:t xml:space="preserve"> </w:t>
      </w:r>
      <w:r w:rsidRPr="00CB4C63">
        <w:rPr>
          <w:rFonts w:asciiTheme="majorHAnsi" w:hAnsiTheme="majorHAnsi" w:cstheme="majorHAnsi"/>
          <w:spacing w:val="-3"/>
          <w:sz w:val="28"/>
          <w:szCs w:val="28"/>
        </w:rPr>
        <w:t>báo</w:t>
      </w:r>
      <w:r w:rsidRPr="00CB4C63">
        <w:rPr>
          <w:rFonts w:asciiTheme="majorHAnsi" w:hAnsiTheme="majorHAnsi" w:cstheme="majorHAnsi"/>
          <w:spacing w:val="-6"/>
          <w:sz w:val="28"/>
          <w:szCs w:val="28"/>
        </w:rPr>
        <w:t xml:space="preserve"> </w:t>
      </w:r>
      <w:r w:rsidRPr="00CB4C63">
        <w:rPr>
          <w:rFonts w:asciiTheme="majorHAnsi" w:hAnsiTheme="majorHAnsi" w:cstheme="majorHAnsi"/>
          <w:sz w:val="28"/>
          <w:szCs w:val="28"/>
        </w:rPr>
        <w:t>cáo</w:t>
      </w:r>
      <w:r w:rsidRPr="00CB4C63">
        <w:rPr>
          <w:rFonts w:asciiTheme="majorHAnsi" w:hAnsiTheme="majorHAnsi" w:cstheme="majorHAnsi"/>
          <w:spacing w:val="-5"/>
          <w:sz w:val="28"/>
          <w:szCs w:val="28"/>
        </w:rPr>
        <w:t xml:space="preserve"> </w:t>
      </w:r>
      <w:r w:rsidRPr="00CB4C63">
        <w:rPr>
          <w:rFonts w:asciiTheme="majorHAnsi" w:hAnsiTheme="majorHAnsi" w:cstheme="majorHAnsi"/>
          <w:sz w:val="28"/>
          <w:szCs w:val="28"/>
        </w:rPr>
        <w:t>định</w:t>
      </w:r>
      <w:r w:rsidRPr="00CB4C63">
        <w:rPr>
          <w:rFonts w:asciiTheme="majorHAnsi" w:hAnsiTheme="majorHAnsi" w:cstheme="majorHAnsi"/>
          <w:spacing w:val="-6"/>
          <w:sz w:val="28"/>
          <w:szCs w:val="28"/>
        </w:rPr>
        <w:t xml:space="preserve"> </w:t>
      </w:r>
      <w:r w:rsidRPr="00CB4C63">
        <w:rPr>
          <w:rFonts w:asciiTheme="majorHAnsi" w:hAnsiTheme="majorHAnsi" w:cstheme="majorHAnsi"/>
          <w:sz w:val="28"/>
          <w:szCs w:val="28"/>
        </w:rPr>
        <w:t>kì</w:t>
      </w:r>
      <w:r w:rsidRPr="00CB4C63">
        <w:rPr>
          <w:rFonts w:asciiTheme="majorHAnsi" w:hAnsiTheme="majorHAnsi" w:cstheme="majorHAnsi"/>
          <w:spacing w:val="-4"/>
          <w:sz w:val="28"/>
          <w:szCs w:val="28"/>
        </w:rPr>
        <w:t xml:space="preserve"> </w:t>
      </w:r>
      <w:r w:rsidRPr="00CB4C63">
        <w:rPr>
          <w:rFonts w:asciiTheme="majorHAnsi" w:hAnsiTheme="majorHAnsi" w:cstheme="majorHAnsi"/>
          <w:sz w:val="28"/>
          <w:szCs w:val="28"/>
        </w:rPr>
        <w:t>và</w:t>
      </w:r>
      <w:r w:rsidRPr="00CB4C63">
        <w:rPr>
          <w:rFonts w:asciiTheme="majorHAnsi" w:hAnsiTheme="majorHAnsi" w:cstheme="majorHAnsi"/>
          <w:spacing w:val="-7"/>
          <w:sz w:val="28"/>
          <w:szCs w:val="28"/>
        </w:rPr>
        <w:t xml:space="preserve"> </w:t>
      </w:r>
      <w:r w:rsidRPr="00CB4C63">
        <w:rPr>
          <w:rFonts w:asciiTheme="majorHAnsi" w:hAnsiTheme="majorHAnsi" w:cstheme="majorHAnsi"/>
          <w:spacing w:val="-2"/>
          <w:sz w:val="28"/>
          <w:szCs w:val="28"/>
        </w:rPr>
        <w:t>đột</w:t>
      </w:r>
      <w:r w:rsidRPr="00CB4C63">
        <w:rPr>
          <w:rFonts w:asciiTheme="majorHAnsi" w:hAnsiTheme="majorHAnsi" w:cstheme="majorHAnsi"/>
          <w:spacing w:val="-4"/>
          <w:sz w:val="28"/>
          <w:szCs w:val="28"/>
        </w:rPr>
        <w:t xml:space="preserve"> </w:t>
      </w:r>
      <w:r w:rsidRPr="00CB4C63">
        <w:rPr>
          <w:rFonts w:asciiTheme="majorHAnsi" w:hAnsiTheme="majorHAnsi" w:cstheme="majorHAnsi"/>
          <w:spacing w:val="-3"/>
          <w:sz w:val="28"/>
          <w:szCs w:val="28"/>
        </w:rPr>
        <w:t>xuất.</w:t>
      </w:r>
    </w:p>
    <w:p w:rsidR="00CB4C63" w:rsidRPr="00CB4C63" w:rsidRDefault="00CB4C63" w:rsidP="00541D16">
      <w:pPr>
        <w:tabs>
          <w:tab w:val="left" w:pos="3240"/>
        </w:tabs>
        <w:spacing w:after="0" w:line="400" w:lineRule="exact"/>
        <w:ind w:firstLine="720"/>
        <w:jc w:val="both"/>
        <w:rPr>
          <w:rFonts w:asciiTheme="majorHAnsi" w:hAnsiTheme="majorHAnsi" w:cstheme="majorHAnsi"/>
          <w:color w:val="000000"/>
          <w:sz w:val="28"/>
          <w:szCs w:val="28"/>
        </w:rPr>
      </w:pPr>
      <w:r w:rsidRPr="00CB4C63">
        <w:rPr>
          <w:rFonts w:asciiTheme="majorHAnsi" w:hAnsiTheme="majorHAnsi" w:cstheme="majorHAnsi"/>
          <w:b/>
          <w:i/>
          <w:sz w:val="28"/>
          <w:szCs w:val="28"/>
        </w:rPr>
        <w:t>* Chỉ tiêu:</w:t>
      </w:r>
    </w:p>
    <w:p w:rsidR="00CB4C63" w:rsidRPr="00CA7365" w:rsidRDefault="00CB4C63" w:rsidP="00541D16">
      <w:pPr>
        <w:pStyle w:val="ListParagraph"/>
        <w:widowControl w:val="0"/>
        <w:tabs>
          <w:tab w:val="left" w:pos="1400"/>
          <w:tab w:val="left" w:pos="3240"/>
          <w:tab w:val="left" w:pos="9356"/>
        </w:tabs>
        <w:autoSpaceDE w:val="0"/>
        <w:autoSpaceDN w:val="0"/>
        <w:spacing w:line="400" w:lineRule="exact"/>
        <w:ind w:left="0" w:firstLine="650"/>
        <w:rPr>
          <w:rFonts w:asciiTheme="majorHAnsi" w:hAnsiTheme="majorHAnsi" w:cstheme="majorHAnsi"/>
          <w:spacing w:val="-4"/>
          <w:sz w:val="28"/>
          <w:szCs w:val="28"/>
          <w:lang w:val="vi-VN"/>
        </w:rPr>
      </w:pPr>
      <w:r w:rsidRPr="00CB4C63">
        <w:rPr>
          <w:rFonts w:asciiTheme="majorHAnsi" w:hAnsiTheme="majorHAnsi" w:cstheme="majorHAnsi"/>
          <w:sz w:val="28"/>
          <w:szCs w:val="28"/>
          <w:lang w:val="vi-VN"/>
        </w:rPr>
        <w:t xml:space="preserve">  - </w:t>
      </w:r>
      <w:r w:rsidRPr="00CA7365">
        <w:rPr>
          <w:rFonts w:asciiTheme="majorHAnsi" w:hAnsiTheme="majorHAnsi" w:cstheme="majorHAnsi"/>
          <w:spacing w:val="-4"/>
          <w:sz w:val="28"/>
          <w:szCs w:val="28"/>
          <w:lang w:val="vi-VN"/>
        </w:rPr>
        <w:t xml:space="preserve">100% các khối lớp thực hiện tốt công tác quản lý học sinh, quản lý </w:t>
      </w:r>
      <w:r w:rsidRPr="00CB4C63">
        <w:rPr>
          <w:rFonts w:asciiTheme="majorHAnsi" w:hAnsiTheme="majorHAnsi" w:cstheme="majorHAnsi"/>
          <w:spacing w:val="-4"/>
          <w:sz w:val="28"/>
          <w:szCs w:val="28"/>
          <w:lang w:val="vi-VN"/>
        </w:rPr>
        <w:t>CSVC</w:t>
      </w:r>
      <w:r w:rsidRPr="00CA7365">
        <w:rPr>
          <w:rFonts w:asciiTheme="majorHAnsi" w:hAnsiTheme="majorHAnsi" w:cstheme="majorHAnsi"/>
          <w:spacing w:val="-4"/>
          <w:sz w:val="28"/>
          <w:szCs w:val="28"/>
          <w:lang w:val="vi-VN"/>
        </w:rPr>
        <w:t xml:space="preserve"> của lớp,</w:t>
      </w:r>
      <w:r w:rsidRPr="00CB4C63">
        <w:rPr>
          <w:rFonts w:asciiTheme="majorHAnsi" w:hAnsiTheme="majorHAnsi" w:cstheme="majorHAnsi"/>
          <w:spacing w:val="-4"/>
          <w:sz w:val="28"/>
          <w:szCs w:val="28"/>
          <w:lang w:val="vi-VN"/>
        </w:rPr>
        <w:t xml:space="preserve"> của trường, </w:t>
      </w:r>
      <w:r w:rsidRPr="00CA7365">
        <w:rPr>
          <w:rFonts w:asciiTheme="majorHAnsi" w:hAnsiTheme="majorHAnsi" w:cstheme="majorHAnsi"/>
          <w:spacing w:val="-4"/>
          <w:sz w:val="28"/>
          <w:szCs w:val="28"/>
          <w:lang w:val="vi-VN"/>
        </w:rPr>
        <w:t>công tác quản lý học sinh,quản lý thi đua tốt chuyên môn</w:t>
      </w:r>
      <w:r w:rsidRPr="00CB4C63">
        <w:rPr>
          <w:rFonts w:asciiTheme="majorHAnsi" w:hAnsiTheme="majorHAnsi" w:cstheme="majorHAnsi"/>
          <w:spacing w:val="-4"/>
          <w:sz w:val="28"/>
          <w:szCs w:val="28"/>
          <w:lang w:val="vi-VN"/>
        </w:rPr>
        <w:t>,</w:t>
      </w:r>
      <w:r w:rsidRPr="00CA7365">
        <w:rPr>
          <w:rFonts w:asciiTheme="majorHAnsi" w:hAnsiTheme="majorHAnsi" w:cstheme="majorHAnsi"/>
          <w:spacing w:val="-4"/>
          <w:sz w:val="28"/>
          <w:szCs w:val="28"/>
          <w:lang w:val="vi-VN"/>
        </w:rPr>
        <w:t xml:space="preserve"> quản lý tài sản, tài chính trong nhà trường</w:t>
      </w:r>
    </w:p>
    <w:p w:rsidR="00CB4C63" w:rsidRPr="00CB4C63" w:rsidRDefault="00CB4C63" w:rsidP="00541D16">
      <w:pPr>
        <w:tabs>
          <w:tab w:val="left" w:pos="993"/>
          <w:tab w:val="left" w:pos="3240"/>
        </w:tabs>
        <w:spacing w:after="0" w:line="400" w:lineRule="exact"/>
        <w:jc w:val="both"/>
        <w:rPr>
          <w:rFonts w:asciiTheme="majorHAnsi" w:hAnsiTheme="majorHAnsi" w:cstheme="majorHAnsi"/>
          <w:b/>
          <w:i/>
          <w:sz w:val="28"/>
          <w:szCs w:val="28"/>
        </w:rPr>
      </w:pPr>
      <w:r w:rsidRPr="00CB4C63">
        <w:rPr>
          <w:rFonts w:asciiTheme="majorHAnsi" w:hAnsiTheme="majorHAnsi" w:cstheme="majorHAnsi"/>
          <w:b/>
          <w:i/>
          <w:sz w:val="28"/>
          <w:szCs w:val="28"/>
        </w:rPr>
        <w:tab/>
        <w:t>* Biện Pháp:</w:t>
      </w:r>
    </w:p>
    <w:p w:rsidR="00E942FF" w:rsidRPr="00E942FF" w:rsidRDefault="00CB4C63" w:rsidP="00541D16">
      <w:pPr>
        <w:pStyle w:val="NormalWeb"/>
        <w:spacing w:before="0" w:beforeAutospacing="0" w:after="0" w:afterAutospacing="0" w:line="400" w:lineRule="exact"/>
        <w:ind w:firstLine="431"/>
        <w:jc w:val="both"/>
        <w:rPr>
          <w:sz w:val="28"/>
          <w:szCs w:val="28"/>
        </w:rPr>
      </w:pPr>
      <w:r w:rsidRPr="00CB4C63">
        <w:rPr>
          <w:rFonts w:asciiTheme="majorHAnsi" w:hAnsiTheme="majorHAnsi" w:cstheme="majorHAnsi"/>
          <w:sz w:val="28"/>
          <w:szCs w:val="28"/>
        </w:rPr>
        <w:t xml:space="preserve">         </w:t>
      </w:r>
      <w:r w:rsidRPr="00CB4C63">
        <w:rPr>
          <w:rFonts w:asciiTheme="majorHAnsi" w:hAnsiTheme="majorHAnsi" w:cstheme="majorHAnsi"/>
          <w:color w:val="000000"/>
          <w:sz w:val="28"/>
          <w:szCs w:val="28"/>
        </w:rPr>
        <w:t>Thực hiện nghiêm túc các khoản thu, mức thu các khoản theo hướng dẫn liên ngành số 1588/2018/HD-UBND ngày 08 tháng 11 năm 2018 của Uỷ ban nhân dân tỉnh Hưng Yên về việc quy định mức thu các khoản thu trong các cơ sở giáo dục và đào tạo thuộc hệ thống giáo dục quốc dân của tỉnh Hưng Yên</w:t>
      </w:r>
      <w:r w:rsidR="00E942FF" w:rsidRPr="00E942FF">
        <w:rPr>
          <w:rFonts w:asciiTheme="majorHAnsi" w:hAnsiTheme="majorHAnsi" w:cstheme="majorHAnsi"/>
          <w:color w:val="000000"/>
          <w:sz w:val="28"/>
          <w:szCs w:val="28"/>
        </w:rPr>
        <w:t>.</w:t>
      </w:r>
      <w:r w:rsidR="00E942FF" w:rsidRPr="00E942FF">
        <w:rPr>
          <w:sz w:val="28"/>
          <w:szCs w:val="28"/>
        </w:rPr>
        <w:t xml:space="preserve"> </w:t>
      </w:r>
      <w:r w:rsidR="00E942FF" w:rsidRPr="0032312A">
        <w:rPr>
          <w:sz w:val="28"/>
          <w:szCs w:val="28"/>
        </w:rPr>
        <w:t>Công văn s</w:t>
      </w:r>
      <w:r w:rsidR="00E942FF">
        <w:rPr>
          <w:sz w:val="28"/>
          <w:szCs w:val="28"/>
        </w:rPr>
        <w:t>ố 1918/SGDĐT-KHTC ngày 29/8/2023</w:t>
      </w:r>
      <w:r w:rsidR="00E942FF" w:rsidRPr="0032312A">
        <w:rPr>
          <w:sz w:val="28"/>
          <w:szCs w:val="28"/>
        </w:rPr>
        <w:t xml:space="preserve"> của Sở GD&amp;ĐT  tỉnh Hưng Yên về việc hướng dẫn thực hiện </w:t>
      </w:r>
      <w:r w:rsidR="00E942FF">
        <w:rPr>
          <w:sz w:val="28"/>
          <w:szCs w:val="28"/>
        </w:rPr>
        <w:t xml:space="preserve">tạm thời </w:t>
      </w:r>
      <w:r w:rsidR="00E942FF" w:rsidRPr="0032312A">
        <w:rPr>
          <w:sz w:val="28"/>
          <w:szCs w:val="28"/>
        </w:rPr>
        <w:t xml:space="preserve">các khoản thu </w:t>
      </w:r>
      <w:r w:rsidR="00E942FF">
        <w:rPr>
          <w:sz w:val="28"/>
          <w:szCs w:val="28"/>
        </w:rPr>
        <w:t>đầu năm học 2023-2024</w:t>
      </w:r>
      <w:r w:rsidR="00E942FF" w:rsidRPr="0032312A">
        <w:rPr>
          <w:sz w:val="28"/>
          <w:szCs w:val="28"/>
        </w:rPr>
        <w:t>;</w:t>
      </w:r>
      <w:r w:rsidR="00E942FF" w:rsidRPr="00CB4C63">
        <w:rPr>
          <w:sz w:val="28"/>
          <w:szCs w:val="28"/>
        </w:rPr>
        <w:t>Công văn số 335/CV-PGD&amp;ĐT ngày 29/8/2023 của Phòng GD&amp;ĐT huyện Kim Động về việc hướng dẫn thực hiện tạm thời các khoản thu đầu năm học 2023-2024</w:t>
      </w:r>
      <w:r w:rsidR="00E942FF" w:rsidRPr="00CB4C63">
        <w:rPr>
          <w:rFonts w:asciiTheme="majorHAnsi" w:hAnsiTheme="majorHAnsi" w:cstheme="majorHAnsi"/>
          <w:spacing w:val="-3"/>
          <w:sz w:val="28"/>
          <w:szCs w:val="28"/>
        </w:rPr>
        <w:t>.</w:t>
      </w:r>
      <w:r w:rsidR="00E942FF" w:rsidRPr="00E942FF">
        <w:rPr>
          <w:rFonts w:asciiTheme="majorHAnsi" w:hAnsiTheme="majorHAnsi" w:cstheme="majorHAnsi"/>
          <w:spacing w:val="-3"/>
          <w:sz w:val="28"/>
          <w:szCs w:val="28"/>
        </w:rPr>
        <w:t>T</w:t>
      </w:r>
      <w:r w:rsidR="00E942FF" w:rsidRPr="00CB4C63">
        <w:rPr>
          <w:rFonts w:asciiTheme="majorHAnsi" w:hAnsiTheme="majorHAnsi" w:cstheme="majorHAnsi"/>
          <w:sz w:val="28"/>
          <w:szCs w:val="28"/>
        </w:rPr>
        <w:t xml:space="preserve">hực hiện </w:t>
      </w:r>
      <w:r w:rsidR="00E942FF" w:rsidRPr="00CB4C63">
        <w:rPr>
          <w:rFonts w:asciiTheme="majorHAnsi" w:hAnsiTheme="majorHAnsi" w:cstheme="majorHAnsi"/>
          <w:spacing w:val="-3"/>
          <w:sz w:val="28"/>
          <w:szCs w:val="28"/>
        </w:rPr>
        <w:t xml:space="preserve">Quy </w:t>
      </w:r>
      <w:r w:rsidR="00E942FF" w:rsidRPr="00CB4C63">
        <w:rPr>
          <w:rFonts w:asciiTheme="majorHAnsi" w:hAnsiTheme="majorHAnsi" w:cstheme="majorHAnsi"/>
          <w:sz w:val="28"/>
          <w:szCs w:val="28"/>
        </w:rPr>
        <w:t xml:space="preserve">chế </w:t>
      </w:r>
      <w:r w:rsidR="00E942FF" w:rsidRPr="00CB4C63">
        <w:rPr>
          <w:rFonts w:asciiTheme="majorHAnsi" w:hAnsiTheme="majorHAnsi" w:cstheme="majorHAnsi"/>
          <w:spacing w:val="-3"/>
          <w:sz w:val="28"/>
          <w:szCs w:val="28"/>
        </w:rPr>
        <w:t xml:space="preserve">công khai đối </w:t>
      </w:r>
      <w:r w:rsidR="00E942FF" w:rsidRPr="00CB4C63">
        <w:rPr>
          <w:rFonts w:asciiTheme="majorHAnsi" w:hAnsiTheme="majorHAnsi" w:cstheme="majorHAnsi"/>
          <w:sz w:val="28"/>
          <w:szCs w:val="28"/>
        </w:rPr>
        <w:t xml:space="preserve">với cơ </w:t>
      </w:r>
      <w:r w:rsidR="00E942FF" w:rsidRPr="00CB4C63">
        <w:rPr>
          <w:rFonts w:asciiTheme="majorHAnsi" w:hAnsiTheme="majorHAnsi" w:cstheme="majorHAnsi"/>
          <w:spacing w:val="-3"/>
          <w:sz w:val="28"/>
          <w:szCs w:val="28"/>
        </w:rPr>
        <w:t xml:space="preserve">sở </w:t>
      </w:r>
      <w:r w:rsidR="00E942FF" w:rsidRPr="00CB4C63">
        <w:rPr>
          <w:rFonts w:asciiTheme="majorHAnsi" w:hAnsiTheme="majorHAnsi" w:cstheme="majorHAnsi"/>
          <w:sz w:val="28"/>
          <w:szCs w:val="28"/>
        </w:rPr>
        <w:t xml:space="preserve">giáo dục </w:t>
      </w:r>
      <w:r w:rsidR="00E942FF" w:rsidRPr="00CB4C63">
        <w:rPr>
          <w:rFonts w:asciiTheme="majorHAnsi" w:hAnsiTheme="majorHAnsi" w:cstheme="majorHAnsi"/>
          <w:spacing w:val="-3"/>
          <w:sz w:val="28"/>
          <w:szCs w:val="28"/>
        </w:rPr>
        <w:t xml:space="preserve">theo Thông </w:t>
      </w:r>
      <w:r w:rsidR="00E942FF" w:rsidRPr="00CB4C63">
        <w:rPr>
          <w:rFonts w:asciiTheme="majorHAnsi" w:hAnsiTheme="majorHAnsi" w:cstheme="majorHAnsi"/>
          <w:sz w:val="28"/>
          <w:szCs w:val="28"/>
        </w:rPr>
        <w:t xml:space="preserve">tư số </w:t>
      </w:r>
      <w:r w:rsidR="00E942FF" w:rsidRPr="00CB4C63">
        <w:rPr>
          <w:rFonts w:asciiTheme="majorHAnsi" w:hAnsiTheme="majorHAnsi" w:cstheme="majorHAnsi"/>
          <w:spacing w:val="-3"/>
          <w:sz w:val="28"/>
          <w:szCs w:val="28"/>
        </w:rPr>
        <w:t xml:space="preserve">36/2017/TT-BGDĐT </w:t>
      </w:r>
      <w:r w:rsidR="00E942FF" w:rsidRPr="00CB4C63">
        <w:rPr>
          <w:rFonts w:asciiTheme="majorHAnsi" w:hAnsiTheme="majorHAnsi" w:cstheme="majorHAnsi"/>
          <w:sz w:val="28"/>
          <w:szCs w:val="28"/>
        </w:rPr>
        <w:lastRenderedPageBreak/>
        <w:t xml:space="preserve">ngày </w:t>
      </w:r>
      <w:r w:rsidR="00E942FF" w:rsidRPr="00CB4C63">
        <w:rPr>
          <w:rFonts w:asciiTheme="majorHAnsi" w:hAnsiTheme="majorHAnsi" w:cstheme="majorHAnsi"/>
          <w:spacing w:val="-3"/>
          <w:sz w:val="28"/>
          <w:szCs w:val="28"/>
        </w:rPr>
        <w:t xml:space="preserve">28/12/2017 </w:t>
      </w:r>
      <w:r w:rsidR="00E942FF" w:rsidRPr="00CB4C63">
        <w:rPr>
          <w:rFonts w:asciiTheme="majorHAnsi" w:hAnsiTheme="majorHAnsi" w:cstheme="majorHAnsi"/>
          <w:sz w:val="28"/>
          <w:szCs w:val="28"/>
        </w:rPr>
        <w:t xml:space="preserve">của Bộ </w:t>
      </w:r>
      <w:r w:rsidR="00E942FF" w:rsidRPr="00CB4C63">
        <w:rPr>
          <w:rFonts w:asciiTheme="majorHAnsi" w:hAnsiTheme="majorHAnsi" w:cstheme="majorHAnsi"/>
          <w:spacing w:val="-3"/>
          <w:sz w:val="28"/>
          <w:szCs w:val="28"/>
        </w:rPr>
        <w:t xml:space="preserve">trưởng </w:t>
      </w:r>
      <w:r w:rsidR="00E942FF" w:rsidRPr="00CB4C63">
        <w:rPr>
          <w:rFonts w:asciiTheme="majorHAnsi" w:hAnsiTheme="majorHAnsi" w:cstheme="majorHAnsi"/>
          <w:sz w:val="28"/>
          <w:szCs w:val="28"/>
        </w:rPr>
        <w:t>Bộ</w:t>
      </w:r>
      <w:r w:rsidR="00E942FF" w:rsidRPr="00CB4C63">
        <w:rPr>
          <w:rFonts w:asciiTheme="majorHAnsi" w:hAnsiTheme="majorHAnsi" w:cstheme="majorHAnsi"/>
          <w:spacing w:val="-6"/>
          <w:sz w:val="28"/>
          <w:szCs w:val="28"/>
        </w:rPr>
        <w:t xml:space="preserve"> </w:t>
      </w:r>
      <w:r w:rsidR="00E942FF" w:rsidRPr="00CB4C63">
        <w:rPr>
          <w:rFonts w:asciiTheme="majorHAnsi" w:hAnsiTheme="majorHAnsi" w:cstheme="majorHAnsi"/>
          <w:spacing w:val="-3"/>
          <w:sz w:val="28"/>
          <w:szCs w:val="28"/>
        </w:rPr>
        <w:t>GDĐT,</w:t>
      </w:r>
      <w:r w:rsidR="00E942FF" w:rsidRPr="00CB4C63">
        <w:rPr>
          <w:rFonts w:asciiTheme="majorHAnsi" w:hAnsiTheme="majorHAnsi" w:cstheme="majorHAnsi"/>
          <w:spacing w:val="-6"/>
          <w:sz w:val="28"/>
          <w:szCs w:val="28"/>
        </w:rPr>
        <w:t xml:space="preserve"> </w:t>
      </w:r>
      <w:r w:rsidR="00E942FF" w:rsidRPr="00CB4C63">
        <w:rPr>
          <w:rFonts w:asciiTheme="majorHAnsi" w:hAnsiTheme="majorHAnsi" w:cstheme="majorHAnsi"/>
          <w:sz w:val="28"/>
          <w:szCs w:val="28"/>
        </w:rPr>
        <w:t>thực</w:t>
      </w:r>
      <w:r w:rsidR="00E942FF" w:rsidRPr="00CB4C63">
        <w:rPr>
          <w:rFonts w:asciiTheme="majorHAnsi" w:hAnsiTheme="majorHAnsi" w:cstheme="majorHAnsi"/>
          <w:spacing w:val="-7"/>
          <w:sz w:val="28"/>
          <w:szCs w:val="28"/>
        </w:rPr>
        <w:t xml:space="preserve"> </w:t>
      </w:r>
      <w:r w:rsidR="00E942FF" w:rsidRPr="00CB4C63">
        <w:rPr>
          <w:rFonts w:asciiTheme="majorHAnsi" w:hAnsiTheme="majorHAnsi" w:cstheme="majorHAnsi"/>
          <w:sz w:val="28"/>
          <w:szCs w:val="28"/>
        </w:rPr>
        <w:t>hiện</w:t>
      </w:r>
      <w:r w:rsidR="00E942FF" w:rsidRPr="00CB4C63">
        <w:rPr>
          <w:rFonts w:asciiTheme="majorHAnsi" w:hAnsiTheme="majorHAnsi" w:cstheme="majorHAnsi"/>
          <w:spacing w:val="-5"/>
          <w:sz w:val="28"/>
          <w:szCs w:val="28"/>
        </w:rPr>
        <w:t xml:space="preserve"> </w:t>
      </w:r>
      <w:r w:rsidR="00E942FF" w:rsidRPr="00CB4C63">
        <w:rPr>
          <w:rFonts w:asciiTheme="majorHAnsi" w:hAnsiTheme="majorHAnsi" w:cstheme="majorHAnsi"/>
          <w:spacing w:val="-3"/>
          <w:sz w:val="28"/>
          <w:szCs w:val="28"/>
        </w:rPr>
        <w:t>nghiêm</w:t>
      </w:r>
      <w:r w:rsidR="00E942FF" w:rsidRPr="00CB4C63">
        <w:rPr>
          <w:rFonts w:asciiTheme="majorHAnsi" w:hAnsiTheme="majorHAnsi" w:cstheme="majorHAnsi"/>
          <w:spacing w:val="-12"/>
          <w:sz w:val="28"/>
          <w:szCs w:val="28"/>
        </w:rPr>
        <w:t xml:space="preserve"> </w:t>
      </w:r>
      <w:r w:rsidR="00E942FF" w:rsidRPr="00CB4C63">
        <w:rPr>
          <w:rFonts w:asciiTheme="majorHAnsi" w:hAnsiTheme="majorHAnsi" w:cstheme="majorHAnsi"/>
          <w:sz w:val="28"/>
          <w:szCs w:val="28"/>
        </w:rPr>
        <w:t>túc</w:t>
      </w:r>
      <w:r w:rsidR="00E942FF" w:rsidRPr="00CB4C63">
        <w:rPr>
          <w:rFonts w:asciiTheme="majorHAnsi" w:hAnsiTheme="majorHAnsi" w:cstheme="majorHAnsi"/>
          <w:spacing w:val="-6"/>
          <w:sz w:val="28"/>
          <w:szCs w:val="28"/>
        </w:rPr>
        <w:t xml:space="preserve"> </w:t>
      </w:r>
      <w:r w:rsidR="00E942FF" w:rsidRPr="00CB4C63">
        <w:rPr>
          <w:rFonts w:asciiTheme="majorHAnsi" w:hAnsiTheme="majorHAnsi" w:cstheme="majorHAnsi"/>
          <w:sz w:val="28"/>
          <w:szCs w:val="28"/>
        </w:rPr>
        <w:t>chế</w:t>
      </w:r>
      <w:r w:rsidR="00E942FF" w:rsidRPr="00CB4C63">
        <w:rPr>
          <w:rFonts w:asciiTheme="majorHAnsi" w:hAnsiTheme="majorHAnsi" w:cstheme="majorHAnsi"/>
          <w:spacing w:val="-7"/>
          <w:sz w:val="28"/>
          <w:szCs w:val="28"/>
        </w:rPr>
        <w:t xml:space="preserve"> </w:t>
      </w:r>
      <w:r w:rsidR="00E942FF" w:rsidRPr="00CB4C63">
        <w:rPr>
          <w:rFonts w:asciiTheme="majorHAnsi" w:hAnsiTheme="majorHAnsi" w:cstheme="majorHAnsi"/>
          <w:sz w:val="28"/>
          <w:szCs w:val="28"/>
        </w:rPr>
        <w:t>độ</w:t>
      </w:r>
      <w:r w:rsidR="00E942FF" w:rsidRPr="00CB4C63">
        <w:rPr>
          <w:rFonts w:asciiTheme="majorHAnsi" w:hAnsiTheme="majorHAnsi" w:cstheme="majorHAnsi"/>
          <w:spacing w:val="-5"/>
          <w:sz w:val="28"/>
          <w:szCs w:val="28"/>
        </w:rPr>
        <w:t xml:space="preserve"> </w:t>
      </w:r>
      <w:r w:rsidR="00E942FF" w:rsidRPr="00CB4C63">
        <w:rPr>
          <w:rFonts w:asciiTheme="majorHAnsi" w:hAnsiTheme="majorHAnsi" w:cstheme="majorHAnsi"/>
          <w:spacing w:val="-3"/>
          <w:sz w:val="28"/>
          <w:szCs w:val="28"/>
        </w:rPr>
        <w:t>báo</w:t>
      </w:r>
      <w:r w:rsidR="00E942FF" w:rsidRPr="00CB4C63">
        <w:rPr>
          <w:rFonts w:asciiTheme="majorHAnsi" w:hAnsiTheme="majorHAnsi" w:cstheme="majorHAnsi"/>
          <w:spacing w:val="-6"/>
          <w:sz w:val="28"/>
          <w:szCs w:val="28"/>
        </w:rPr>
        <w:t xml:space="preserve"> </w:t>
      </w:r>
      <w:r w:rsidR="00E942FF" w:rsidRPr="00CB4C63">
        <w:rPr>
          <w:rFonts w:asciiTheme="majorHAnsi" w:hAnsiTheme="majorHAnsi" w:cstheme="majorHAnsi"/>
          <w:sz w:val="28"/>
          <w:szCs w:val="28"/>
        </w:rPr>
        <w:t>cáo</w:t>
      </w:r>
      <w:r w:rsidR="00E942FF" w:rsidRPr="00CB4C63">
        <w:rPr>
          <w:rFonts w:asciiTheme="majorHAnsi" w:hAnsiTheme="majorHAnsi" w:cstheme="majorHAnsi"/>
          <w:spacing w:val="-5"/>
          <w:sz w:val="28"/>
          <w:szCs w:val="28"/>
        </w:rPr>
        <w:t xml:space="preserve"> </w:t>
      </w:r>
      <w:r w:rsidR="00E942FF" w:rsidRPr="00CB4C63">
        <w:rPr>
          <w:rFonts w:asciiTheme="majorHAnsi" w:hAnsiTheme="majorHAnsi" w:cstheme="majorHAnsi"/>
          <w:sz w:val="28"/>
          <w:szCs w:val="28"/>
        </w:rPr>
        <w:t>định</w:t>
      </w:r>
      <w:r w:rsidR="00E942FF" w:rsidRPr="00CB4C63">
        <w:rPr>
          <w:rFonts w:asciiTheme="majorHAnsi" w:hAnsiTheme="majorHAnsi" w:cstheme="majorHAnsi"/>
          <w:spacing w:val="-6"/>
          <w:sz w:val="28"/>
          <w:szCs w:val="28"/>
        </w:rPr>
        <w:t xml:space="preserve"> </w:t>
      </w:r>
      <w:r w:rsidR="00E942FF" w:rsidRPr="00CB4C63">
        <w:rPr>
          <w:rFonts w:asciiTheme="majorHAnsi" w:hAnsiTheme="majorHAnsi" w:cstheme="majorHAnsi"/>
          <w:sz w:val="28"/>
          <w:szCs w:val="28"/>
        </w:rPr>
        <w:t>kì</w:t>
      </w:r>
      <w:r w:rsidR="00E942FF" w:rsidRPr="00CB4C63">
        <w:rPr>
          <w:rFonts w:asciiTheme="majorHAnsi" w:hAnsiTheme="majorHAnsi" w:cstheme="majorHAnsi"/>
          <w:spacing w:val="-4"/>
          <w:sz w:val="28"/>
          <w:szCs w:val="28"/>
        </w:rPr>
        <w:t xml:space="preserve"> </w:t>
      </w:r>
      <w:r w:rsidR="00E942FF" w:rsidRPr="00CB4C63">
        <w:rPr>
          <w:rFonts w:asciiTheme="majorHAnsi" w:hAnsiTheme="majorHAnsi" w:cstheme="majorHAnsi"/>
          <w:sz w:val="28"/>
          <w:szCs w:val="28"/>
        </w:rPr>
        <w:t>và</w:t>
      </w:r>
      <w:r w:rsidR="00E942FF" w:rsidRPr="00CB4C63">
        <w:rPr>
          <w:rFonts w:asciiTheme="majorHAnsi" w:hAnsiTheme="majorHAnsi" w:cstheme="majorHAnsi"/>
          <w:spacing w:val="-7"/>
          <w:sz w:val="28"/>
          <w:szCs w:val="28"/>
        </w:rPr>
        <w:t xml:space="preserve"> </w:t>
      </w:r>
      <w:r w:rsidR="00E942FF" w:rsidRPr="00CB4C63">
        <w:rPr>
          <w:rFonts w:asciiTheme="majorHAnsi" w:hAnsiTheme="majorHAnsi" w:cstheme="majorHAnsi"/>
          <w:spacing w:val="-2"/>
          <w:sz w:val="28"/>
          <w:szCs w:val="28"/>
        </w:rPr>
        <w:t>đột</w:t>
      </w:r>
      <w:r w:rsidR="00E942FF" w:rsidRPr="00CB4C63">
        <w:rPr>
          <w:rFonts w:asciiTheme="majorHAnsi" w:hAnsiTheme="majorHAnsi" w:cstheme="majorHAnsi"/>
          <w:spacing w:val="-4"/>
          <w:sz w:val="28"/>
          <w:szCs w:val="28"/>
        </w:rPr>
        <w:t xml:space="preserve"> </w:t>
      </w:r>
      <w:r w:rsidR="00E942FF" w:rsidRPr="00CB4C63">
        <w:rPr>
          <w:rFonts w:asciiTheme="majorHAnsi" w:hAnsiTheme="majorHAnsi" w:cstheme="majorHAnsi"/>
          <w:spacing w:val="-3"/>
          <w:sz w:val="28"/>
          <w:szCs w:val="28"/>
        </w:rPr>
        <w:t>xuất.</w:t>
      </w:r>
    </w:p>
    <w:p w:rsidR="00CB4C63" w:rsidRPr="00CB4C63" w:rsidRDefault="00CB4C63" w:rsidP="00541D16">
      <w:pPr>
        <w:tabs>
          <w:tab w:val="left" w:pos="3240"/>
        </w:tabs>
        <w:spacing w:after="0" w:line="400" w:lineRule="exact"/>
        <w:ind w:firstLine="720"/>
        <w:jc w:val="both"/>
        <w:rPr>
          <w:rFonts w:asciiTheme="majorHAnsi" w:hAnsiTheme="majorHAnsi" w:cstheme="majorHAnsi"/>
          <w:sz w:val="28"/>
          <w:szCs w:val="28"/>
        </w:rPr>
      </w:pPr>
      <w:r w:rsidRPr="00CB4C63">
        <w:rPr>
          <w:rFonts w:asciiTheme="majorHAnsi" w:hAnsiTheme="majorHAnsi" w:cstheme="majorHAnsi"/>
          <w:color w:val="000000"/>
          <w:sz w:val="28"/>
          <w:szCs w:val="28"/>
        </w:rPr>
        <w:t xml:space="preserve">Nhà trường lập dự toán thu, chi trình UBND TT và Phòng GD&amp;ĐT huyện phê duyệt trước khi thực hiện; </w:t>
      </w:r>
      <w:r w:rsidRPr="00CB4C63">
        <w:rPr>
          <w:rFonts w:asciiTheme="majorHAnsi" w:hAnsiTheme="majorHAnsi" w:cstheme="majorHAnsi"/>
          <w:sz w:val="28"/>
          <w:szCs w:val="28"/>
        </w:rPr>
        <w:t>thực hiện nghiêm túc các quy định về quản lý tài chính trong các cơ sở giáo dục mầm non.</w:t>
      </w:r>
    </w:p>
    <w:p w:rsidR="00CB4C63" w:rsidRPr="00CB4C63" w:rsidRDefault="00CB4C63" w:rsidP="00541D16">
      <w:pPr>
        <w:tabs>
          <w:tab w:val="left" w:pos="3240"/>
        </w:tabs>
        <w:spacing w:after="0" w:line="400" w:lineRule="exact"/>
        <w:jc w:val="both"/>
        <w:rPr>
          <w:rFonts w:asciiTheme="majorHAnsi" w:hAnsiTheme="majorHAnsi" w:cstheme="majorHAnsi"/>
          <w:spacing w:val="-6"/>
          <w:sz w:val="28"/>
          <w:szCs w:val="28"/>
        </w:rPr>
      </w:pPr>
      <w:r w:rsidRPr="00CB4C63">
        <w:rPr>
          <w:rFonts w:asciiTheme="majorHAnsi" w:hAnsiTheme="majorHAnsi" w:cstheme="majorHAnsi"/>
          <w:spacing w:val="-4"/>
          <w:sz w:val="28"/>
          <w:szCs w:val="28"/>
        </w:rPr>
        <w:t xml:space="preserve">        </w:t>
      </w:r>
      <w:r w:rsidRPr="00CB4C63">
        <w:rPr>
          <w:rFonts w:asciiTheme="majorHAnsi" w:hAnsiTheme="majorHAnsi" w:cstheme="majorHAnsi"/>
          <w:spacing w:val="-6"/>
          <w:sz w:val="28"/>
          <w:szCs w:val="28"/>
        </w:rPr>
        <w:t xml:space="preserve">Tiếp tục đẩy mạnh triển khai hệ thống thông tin điện tử trong quản lý. Thực hiện nghiêm túc Thông tư số 41/2011/TT-BGDĐT </w:t>
      </w:r>
      <w:r w:rsidRPr="00CB4C63">
        <w:rPr>
          <w:rFonts w:asciiTheme="majorHAnsi" w:hAnsiTheme="majorHAnsi" w:cstheme="majorHAnsi"/>
          <w:iCs/>
          <w:spacing w:val="-6"/>
          <w:sz w:val="28"/>
          <w:szCs w:val="28"/>
        </w:rPr>
        <w:t xml:space="preserve">ngày 22 tháng 9 năm 2011 của Bộ GDĐT về việc ban hành </w:t>
      </w:r>
      <w:r w:rsidRPr="00CB4C63">
        <w:rPr>
          <w:rFonts w:asciiTheme="majorHAnsi" w:hAnsiTheme="majorHAnsi" w:cstheme="majorHAnsi"/>
          <w:spacing w:val="-6"/>
          <w:sz w:val="28"/>
          <w:szCs w:val="28"/>
        </w:rPr>
        <w:t>Quy định chế độ thống kê, thông tin, báo cáo về tổ chức, hoạt động giáo dục. Các địa phương đảm bảo báo cáo, thống kê, thông tin chính xác kịp thời theo đúng quy định.</w:t>
      </w:r>
    </w:p>
    <w:p w:rsidR="00CB4C63" w:rsidRPr="00CB4C63" w:rsidRDefault="00CB4C63" w:rsidP="00541D16">
      <w:pPr>
        <w:tabs>
          <w:tab w:val="left" w:pos="709"/>
          <w:tab w:val="left" w:pos="3240"/>
        </w:tabs>
        <w:spacing w:after="0" w:line="400" w:lineRule="exact"/>
        <w:jc w:val="both"/>
        <w:rPr>
          <w:rFonts w:asciiTheme="majorHAnsi" w:hAnsiTheme="majorHAnsi" w:cstheme="majorHAnsi"/>
          <w:sz w:val="28"/>
          <w:szCs w:val="28"/>
        </w:rPr>
      </w:pPr>
      <w:r w:rsidRPr="00CB4C63">
        <w:rPr>
          <w:rFonts w:asciiTheme="majorHAnsi" w:hAnsiTheme="majorHAnsi" w:cstheme="majorHAnsi"/>
          <w:sz w:val="28"/>
          <w:szCs w:val="28"/>
        </w:rPr>
        <w:tab/>
        <w:t xml:space="preserve">Thực hiện nghiêm túc Chỉ thị số 1737/CT - BGDĐT ngày 15/5/2018 của Bộ trưởng Bộ GDĐT về tăng cường công tác quản lý và nâng cao đạo đức nhà giáo. </w:t>
      </w:r>
    </w:p>
    <w:p w:rsidR="00CB4C63" w:rsidRPr="00CB4C63" w:rsidRDefault="00CB4C63" w:rsidP="00541D16">
      <w:pPr>
        <w:tabs>
          <w:tab w:val="left" w:pos="709"/>
          <w:tab w:val="left" w:pos="3240"/>
        </w:tabs>
        <w:spacing w:after="0" w:line="400" w:lineRule="exact"/>
        <w:ind w:firstLine="680"/>
        <w:jc w:val="both"/>
        <w:rPr>
          <w:rFonts w:asciiTheme="majorHAnsi" w:hAnsiTheme="majorHAnsi" w:cstheme="majorHAnsi"/>
          <w:sz w:val="28"/>
          <w:szCs w:val="28"/>
        </w:rPr>
      </w:pPr>
      <w:r w:rsidRPr="00CB4C63">
        <w:rPr>
          <w:rFonts w:asciiTheme="majorHAnsi" w:hAnsiTheme="majorHAnsi" w:cstheme="majorHAnsi"/>
          <w:sz w:val="28"/>
          <w:szCs w:val="28"/>
        </w:rPr>
        <w:t>Thực hiện các chính sách đối với GVMN theo Nghị định số 06/2018/NĐ-CP ngày 05/01/2018 của Thủ tướng Chính phủ và các chế độ, chính sách khác đối với cán bộ quản lý, giáo viên và nhân viên. Tiến hành rà soát, đánh giá hệ thống chính sách, chế độ làm việc của GVMN, tham mưu chính sách phù hợp nhằm phát triển đội ngũ.</w:t>
      </w:r>
    </w:p>
    <w:p w:rsidR="00CB4C63" w:rsidRPr="00CB4C63" w:rsidRDefault="00CB4C63" w:rsidP="00541D16">
      <w:pPr>
        <w:pStyle w:val="NormalWeb"/>
        <w:tabs>
          <w:tab w:val="left" w:pos="3240"/>
        </w:tabs>
        <w:spacing w:before="0" w:beforeAutospacing="0" w:after="0" w:afterAutospacing="0" w:line="400" w:lineRule="exact"/>
        <w:ind w:firstLine="576"/>
        <w:jc w:val="both"/>
        <w:rPr>
          <w:rFonts w:asciiTheme="majorHAnsi" w:hAnsiTheme="majorHAnsi" w:cstheme="majorHAnsi"/>
          <w:sz w:val="28"/>
          <w:szCs w:val="28"/>
        </w:rPr>
      </w:pPr>
      <w:r w:rsidRPr="00CB4C63">
        <w:rPr>
          <w:rFonts w:asciiTheme="majorHAnsi" w:hAnsiTheme="majorHAnsi" w:cstheme="majorHAnsi"/>
          <w:sz w:val="28"/>
          <w:szCs w:val="28"/>
        </w:rPr>
        <w:t xml:space="preserve">Đổi  mới đánh giá chất lượng chăm sóc giáo dục trẻ và đánh giá giáo viên mầm non theo hướng phát triển năng lực, đặc biệt là năng lực thực hành tổ chức các hoạt động chăm sóc – giáo dục trẻ. Thực hiện nghiêm túc việc đánh giá cán bộ quản lý và giáo viên mầm non theo chuẩn hiệu trưởng, chuẩn nghề nghiệp giáo viên mầm non. </w:t>
      </w:r>
    </w:p>
    <w:p w:rsidR="00CB4C63" w:rsidRPr="00CB4C63" w:rsidRDefault="00CB4C63" w:rsidP="00541D16">
      <w:pPr>
        <w:pStyle w:val="NormalWeb"/>
        <w:tabs>
          <w:tab w:val="left" w:pos="3240"/>
        </w:tabs>
        <w:spacing w:before="0" w:beforeAutospacing="0" w:after="0" w:afterAutospacing="0" w:line="400" w:lineRule="exact"/>
        <w:ind w:firstLine="576"/>
        <w:jc w:val="both"/>
        <w:rPr>
          <w:rFonts w:asciiTheme="majorHAnsi" w:hAnsiTheme="majorHAnsi" w:cstheme="majorHAnsi"/>
          <w:sz w:val="28"/>
          <w:szCs w:val="28"/>
        </w:rPr>
      </w:pPr>
      <w:r w:rsidRPr="00CB4C63">
        <w:rPr>
          <w:rFonts w:asciiTheme="majorHAnsi" w:hAnsiTheme="majorHAnsi" w:cstheme="majorHAnsi"/>
          <w:sz w:val="28"/>
          <w:szCs w:val="28"/>
        </w:rPr>
        <w:t>Việc đánh giá trẻ cuối độ tuổi phải đảm bảo theo yêu cầu đánh giá sự phát</w:t>
      </w:r>
      <w:r w:rsidRPr="00CB4C63">
        <w:rPr>
          <w:rFonts w:asciiTheme="majorHAnsi" w:hAnsiTheme="majorHAnsi" w:cstheme="majorHAnsi"/>
          <w:sz w:val="28"/>
          <w:szCs w:val="28"/>
        </w:rPr>
        <w:br/>
        <w:t xml:space="preserve">triển của trẻ theo quy định trong Chương trình GDMN. </w:t>
      </w:r>
    </w:p>
    <w:p w:rsidR="00CB4C63" w:rsidRPr="00CB4C63" w:rsidRDefault="00CB4C63" w:rsidP="00541D16">
      <w:pPr>
        <w:pStyle w:val="NormalWeb"/>
        <w:tabs>
          <w:tab w:val="left" w:pos="3240"/>
        </w:tabs>
        <w:spacing w:before="0" w:beforeAutospacing="0" w:after="0" w:afterAutospacing="0" w:line="400" w:lineRule="exact"/>
        <w:ind w:firstLine="576"/>
        <w:jc w:val="both"/>
        <w:rPr>
          <w:rFonts w:asciiTheme="majorHAnsi" w:hAnsiTheme="majorHAnsi" w:cstheme="majorHAnsi"/>
          <w:sz w:val="28"/>
          <w:szCs w:val="28"/>
        </w:rPr>
      </w:pPr>
      <w:r w:rsidRPr="00CB4C63">
        <w:rPr>
          <w:rFonts w:asciiTheme="majorHAnsi" w:hAnsiTheme="majorHAnsi" w:cstheme="majorHAnsi"/>
          <w:sz w:val="28"/>
          <w:szCs w:val="28"/>
        </w:rPr>
        <w:t xml:space="preserve">Thống nhất quản lý hồ sơ chuyên môn trong nhà trường theo quy định của Điều lệ trường mầm non: đảm bảo tinh gọn, hiệu quả, tránh hình thức nhằm giảm áp lực cho CBQL và GVMN. </w:t>
      </w:r>
    </w:p>
    <w:p w:rsidR="00CB4C63" w:rsidRPr="00CB4C63" w:rsidRDefault="00CB4C63" w:rsidP="00541D16">
      <w:pPr>
        <w:tabs>
          <w:tab w:val="left" w:pos="709"/>
          <w:tab w:val="left" w:pos="3240"/>
        </w:tabs>
        <w:spacing w:after="0" w:line="400" w:lineRule="exact"/>
        <w:ind w:firstLine="680"/>
        <w:jc w:val="both"/>
        <w:rPr>
          <w:rFonts w:asciiTheme="majorHAnsi" w:hAnsiTheme="majorHAnsi" w:cstheme="majorHAnsi"/>
          <w:sz w:val="28"/>
          <w:szCs w:val="28"/>
        </w:rPr>
      </w:pPr>
      <w:r w:rsidRPr="00CB4C63">
        <w:rPr>
          <w:rFonts w:asciiTheme="majorHAnsi" w:hAnsiTheme="majorHAnsi" w:cstheme="majorHAnsi"/>
          <w:sz w:val="28"/>
          <w:szCs w:val="28"/>
        </w:rPr>
        <w:t xml:space="preserve">Đổi mới công tác quản lý, lưu trữ và sử dụng hồ sơ, sổ sách chuyên môn trong nhà trường đảm bảo tinh gọn, hiệu quả, tránh hình thức gây áp lực cho GVMN. </w:t>
      </w:r>
    </w:p>
    <w:p w:rsidR="00CB4C63" w:rsidRPr="00CB4C63" w:rsidRDefault="00CB4C63" w:rsidP="00541D16">
      <w:pPr>
        <w:tabs>
          <w:tab w:val="left" w:pos="709"/>
          <w:tab w:val="left" w:pos="3240"/>
        </w:tabs>
        <w:spacing w:after="0" w:line="400" w:lineRule="exact"/>
        <w:ind w:firstLine="680"/>
        <w:jc w:val="both"/>
        <w:rPr>
          <w:rFonts w:asciiTheme="majorHAnsi" w:hAnsiTheme="majorHAnsi" w:cstheme="majorHAnsi"/>
          <w:sz w:val="28"/>
          <w:szCs w:val="28"/>
        </w:rPr>
      </w:pPr>
      <w:r w:rsidRPr="00CB4C63">
        <w:rPr>
          <w:rFonts w:asciiTheme="majorHAnsi" w:hAnsiTheme="majorHAnsi" w:cstheme="majorHAnsi"/>
          <w:sz w:val="28"/>
          <w:szCs w:val="28"/>
        </w:rPr>
        <w:t xml:space="preserve">Đẩy mạnh cải cách hành chính, thực hiện tốt việc ứng dụng công nghệ thông tin trong quản lý và chăm sóc, giáo dục trẻ. Thực hiện phần mềm Báo cáo GDMN để tạo điều kiện cho các cấp quản lý giám sát các điều kiện đảm bảo chất lượng của các cơ sở GDMN, tiết kiệm thời gian công sức cho việc thống kê, tổng hợp. </w:t>
      </w:r>
    </w:p>
    <w:p w:rsidR="00CB4C63" w:rsidRPr="00CB4C63" w:rsidRDefault="00CB4C63" w:rsidP="00541D16">
      <w:pPr>
        <w:tabs>
          <w:tab w:val="left" w:pos="709"/>
          <w:tab w:val="left" w:pos="3240"/>
        </w:tabs>
        <w:spacing w:after="0" w:line="400" w:lineRule="exact"/>
        <w:ind w:firstLine="680"/>
        <w:jc w:val="both"/>
        <w:rPr>
          <w:rFonts w:asciiTheme="majorHAnsi" w:hAnsiTheme="majorHAnsi" w:cstheme="majorHAnsi"/>
          <w:sz w:val="28"/>
          <w:szCs w:val="28"/>
        </w:rPr>
      </w:pPr>
      <w:r w:rsidRPr="00CB4C63">
        <w:rPr>
          <w:rFonts w:asciiTheme="majorHAnsi" w:hAnsiTheme="majorHAnsi" w:cstheme="majorHAnsi"/>
          <w:sz w:val="28"/>
          <w:szCs w:val="28"/>
        </w:rPr>
        <w:t>Thực hiện nghiêm túc các quy định về quản lý tài chính, quy chế dân chủ trong nhà trường; thực hiện 3 công khai theo Thông tư 36/2017/TT-BGDĐT</w:t>
      </w:r>
      <w:r w:rsidRPr="00CB4C63">
        <w:rPr>
          <w:rFonts w:asciiTheme="majorHAnsi" w:hAnsiTheme="majorHAnsi" w:cstheme="majorHAnsi"/>
          <w:b/>
          <w:sz w:val="28"/>
          <w:szCs w:val="28"/>
          <w:shd w:val="clear" w:color="auto" w:fill="FFFFFF"/>
        </w:rPr>
        <w:t> </w:t>
      </w:r>
      <w:r w:rsidRPr="00CB4C63">
        <w:rPr>
          <w:rFonts w:asciiTheme="majorHAnsi" w:hAnsiTheme="majorHAnsi" w:cstheme="majorHAnsi"/>
          <w:sz w:val="28"/>
          <w:szCs w:val="28"/>
          <w:shd w:val="clear" w:color="auto" w:fill="FFFFFF"/>
        </w:rPr>
        <w:t xml:space="preserve">ngày </w:t>
      </w:r>
      <w:r w:rsidRPr="00CB4C63">
        <w:rPr>
          <w:rFonts w:asciiTheme="majorHAnsi" w:hAnsiTheme="majorHAnsi" w:cstheme="majorHAnsi"/>
          <w:sz w:val="28"/>
          <w:szCs w:val="28"/>
          <w:shd w:val="clear" w:color="auto" w:fill="FFFFFF"/>
        </w:rPr>
        <w:lastRenderedPageBreak/>
        <w:t>28/12/2017 của</w:t>
      </w:r>
      <w:r w:rsidRPr="00CB4C63">
        <w:rPr>
          <w:rFonts w:asciiTheme="majorHAnsi" w:hAnsiTheme="majorHAnsi" w:cstheme="majorHAnsi"/>
          <w:b/>
          <w:sz w:val="28"/>
          <w:szCs w:val="28"/>
          <w:shd w:val="clear" w:color="auto" w:fill="FFFFFF"/>
        </w:rPr>
        <w:t xml:space="preserve"> </w:t>
      </w:r>
      <w:r w:rsidRPr="00CB4C63">
        <w:rPr>
          <w:rFonts w:asciiTheme="majorHAnsi" w:hAnsiTheme="majorHAnsi" w:cstheme="majorHAnsi"/>
          <w:sz w:val="28"/>
          <w:szCs w:val="28"/>
        </w:rPr>
        <w:t>Bộ trưởng Bộ GDĐT ban hành Thông tư ban hành Quy chế thực hiện công khai không để xảy ra tình trạng lạm thu trong nhà trường.</w:t>
      </w:r>
    </w:p>
    <w:p w:rsidR="00CB4C63" w:rsidRPr="00CB4C63" w:rsidRDefault="00CB4C63" w:rsidP="00541D16">
      <w:pPr>
        <w:tabs>
          <w:tab w:val="left" w:pos="709"/>
          <w:tab w:val="left" w:pos="3240"/>
        </w:tabs>
        <w:spacing w:after="0" w:line="400" w:lineRule="exact"/>
        <w:ind w:firstLine="680"/>
        <w:jc w:val="both"/>
        <w:rPr>
          <w:rFonts w:asciiTheme="majorHAnsi" w:hAnsiTheme="majorHAnsi" w:cstheme="majorHAnsi"/>
          <w:sz w:val="28"/>
          <w:szCs w:val="28"/>
        </w:rPr>
      </w:pPr>
      <w:r w:rsidRPr="00CB4C63">
        <w:rPr>
          <w:rFonts w:asciiTheme="majorHAnsi" w:hAnsiTheme="majorHAnsi" w:cstheme="majorHAnsi"/>
          <w:sz w:val="28"/>
          <w:szCs w:val="28"/>
        </w:rPr>
        <w:t>Tiếp tục đổi mới công tác quản lý giáo dục các cấp, đặc biệt là đổi mới công tác sinh hoạt tổ, nhóm chuyên môn, công tác quản lý trong các cơ sở GDMN</w:t>
      </w:r>
    </w:p>
    <w:p w:rsidR="00CB4C63" w:rsidRPr="00CB4C63" w:rsidRDefault="00CB4C63" w:rsidP="00541D16">
      <w:pPr>
        <w:shd w:val="clear" w:color="auto" w:fill="FFFFFF"/>
        <w:tabs>
          <w:tab w:val="left" w:pos="3240"/>
        </w:tabs>
        <w:spacing w:after="0" w:line="400" w:lineRule="exact"/>
        <w:ind w:firstLine="360"/>
        <w:jc w:val="both"/>
        <w:rPr>
          <w:rFonts w:asciiTheme="majorHAnsi" w:hAnsiTheme="majorHAnsi" w:cstheme="majorHAnsi"/>
          <w:sz w:val="28"/>
          <w:szCs w:val="28"/>
        </w:rPr>
      </w:pPr>
      <w:r w:rsidRPr="00CB4C63">
        <w:rPr>
          <w:rFonts w:asciiTheme="majorHAnsi" w:hAnsiTheme="majorHAnsi" w:cstheme="majorHAnsi"/>
          <w:sz w:val="28"/>
          <w:szCs w:val="28"/>
        </w:rPr>
        <w:t>-  CB-GV-NV Đẩy mạnh thực hiện phong trào thi đua “Đổi mới, sáng tạo trong dạy và học”, đưa nội dung của cuộc vận động “Mỗi thầy, cô giáo là một tấm gương đạo đức, tự học và sáng tạo” và phong trào thi đua “Xây dựng trường học thân thiện, học sinh tích cực” thành các hoạt động thường xuyên trong lớp, trường MN.</w:t>
      </w:r>
    </w:p>
    <w:p w:rsidR="00CB4C63" w:rsidRPr="00CB4C63" w:rsidRDefault="00CB4C63" w:rsidP="00541D16">
      <w:pPr>
        <w:tabs>
          <w:tab w:val="left" w:pos="3240"/>
        </w:tabs>
        <w:spacing w:after="0" w:line="400" w:lineRule="exact"/>
        <w:ind w:firstLine="360"/>
        <w:jc w:val="both"/>
        <w:rPr>
          <w:rFonts w:asciiTheme="majorHAnsi" w:hAnsiTheme="majorHAnsi" w:cstheme="majorHAnsi"/>
          <w:sz w:val="28"/>
          <w:szCs w:val="28"/>
        </w:rPr>
      </w:pPr>
      <w:r w:rsidRPr="00CB4C63">
        <w:rPr>
          <w:rFonts w:asciiTheme="majorHAnsi" w:hAnsiTheme="majorHAnsi" w:cstheme="majorHAnsi"/>
          <w:sz w:val="28"/>
          <w:szCs w:val="28"/>
        </w:rPr>
        <w:t xml:space="preserve">- Triển khai sâu rộng phong trào thi đua </w:t>
      </w:r>
      <w:r w:rsidRPr="00CB4C63">
        <w:rPr>
          <w:rFonts w:asciiTheme="majorHAnsi" w:hAnsiTheme="majorHAnsi" w:cstheme="majorHAnsi"/>
          <w:i/>
          <w:sz w:val="28"/>
          <w:szCs w:val="28"/>
        </w:rPr>
        <w:t>“Xây dựng trường học thân thiện, học sinh tích cực”</w:t>
      </w:r>
      <w:r w:rsidRPr="00CB4C63">
        <w:rPr>
          <w:rFonts w:asciiTheme="majorHAnsi" w:hAnsiTheme="majorHAnsi" w:cstheme="majorHAnsi"/>
          <w:sz w:val="28"/>
          <w:szCs w:val="28"/>
        </w:rPr>
        <w:t>, chỉ đạo nâng cao chất lượng phong trào. Xây dựng mối quan hệ ứng xử thân thiện giữa các thành viên trong trẻ; tăng cường giáo dục trẻ kỹ năng tự phục vụ, nền nếp thói quen vệ sinh tốt; tự tin mạnh dạn trong giao tiếp với người thân, lễ phép; tích cực trong các HĐ vui chơi, học tập</w:t>
      </w:r>
    </w:p>
    <w:p w:rsidR="00CB4C63" w:rsidRPr="00CB4C63" w:rsidRDefault="00CB4C63" w:rsidP="00541D16">
      <w:pPr>
        <w:tabs>
          <w:tab w:val="left" w:pos="540"/>
          <w:tab w:val="left" w:pos="1260"/>
          <w:tab w:val="left" w:pos="3240"/>
        </w:tabs>
        <w:spacing w:after="0" w:line="400" w:lineRule="exact"/>
        <w:jc w:val="both"/>
        <w:rPr>
          <w:rFonts w:asciiTheme="majorHAnsi" w:hAnsiTheme="majorHAnsi" w:cstheme="majorHAnsi"/>
          <w:sz w:val="28"/>
          <w:szCs w:val="28"/>
        </w:rPr>
      </w:pPr>
      <w:r w:rsidRPr="00CB4C63">
        <w:rPr>
          <w:rFonts w:asciiTheme="majorHAnsi" w:hAnsiTheme="majorHAnsi" w:cstheme="majorHAnsi"/>
          <w:sz w:val="28"/>
          <w:szCs w:val="28"/>
        </w:rPr>
        <w:tab/>
        <w:t>- Nhà trường  xây dựng biểu mẫu đăng ký cụ thể cho CB-GV-NV ở từng cuộc vận động ngay từ đầu năm học.</w:t>
      </w:r>
    </w:p>
    <w:p w:rsidR="00CB4C63" w:rsidRPr="00CB4C63" w:rsidRDefault="00CB4C63" w:rsidP="00541D16">
      <w:pPr>
        <w:tabs>
          <w:tab w:val="left" w:pos="540"/>
          <w:tab w:val="left" w:pos="1260"/>
          <w:tab w:val="left" w:pos="3240"/>
        </w:tabs>
        <w:spacing w:after="0" w:line="400" w:lineRule="exact"/>
        <w:jc w:val="both"/>
        <w:rPr>
          <w:rFonts w:asciiTheme="majorHAnsi" w:hAnsiTheme="majorHAnsi" w:cstheme="majorHAnsi"/>
          <w:sz w:val="28"/>
          <w:szCs w:val="28"/>
        </w:rPr>
      </w:pPr>
      <w:r w:rsidRPr="00CB4C63">
        <w:rPr>
          <w:rFonts w:asciiTheme="majorHAnsi" w:hAnsiTheme="majorHAnsi" w:cstheme="majorHAnsi"/>
          <w:sz w:val="28"/>
          <w:szCs w:val="28"/>
        </w:rPr>
        <w:tab/>
        <w:t xml:space="preserve">- Tiếp tục duy trì các HĐ xây dựng môi trường xanh, sạch, đẹp an toàn; sưu tầm các trò chơi dân gian, bài dân ca, câu đố, hò, vè.. đưa vào hoạt động vui chơi của trẻ; </w:t>
      </w:r>
    </w:p>
    <w:p w:rsidR="00CB4C63" w:rsidRPr="00CB4C63" w:rsidRDefault="00CB4C63" w:rsidP="00541D16">
      <w:pPr>
        <w:tabs>
          <w:tab w:val="left" w:pos="540"/>
          <w:tab w:val="left" w:pos="1260"/>
          <w:tab w:val="left" w:pos="3240"/>
        </w:tabs>
        <w:spacing w:after="0" w:line="400" w:lineRule="exact"/>
        <w:jc w:val="both"/>
        <w:rPr>
          <w:rFonts w:asciiTheme="majorHAnsi" w:hAnsiTheme="majorHAnsi" w:cstheme="majorHAnsi"/>
          <w:sz w:val="28"/>
          <w:szCs w:val="28"/>
        </w:rPr>
      </w:pPr>
      <w:r w:rsidRPr="00CB4C63">
        <w:rPr>
          <w:rFonts w:asciiTheme="majorHAnsi" w:hAnsiTheme="majorHAnsi" w:cstheme="majorHAnsi"/>
          <w:sz w:val="28"/>
          <w:szCs w:val="28"/>
        </w:rPr>
        <w:tab/>
        <w:t>- Xây dựng các điển hình tiên tiến, nêu gương cá nhân, tập thể, CBQL có nhiều nỗ lực vượt khó, nhiều đóng góp cho ngành cho các phong trào để tuyên truyền, biểu dương kịp thời.</w:t>
      </w:r>
    </w:p>
    <w:p w:rsidR="00CB4C63" w:rsidRPr="00CB4C63" w:rsidRDefault="00CB4C63" w:rsidP="00541D16">
      <w:pPr>
        <w:pStyle w:val="NormalWeb"/>
        <w:shd w:val="clear" w:color="auto" w:fill="FFFFFF"/>
        <w:tabs>
          <w:tab w:val="left" w:pos="3240"/>
        </w:tabs>
        <w:spacing w:before="0" w:beforeAutospacing="0" w:after="0" w:afterAutospacing="0" w:line="400" w:lineRule="exact"/>
        <w:ind w:firstLine="720"/>
        <w:jc w:val="both"/>
        <w:rPr>
          <w:rFonts w:asciiTheme="majorHAnsi" w:hAnsiTheme="majorHAnsi" w:cstheme="majorHAnsi"/>
          <w:color w:val="000000"/>
          <w:sz w:val="28"/>
          <w:szCs w:val="28"/>
        </w:rPr>
      </w:pPr>
      <w:r w:rsidRPr="00CB4C63">
        <w:rPr>
          <w:rFonts w:asciiTheme="majorHAnsi" w:hAnsiTheme="majorHAnsi" w:cstheme="majorHAnsi"/>
          <w:color w:val="000000"/>
          <w:sz w:val="28"/>
          <w:szCs w:val="28"/>
        </w:rPr>
        <w:t>Phân công các đồng chí đảng viên giúp đỡ quần chúng về mọi mặt để sớm được đứng trong hàng ngũ của Đảng</w:t>
      </w:r>
    </w:p>
    <w:p w:rsidR="00CB4C63" w:rsidRPr="00CB4C63" w:rsidRDefault="00CB4C63" w:rsidP="00541D16">
      <w:pPr>
        <w:pStyle w:val="NormalWeb"/>
        <w:shd w:val="clear" w:color="auto" w:fill="FFFFFF"/>
        <w:tabs>
          <w:tab w:val="left" w:pos="3240"/>
        </w:tabs>
        <w:spacing w:before="0" w:beforeAutospacing="0" w:after="0" w:afterAutospacing="0" w:line="400" w:lineRule="exact"/>
        <w:ind w:firstLine="720"/>
        <w:jc w:val="both"/>
        <w:rPr>
          <w:rFonts w:asciiTheme="majorHAnsi" w:hAnsiTheme="majorHAnsi" w:cstheme="majorHAnsi"/>
          <w:color w:val="000000"/>
          <w:sz w:val="28"/>
          <w:szCs w:val="28"/>
        </w:rPr>
      </w:pPr>
      <w:r w:rsidRPr="00CB4C63">
        <w:rPr>
          <w:rFonts w:asciiTheme="majorHAnsi" w:hAnsiTheme="majorHAnsi" w:cstheme="majorHAnsi"/>
          <w:color w:val="000000"/>
          <w:sz w:val="28"/>
          <w:szCs w:val="28"/>
        </w:rPr>
        <w:t xml:space="preserve"> Làm tốt công tác thi đua khen thưởng, động viên khuyến khích giáo viên hoàn thành tốt nhiệm vụ. Bên cạnh đó thực hiện tốt chế độ chính sách và quyền lợi đối với giáo viên để giáo viên yên tâm công tác.</w:t>
      </w:r>
    </w:p>
    <w:p w:rsidR="00CB4C63" w:rsidRPr="00CB4C63" w:rsidRDefault="00025632" w:rsidP="00541D16">
      <w:pPr>
        <w:pStyle w:val="ListParagraph"/>
        <w:widowControl w:val="0"/>
        <w:tabs>
          <w:tab w:val="left" w:pos="1400"/>
          <w:tab w:val="left" w:pos="3240"/>
          <w:tab w:val="left" w:pos="9356"/>
        </w:tabs>
        <w:autoSpaceDE w:val="0"/>
        <w:autoSpaceDN w:val="0"/>
        <w:spacing w:line="400" w:lineRule="exact"/>
        <w:ind w:left="0" w:firstLine="780"/>
        <w:rPr>
          <w:rFonts w:asciiTheme="majorHAnsi" w:hAnsiTheme="majorHAnsi" w:cstheme="majorHAnsi"/>
          <w:b/>
          <w:i/>
          <w:color w:val="000000"/>
          <w:sz w:val="28"/>
          <w:szCs w:val="28"/>
          <w:lang w:val="vi-VN"/>
        </w:rPr>
      </w:pPr>
      <w:r w:rsidRPr="00025632">
        <w:rPr>
          <w:rFonts w:asciiTheme="majorHAnsi" w:hAnsiTheme="majorHAnsi" w:cstheme="majorHAnsi"/>
          <w:b/>
          <w:i/>
          <w:color w:val="000000"/>
          <w:sz w:val="28"/>
          <w:szCs w:val="28"/>
          <w:lang w:val="vi-VN"/>
        </w:rPr>
        <w:t>1</w:t>
      </w:r>
      <w:r w:rsidR="00CB4C63" w:rsidRPr="00CA7365">
        <w:rPr>
          <w:rFonts w:asciiTheme="majorHAnsi" w:hAnsiTheme="majorHAnsi" w:cstheme="majorHAnsi"/>
          <w:b/>
          <w:i/>
          <w:color w:val="000000"/>
          <w:sz w:val="28"/>
          <w:szCs w:val="28"/>
          <w:lang w:val="vi-VN"/>
        </w:rPr>
        <w:t>.3. Nâng cao hiệu quả công tác kiểm tra, giám sát việc thực hiện các quy định của Pháp luật đối với cơ sở GDMN, xử lý nghiêm những tổ chức và cá nhân vi phạm.</w:t>
      </w:r>
    </w:p>
    <w:p w:rsidR="00CB4C63" w:rsidRPr="00CB4C63" w:rsidRDefault="00CB4C63" w:rsidP="00541D16">
      <w:pPr>
        <w:tabs>
          <w:tab w:val="left" w:pos="3240"/>
        </w:tabs>
        <w:spacing w:after="0" w:line="400" w:lineRule="exact"/>
        <w:ind w:firstLine="680"/>
        <w:jc w:val="both"/>
        <w:rPr>
          <w:rFonts w:asciiTheme="majorHAnsi" w:hAnsiTheme="majorHAnsi" w:cstheme="majorHAnsi"/>
          <w:b/>
          <w:sz w:val="28"/>
          <w:szCs w:val="28"/>
          <w:lang w:val="pt-BR"/>
        </w:rPr>
      </w:pPr>
      <w:r w:rsidRPr="00CB4C63">
        <w:rPr>
          <w:rFonts w:asciiTheme="majorHAnsi" w:hAnsiTheme="majorHAnsi" w:cstheme="majorHAnsi"/>
          <w:b/>
          <w:sz w:val="28"/>
          <w:szCs w:val="28"/>
          <w:lang w:val="pt-BR"/>
        </w:rPr>
        <w:t>* Nhận thức về nhiệm vụ:</w:t>
      </w:r>
    </w:p>
    <w:p w:rsidR="00CB4C63" w:rsidRPr="00CB4C63" w:rsidRDefault="00CB4C63" w:rsidP="00541D16">
      <w:pPr>
        <w:tabs>
          <w:tab w:val="left" w:pos="3240"/>
        </w:tabs>
        <w:spacing w:after="0" w:line="400" w:lineRule="exact"/>
        <w:ind w:firstLine="720"/>
        <w:jc w:val="both"/>
        <w:rPr>
          <w:rFonts w:asciiTheme="majorHAnsi" w:hAnsiTheme="majorHAnsi" w:cstheme="majorHAnsi"/>
          <w:sz w:val="28"/>
          <w:szCs w:val="28"/>
        </w:rPr>
      </w:pPr>
      <w:r w:rsidRPr="00CB4C63">
        <w:rPr>
          <w:rFonts w:asciiTheme="majorHAnsi" w:hAnsiTheme="majorHAnsi" w:cstheme="majorHAnsi"/>
          <w:sz w:val="28"/>
          <w:szCs w:val="28"/>
        </w:rPr>
        <w:t>Thực hiện tốt các quy định về đạo đức nhà giáo, coi trọng việc rèn luyện phẩm chất, lối sống, lương tâm nghề nghiệp tạo cơ hội động viên khuyến khích giáo viên, cán bộ quản lý học tập sáng tạo ngăn ngừa và đấu tranh kiên quyết với các biểu hiện vi phạm đạo đức nhà giáo.</w:t>
      </w:r>
    </w:p>
    <w:p w:rsidR="00CB4C63" w:rsidRPr="00CB4C63" w:rsidRDefault="00CB4C63" w:rsidP="00541D16">
      <w:pPr>
        <w:tabs>
          <w:tab w:val="left" w:pos="3240"/>
        </w:tabs>
        <w:spacing w:after="0" w:line="400" w:lineRule="exact"/>
        <w:ind w:firstLine="720"/>
        <w:jc w:val="both"/>
        <w:rPr>
          <w:rFonts w:asciiTheme="majorHAnsi" w:hAnsiTheme="majorHAnsi" w:cstheme="majorHAnsi"/>
          <w:color w:val="000000"/>
          <w:sz w:val="28"/>
          <w:szCs w:val="28"/>
        </w:rPr>
      </w:pPr>
      <w:r w:rsidRPr="00CB4C63">
        <w:rPr>
          <w:rFonts w:asciiTheme="majorHAnsi" w:hAnsiTheme="majorHAnsi" w:cstheme="majorHAnsi"/>
          <w:b/>
          <w:i/>
          <w:sz w:val="28"/>
          <w:szCs w:val="28"/>
        </w:rPr>
        <w:t>* Chỉ tiêu:</w:t>
      </w:r>
    </w:p>
    <w:p w:rsidR="00CB4C63" w:rsidRPr="00CB4C63" w:rsidRDefault="00CB4C63" w:rsidP="00541D16">
      <w:pPr>
        <w:tabs>
          <w:tab w:val="left" w:pos="3240"/>
        </w:tabs>
        <w:spacing w:after="0" w:line="400" w:lineRule="exact"/>
        <w:ind w:firstLine="360"/>
        <w:jc w:val="both"/>
        <w:rPr>
          <w:rFonts w:asciiTheme="majorHAnsi" w:hAnsiTheme="majorHAnsi" w:cstheme="majorHAnsi"/>
          <w:b/>
          <w:i/>
          <w:sz w:val="28"/>
          <w:szCs w:val="28"/>
        </w:rPr>
      </w:pPr>
      <w:r w:rsidRPr="00CB4C63">
        <w:rPr>
          <w:rFonts w:asciiTheme="majorHAnsi" w:hAnsiTheme="majorHAnsi" w:cstheme="majorHAnsi"/>
          <w:sz w:val="28"/>
          <w:szCs w:val="28"/>
        </w:rPr>
        <w:lastRenderedPageBreak/>
        <w:t xml:space="preserve">  - </w:t>
      </w:r>
      <w:r w:rsidRPr="00CB4C63">
        <w:rPr>
          <w:rFonts w:asciiTheme="majorHAnsi" w:hAnsiTheme="majorHAnsi" w:cstheme="majorHAnsi"/>
          <w:spacing w:val="-4"/>
          <w:sz w:val="28"/>
          <w:szCs w:val="28"/>
        </w:rPr>
        <w:t>100% các khối lớp thực hiện tốt công tác quản lý học sinh, quản lý CSVC của lớp, của trường, công tác quản lý học sinh, quản lý thi đua tốt chuyên môn, quản lý tài sản, tài chính trong nhà trường.</w:t>
      </w:r>
      <w:r w:rsidRPr="00CB4C63">
        <w:rPr>
          <w:rFonts w:asciiTheme="majorHAnsi" w:hAnsiTheme="majorHAnsi" w:cstheme="majorHAnsi"/>
          <w:b/>
          <w:i/>
          <w:sz w:val="28"/>
          <w:szCs w:val="28"/>
        </w:rPr>
        <w:t xml:space="preserve">   </w:t>
      </w:r>
    </w:p>
    <w:p w:rsidR="00CB4C63" w:rsidRPr="00CB4C63" w:rsidRDefault="00CB4C63" w:rsidP="00541D16">
      <w:pPr>
        <w:tabs>
          <w:tab w:val="left" w:pos="3240"/>
        </w:tabs>
        <w:spacing w:after="0" w:line="400" w:lineRule="exact"/>
        <w:ind w:firstLine="360"/>
        <w:jc w:val="both"/>
        <w:rPr>
          <w:rFonts w:asciiTheme="majorHAnsi" w:hAnsiTheme="majorHAnsi" w:cstheme="majorHAnsi"/>
          <w:b/>
          <w:i/>
          <w:sz w:val="28"/>
          <w:szCs w:val="28"/>
        </w:rPr>
      </w:pPr>
      <w:r w:rsidRPr="00CB4C63">
        <w:rPr>
          <w:rFonts w:asciiTheme="majorHAnsi" w:hAnsiTheme="majorHAnsi" w:cstheme="majorHAnsi"/>
          <w:b/>
          <w:i/>
          <w:sz w:val="28"/>
          <w:szCs w:val="28"/>
        </w:rPr>
        <w:t>* Biện Pháp:</w:t>
      </w:r>
    </w:p>
    <w:p w:rsidR="00CB4C63" w:rsidRPr="00CB4C63" w:rsidRDefault="00CB4C63" w:rsidP="00541D16">
      <w:pPr>
        <w:tabs>
          <w:tab w:val="left" w:pos="795"/>
          <w:tab w:val="left" w:pos="3240"/>
        </w:tabs>
        <w:spacing w:after="0" w:line="400" w:lineRule="exact"/>
        <w:jc w:val="both"/>
        <w:rPr>
          <w:rFonts w:asciiTheme="majorHAnsi" w:hAnsiTheme="majorHAnsi" w:cstheme="majorHAnsi"/>
          <w:b/>
          <w:sz w:val="28"/>
          <w:szCs w:val="28"/>
        </w:rPr>
      </w:pPr>
      <w:r w:rsidRPr="00CB4C63">
        <w:rPr>
          <w:rFonts w:asciiTheme="majorHAnsi" w:hAnsiTheme="majorHAnsi" w:cstheme="majorHAnsi"/>
          <w:sz w:val="28"/>
          <w:szCs w:val="28"/>
        </w:rPr>
        <w:t xml:space="preserve">  - 100% CBGV đăng ký hưởng ứng và  thực hiện tích cực các cuộc vân động bằng những việc làm thiết thực có hiệu quả.</w:t>
      </w:r>
    </w:p>
    <w:p w:rsidR="00CB4C63" w:rsidRPr="00CB4C63" w:rsidRDefault="00CB4C63" w:rsidP="00541D16">
      <w:pPr>
        <w:tabs>
          <w:tab w:val="left" w:pos="709"/>
          <w:tab w:val="left" w:pos="3240"/>
        </w:tabs>
        <w:spacing w:after="0" w:line="400" w:lineRule="exact"/>
        <w:ind w:firstLine="680"/>
        <w:jc w:val="both"/>
        <w:rPr>
          <w:rFonts w:asciiTheme="majorHAnsi" w:hAnsiTheme="majorHAnsi" w:cstheme="majorHAnsi"/>
          <w:sz w:val="28"/>
          <w:szCs w:val="28"/>
        </w:rPr>
      </w:pPr>
      <w:r w:rsidRPr="00CB4C63">
        <w:rPr>
          <w:rFonts w:asciiTheme="majorHAnsi" w:hAnsiTheme="majorHAnsi" w:cstheme="majorHAnsi"/>
          <w:sz w:val="28"/>
          <w:szCs w:val="28"/>
        </w:rPr>
        <w:t xml:space="preserve"> Hướng dẫn thực hiện kịp thời các văn bản quy phạm pháp luật nhằm đáp ứng yêu cầu đổi mới công tác quản lý.</w:t>
      </w:r>
    </w:p>
    <w:p w:rsidR="00CB4C63" w:rsidRPr="00CB4C63" w:rsidRDefault="00CB4C63" w:rsidP="00541D16">
      <w:pPr>
        <w:tabs>
          <w:tab w:val="left" w:pos="3240"/>
        </w:tabs>
        <w:spacing w:after="0" w:line="400" w:lineRule="exact"/>
        <w:ind w:firstLine="720"/>
        <w:jc w:val="both"/>
        <w:rPr>
          <w:rFonts w:asciiTheme="majorHAnsi" w:hAnsiTheme="majorHAnsi" w:cstheme="majorHAnsi"/>
          <w:sz w:val="28"/>
          <w:szCs w:val="28"/>
        </w:rPr>
      </w:pPr>
      <w:r w:rsidRPr="00CB4C63">
        <w:rPr>
          <w:rFonts w:asciiTheme="majorHAnsi" w:hAnsiTheme="majorHAnsi" w:cstheme="majorHAnsi"/>
          <w:sz w:val="28"/>
          <w:szCs w:val="28"/>
        </w:rPr>
        <w:t xml:space="preserve">Tăng cường công tác kiểm tra việc thực hiện các quy định đối với GDMN, việc đảm bảo an toàn cho trẻ; công tác đảm bảo an toàn thực phẩm; công tác đảm bảo vệ sinh trong các cơ sở giáo dục mầm non. Kiến nghị xử lý nghiêm những cá nhân, tổ chức vi phạm. </w:t>
      </w:r>
    </w:p>
    <w:p w:rsidR="00CB4C63" w:rsidRPr="00CB4C63" w:rsidRDefault="00CB4C63" w:rsidP="00541D16">
      <w:pPr>
        <w:tabs>
          <w:tab w:val="left" w:pos="3240"/>
        </w:tabs>
        <w:autoSpaceDE w:val="0"/>
        <w:autoSpaceDN w:val="0"/>
        <w:adjustRightInd w:val="0"/>
        <w:spacing w:after="0" w:line="400" w:lineRule="exact"/>
        <w:ind w:firstLine="720"/>
        <w:jc w:val="both"/>
        <w:rPr>
          <w:rFonts w:asciiTheme="majorHAnsi" w:hAnsiTheme="majorHAnsi" w:cstheme="majorHAnsi"/>
          <w:spacing w:val="-2"/>
          <w:sz w:val="28"/>
          <w:szCs w:val="28"/>
        </w:rPr>
      </w:pPr>
      <w:r w:rsidRPr="00CB4C63">
        <w:rPr>
          <w:rFonts w:asciiTheme="majorHAnsi" w:hAnsiTheme="majorHAnsi" w:cstheme="majorHAnsi"/>
          <w:spacing w:val="-2"/>
          <w:sz w:val="28"/>
          <w:szCs w:val="28"/>
        </w:rPr>
        <w:t xml:space="preserve">- BGH chỉ đạo </w:t>
      </w:r>
      <w:r w:rsidRPr="00CB4C63">
        <w:rPr>
          <w:rFonts w:asciiTheme="majorHAnsi" w:hAnsiTheme="majorHAnsi" w:cstheme="majorHAnsi"/>
          <w:bCs/>
          <w:sz w:val="28"/>
          <w:szCs w:val="28"/>
        </w:rPr>
        <w:t>các tổ chuyên môn, giáo viên</w:t>
      </w:r>
      <w:r w:rsidRPr="00CB4C63">
        <w:rPr>
          <w:rFonts w:asciiTheme="majorHAnsi" w:hAnsiTheme="majorHAnsi" w:cstheme="majorHAnsi"/>
          <w:sz w:val="28"/>
          <w:szCs w:val="28"/>
        </w:rPr>
        <w:t xml:space="preserve"> đ</w:t>
      </w:r>
      <w:r w:rsidRPr="00CB4C63">
        <w:rPr>
          <w:rFonts w:asciiTheme="majorHAnsi" w:hAnsiTheme="majorHAnsi" w:cstheme="majorHAnsi"/>
          <w:spacing w:val="-2"/>
          <w:sz w:val="28"/>
          <w:szCs w:val="28"/>
        </w:rPr>
        <w:t xml:space="preserve">ổi mới đánh giá chất lượng chăm sóc, giáo dục trẻ và đánh giá GVMN theo hướng phát triển năng lực GV, đặc biệt là năng lực thực hành tổ chức các hoạt động CSGD trẻ. </w:t>
      </w:r>
    </w:p>
    <w:p w:rsidR="00CB4C63" w:rsidRPr="00CB4C63" w:rsidRDefault="00CB4C63" w:rsidP="00541D16">
      <w:pPr>
        <w:tabs>
          <w:tab w:val="left" w:pos="-1440"/>
          <w:tab w:val="left" w:pos="3240"/>
        </w:tabs>
        <w:spacing w:after="0" w:line="400" w:lineRule="exact"/>
        <w:jc w:val="both"/>
        <w:rPr>
          <w:rFonts w:asciiTheme="majorHAnsi" w:hAnsiTheme="majorHAnsi" w:cstheme="majorHAnsi"/>
          <w:sz w:val="28"/>
          <w:szCs w:val="28"/>
        </w:rPr>
      </w:pPr>
      <w:r w:rsidRPr="00CB4C63">
        <w:rPr>
          <w:rFonts w:asciiTheme="majorHAnsi" w:hAnsiTheme="majorHAnsi" w:cstheme="majorHAnsi"/>
          <w:sz w:val="28"/>
          <w:szCs w:val="28"/>
        </w:rPr>
        <w:t xml:space="preserve">           Đẩy mạnh tăng cường công tác tra, kiểm tra bằng nhiều biện pháp, hình thức quản lý nguồn lực các điều kiện, đảm bảo chất lượng chăm sóc nuôi dưỡng giáo dục trẻ và thực hiện các văn bản quy phạm pháp luật, các văn bản chỉ đạo các cấp đã ban hành có liên quan.</w:t>
      </w:r>
    </w:p>
    <w:p w:rsidR="00CB4C63" w:rsidRPr="00CB4C63" w:rsidRDefault="00CB4C63" w:rsidP="00541D16">
      <w:pPr>
        <w:tabs>
          <w:tab w:val="left" w:pos="-1440"/>
          <w:tab w:val="left" w:pos="3240"/>
        </w:tabs>
        <w:spacing w:after="0" w:line="400" w:lineRule="exact"/>
        <w:jc w:val="both"/>
        <w:rPr>
          <w:rFonts w:asciiTheme="majorHAnsi" w:hAnsiTheme="majorHAnsi" w:cstheme="majorHAnsi"/>
          <w:sz w:val="28"/>
          <w:szCs w:val="28"/>
        </w:rPr>
      </w:pPr>
      <w:r w:rsidRPr="00CB4C63">
        <w:rPr>
          <w:rFonts w:asciiTheme="majorHAnsi" w:hAnsiTheme="majorHAnsi" w:cstheme="majorHAnsi"/>
          <w:sz w:val="28"/>
          <w:szCs w:val="28"/>
        </w:rPr>
        <w:t xml:space="preserve">          Nghiêm túc thực hiện kế hoạch kiểm tra các HĐGD, chuyên môn của cá nhân và tập thể có thông qua hội đồng sư phạm, các thành viên trong tổ kiểm tra có năng lực và được tập thể tín nhiệm</w:t>
      </w:r>
    </w:p>
    <w:p w:rsidR="00CB4C63" w:rsidRPr="00CB4C63" w:rsidRDefault="00CB4C63" w:rsidP="00541D16">
      <w:pPr>
        <w:tabs>
          <w:tab w:val="left" w:pos="3240"/>
        </w:tabs>
        <w:autoSpaceDE w:val="0"/>
        <w:autoSpaceDN w:val="0"/>
        <w:adjustRightInd w:val="0"/>
        <w:spacing w:after="0" w:line="400" w:lineRule="exact"/>
        <w:jc w:val="both"/>
        <w:rPr>
          <w:rFonts w:asciiTheme="majorHAnsi" w:hAnsiTheme="majorHAnsi" w:cstheme="majorHAnsi"/>
          <w:spacing w:val="-2"/>
          <w:sz w:val="28"/>
          <w:szCs w:val="28"/>
        </w:rPr>
      </w:pPr>
      <w:r w:rsidRPr="00CB4C63">
        <w:rPr>
          <w:rFonts w:asciiTheme="majorHAnsi" w:hAnsiTheme="majorHAnsi" w:cstheme="majorHAnsi"/>
          <w:spacing w:val="-4"/>
          <w:sz w:val="28"/>
          <w:szCs w:val="28"/>
        </w:rPr>
        <w:t xml:space="preserve">        </w:t>
      </w:r>
      <w:r w:rsidRPr="00CB4C63">
        <w:rPr>
          <w:rFonts w:asciiTheme="majorHAnsi" w:hAnsiTheme="majorHAnsi" w:cstheme="majorHAnsi"/>
          <w:spacing w:val="-2"/>
          <w:sz w:val="28"/>
          <w:szCs w:val="28"/>
        </w:rPr>
        <w:t xml:space="preserve"> </w:t>
      </w:r>
      <w:r w:rsidRPr="00CB4C63">
        <w:rPr>
          <w:rFonts w:asciiTheme="majorHAnsi" w:hAnsiTheme="majorHAnsi" w:cstheme="majorHAnsi"/>
          <w:sz w:val="28"/>
          <w:szCs w:val="28"/>
        </w:rPr>
        <w:t>Thực hiện đánh giá sự phát triển của trẻ theo đúng quy định của Chương trình GDMN,</w:t>
      </w:r>
      <w:r w:rsidRPr="00CB4C63">
        <w:rPr>
          <w:rFonts w:asciiTheme="majorHAnsi" w:hAnsiTheme="majorHAnsi" w:cstheme="majorHAnsi"/>
          <w:spacing w:val="-2"/>
          <w:sz w:val="28"/>
          <w:szCs w:val="28"/>
        </w:rPr>
        <w:t xml:space="preserve"> không khảo sát trẻ 5 tuổi khi bàn giao lên tiểu học.</w:t>
      </w:r>
    </w:p>
    <w:p w:rsidR="00E942FF" w:rsidRPr="00E942FF" w:rsidRDefault="00CB4C63" w:rsidP="00541D16">
      <w:pPr>
        <w:widowControl w:val="0"/>
        <w:tabs>
          <w:tab w:val="left" w:pos="3240"/>
        </w:tabs>
        <w:autoSpaceDE w:val="0"/>
        <w:autoSpaceDN w:val="0"/>
        <w:adjustRightInd w:val="0"/>
        <w:spacing w:after="0" w:line="400" w:lineRule="exact"/>
        <w:jc w:val="both"/>
        <w:rPr>
          <w:rFonts w:asciiTheme="majorHAnsi" w:hAnsiTheme="majorHAnsi" w:cstheme="majorHAnsi"/>
          <w:sz w:val="28"/>
          <w:szCs w:val="28"/>
        </w:rPr>
      </w:pPr>
      <w:r w:rsidRPr="00CB4C63">
        <w:rPr>
          <w:rFonts w:asciiTheme="majorHAnsi" w:hAnsiTheme="majorHAnsi" w:cstheme="majorHAnsi"/>
          <w:sz w:val="28"/>
          <w:szCs w:val="28"/>
        </w:rPr>
        <w:t xml:space="preserve">         Thống nhất quản lý hồ sơ chuyên môn trong trường MN theo quy định  tại Điều lệ trường mầm non: đảm bảo tinh gọn, hiệu quả, giảm áp lực cho CBQL và GV, tránh hình thức.</w:t>
      </w:r>
      <w:bookmarkEnd w:id="0"/>
    </w:p>
    <w:p w:rsidR="00AF2291" w:rsidRPr="00CA7365" w:rsidRDefault="00E942FF" w:rsidP="00541D16">
      <w:pPr>
        <w:widowControl w:val="0"/>
        <w:tabs>
          <w:tab w:val="left" w:pos="0"/>
        </w:tabs>
        <w:autoSpaceDE w:val="0"/>
        <w:autoSpaceDN w:val="0"/>
        <w:adjustRightInd w:val="0"/>
        <w:spacing w:after="0" w:line="400" w:lineRule="exact"/>
        <w:jc w:val="both"/>
        <w:rPr>
          <w:rFonts w:asciiTheme="majorHAnsi" w:hAnsiTheme="majorHAnsi" w:cstheme="majorHAnsi"/>
          <w:b/>
          <w:spacing w:val="-3"/>
          <w:sz w:val="28"/>
          <w:szCs w:val="28"/>
        </w:rPr>
      </w:pPr>
      <w:r w:rsidRPr="00CA7365">
        <w:rPr>
          <w:rFonts w:asciiTheme="majorHAnsi" w:hAnsiTheme="majorHAnsi" w:cstheme="majorHAnsi"/>
          <w:sz w:val="28"/>
          <w:szCs w:val="28"/>
        </w:rPr>
        <w:tab/>
      </w:r>
      <w:r w:rsidR="00AF2291" w:rsidRPr="00E942FF">
        <w:rPr>
          <w:rFonts w:asciiTheme="majorHAnsi" w:hAnsiTheme="majorHAnsi" w:cstheme="majorHAnsi"/>
          <w:b/>
          <w:sz w:val="28"/>
          <w:szCs w:val="28"/>
          <w:lang w:val="it-IT"/>
        </w:rPr>
        <w:t xml:space="preserve">2. </w:t>
      </w:r>
      <w:r w:rsidR="00AF2291" w:rsidRPr="00AF2291">
        <w:rPr>
          <w:rFonts w:asciiTheme="majorHAnsi" w:hAnsiTheme="majorHAnsi" w:cstheme="majorHAnsi"/>
          <w:b/>
          <w:sz w:val="28"/>
          <w:szCs w:val="28"/>
        </w:rPr>
        <w:t xml:space="preserve">Rà </w:t>
      </w:r>
      <w:r w:rsidR="00AF2291" w:rsidRPr="00AF2291">
        <w:rPr>
          <w:rFonts w:asciiTheme="majorHAnsi" w:hAnsiTheme="majorHAnsi" w:cstheme="majorHAnsi"/>
          <w:b/>
          <w:spacing w:val="-4"/>
          <w:sz w:val="28"/>
          <w:szCs w:val="28"/>
        </w:rPr>
        <w:t xml:space="preserve">soát, </w:t>
      </w:r>
      <w:r w:rsidR="00AF2291" w:rsidRPr="00AF2291">
        <w:rPr>
          <w:rFonts w:asciiTheme="majorHAnsi" w:hAnsiTheme="majorHAnsi" w:cstheme="majorHAnsi"/>
          <w:b/>
          <w:spacing w:val="-3"/>
          <w:sz w:val="28"/>
          <w:szCs w:val="28"/>
        </w:rPr>
        <w:t xml:space="preserve">sắp xếp </w:t>
      </w:r>
      <w:r w:rsidR="00AF2291" w:rsidRPr="00AF2291">
        <w:rPr>
          <w:rFonts w:asciiTheme="majorHAnsi" w:hAnsiTheme="majorHAnsi" w:cstheme="majorHAnsi"/>
          <w:b/>
          <w:sz w:val="28"/>
          <w:szCs w:val="28"/>
        </w:rPr>
        <w:t xml:space="preserve">và </w:t>
      </w:r>
      <w:r w:rsidR="00AF2291" w:rsidRPr="00AF2291">
        <w:rPr>
          <w:rFonts w:asciiTheme="majorHAnsi" w:hAnsiTheme="majorHAnsi" w:cstheme="majorHAnsi"/>
          <w:b/>
          <w:spacing w:val="-4"/>
          <w:sz w:val="28"/>
          <w:szCs w:val="28"/>
        </w:rPr>
        <w:t xml:space="preserve">phát triển </w:t>
      </w:r>
      <w:r w:rsidR="00AF2291" w:rsidRPr="00AF2291">
        <w:rPr>
          <w:rFonts w:asciiTheme="majorHAnsi" w:hAnsiTheme="majorHAnsi" w:cstheme="majorHAnsi"/>
          <w:b/>
          <w:spacing w:val="-3"/>
          <w:sz w:val="28"/>
          <w:szCs w:val="28"/>
        </w:rPr>
        <w:t xml:space="preserve">hệ </w:t>
      </w:r>
      <w:r w:rsidR="00AF2291" w:rsidRPr="00AF2291">
        <w:rPr>
          <w:rFonts w:asciiTheme="majorHAnsi" w:hAnsiTheme="majorHAnsi" w:cstheme="majorHAnsi"/>
          <w:b/>
          <w:spacing w:val="-4"/>
          <w:sz w:val="28"/>
          <w:szCs w:val="28"/>
        </w:rPr>
        <w:t xml:space="preserve">thống mạng lưới </w:t>
      </w:r>
      <w:r w:rsidR="00AF2291" w:rsidRPr="00AF2291">
        <w:rPr>
          <w:rFonts w:asciiTheme="majorHAnsi" w:hAnsiTheme="majorHAnsi" w:cstheme="majorHAnsi"/>
          <w:b/>
          <w:spacing w:val="-5"/>
          <w:sz w:val="28"/>
          <w:szCs w:val="28"/>
        </w:rPr>
        <w:t xml:space="preserve">trường, </w:t>
      </w:r>
      <w:r w:rsidR="00AF2291" w:rsidRPr="00AF2291">
        <w:rPr>
          <w:rFonts w:asciiTheme="majorHAnsi" w:hAnsiTheme="majorHAnsi" w:cstheme="majorHAnsi"/>
          <w:b/>
          <w:spacing w:val="-4"/>
          <w:sz w:val="28"/>
          <w:szCs w:val="28"/>
        </w:rPr>
        <w:t xml:space="preserve">lớp; </w:t>
      </w:r>
      <w:r w:rsidR="00AF2291" w:rsidRPr="00AF2291">
        <w:rPr>
          <w:rFonts w:asciiTheme="majorHAnsi" w:hAnsiTheme="majorHAnsi" w:cstheme="majorHAnsi"/>
          <w:b/>
          <w:spacing w:val="-3"/>
          <w:sz w:val="28"/>
          <w:szCs w:val="28"/>
        </w:rPr>
        <w:t xml:space="preserve">tăng </w:t>
      </w:r>
      <w:r w:rsidR="00AF2291" w:rsidRPr="00AF2291">
        <w:rPr>
          <w:rFonts w:asciiTheme="majorHAnsi" w:hAnsiTheme="majorHAnsi" w:cstheme="majorHAnsi"/>
          <w:b/>
          <w:spacing w:val="-5"/>
          <w:sz w:val="28"/>
          <w:szCs w:val="28"/>
        </w:rPr>
        <w:t xml:space="preserve">cường </w:t>
      </w:r>
      <w:r w:rsidR="00AF2291" w:rsidRPr="00AF2291">
        <w:rPr>
          <w:rFonts w:asciiTheme="majorHAnsi" w:hAnsiTheme="majorHAnsi" w:cstheme="majorHAnsi"/>
          <w:b/>
          <w:spacing w:val="-3"/>
          <w:sz w:val="28"/>
          <w:szCs w:val="28"/>
        </w:rPr>
        <w:t xml:space="preserve">cơ </w:t>
      </w:r>
      <w:r w:rsidR="00AF2291" w:rsidRPr="00AF2291">
        <w:rPr>
          <w:rFonts w:asciiTheme="majorHAnsi" w:hAnsiTheme="majorHAnsi" w:cstheme="majorHAnsi"/>
          <w:b/>
          <w:sz w:val="28"/>
          <w:szCs w:val="28"/>
        </w:rPr>
        <w:t xml:space="preserve">sở </w:t>
      </w:r>
      <w:r w:rsidR="00AF2291" w:rsidRPr="00AF2291">
        <w:rPr>
          <w:rFonts w:asciiTheme="majorHAnsi" w:hAnsiTheme="majorHAnsi" w:cstheme="majorHAnsi"/>
          <w:b/>
          <w:spacing w:val="-3"/>
          <w:sz w:val="28"/>
          <w:szCs w:val="28"/>
        </w:rPr>
        <w:t xml:space="preserve">vật </w:t>
      </w:r>
      <w:r w:rsidR="00AF2291" w:rsidRPr="00AF2291">
        <w:rPr>
          <w:rFonts w:asciiTheme="majorHAnsi" w:hAnsiTheme="majorHAnsi" w:cstheme="majorHAnsi"/>
          <w:b/>
          <w:spacing w:val="-4"/>
          <w:sz w:val="28"/>
          <w:szCs w:val="28"/>
        </w:rPr>
        <w:t xml:space="preserve">chất; nâng </w:t>
      </w:r>
      <w:r w:rsidR="00AF2291" w:rsidRPr="00AF2291">
        <w:rPr>
          <w:rFonts w:asciiTheme="majorHAnsi" w:hAnsiTheme="majorHAnsi" w:cstheme="majorHAnsi"/>
          <w:b/>
          <w:spacing w:val="-3"/>
          <w:sz w:val="28"/>
          <w:szCs w:val="28"/>
        </w:rPr>
        <w:t xml:space="preserve">cao </w:t>
      </w:r>
      <w:r w:rsidR="00AF2291" w:rsidRPr="00AF2291">
        <w:rPr>
          <w:rFonts w:asciiTheme="majorHAnsi" w:hAnsiTheme="majorHAnsi" w:cstheme="majorHAnsi"/>
          <w:b/>
          <w:spacing w:val="-4"/>
          <w:sz w:val="28"/>
          <w:szCs w:val="28"/>
        </w:rPr>
        <w:t xml:space="preserve">chất lượng kiểm định </w:t>
      </w:r>
      <w:r w:rsidR="00AF2291" w:rsidRPr="00AF2291">
        <w:rPr>
          <w:rFonts w:asciiTheme="majorHAnsi" w:hAnsiTheme="majorHAnsi" w:cstheme="majorHAnsi"/>
          <w:b/>
          <w:sz w:val="28"/>
          <w:szCs w:val="28"/>
        </w:rPr>
        <w:t xml:space="preserve">và </w:t>
      </w:r>
      <w:r w:rsidR="00AF2291" w:rsidRPr="00AF2291">
        <w:rPr>
          <w:rFonts w:asciiTheme="majorHAnsi" w:hAnsiTheme="majorHAnsi" w:cstheme="majorHAnsi"/>
          <w:b/>
          <w:spacing w:val="-3"/>
          <w:sz w:val="28"/>
          <w:szCs w:val="28"/>
        </w:rPr>
        <w:t xml:space="preserve">xây </w:t>
      </w:r>
      <w:r w:rsidR="00AF2291" w:rsidRPr="00AF2291">
        <w:rPr>
          <w:rFonts w:asciiTheme="majorHAnsi" w:hAnsiTheme="majorHAnsi" w:cstheme="majorHAnsi"/>
          <w:b/>
          <w:spacing w:val="-4"/>
          <w:sz w:val="28"/>
          <w:szCs w:val="28"/>
        </w:rPr>
        <w:t xml:space="preserve">dựng </w:t>
      </w:r>
      <w:r w:rsidR="00AF2291" w:rsidRPr="00AF2291">
        <w:rPr>
          <w:rFonts w:asciiTheme="majorHAnsi" w:hAnsiTheme="majorHAnsi" w:cstheme="majorHAnsi"/>
          <w:b/>
          <w:spacing w:val="-5"/>
          <w:sz w:val="28"/>
          <w:szCs w:val="28"/>
        </w:rPr>
        <w:t xml:space="preserve">trường </w:t>
      </w:r>
      <w:r w:rsidR="00AF2291" w:rsidRPr="00AF2291">
        <w:rPr>
          <w:rFonts w:asciiTheme="majorHAnsi" w:hAnsiTheme="majorHAnsi" w:cstheme="majorHAnsi"/>
          <w:b/>
          <w:spacing w:val="-4"/>
          <w:sz w:val="28"/>
          <w:szCs w:val="28"/>
        </w:rPr>
        <w:t xml:space="preserve">mầm non đạt </w:t>
      </w:r>
      <w:r w:rsidR="00AF2291" w:rsidRPr="00AF2291">
        <w:rPr>
          <w:rFonts w:asciiTheme="majorHAnsi" w:hAnsiTheme="majorHAnsi" w:cstheme="majorHAnsi"/>
          <w:b/>
          <w:spacing w:val="-5"/>
          <w:sz w:val="28"/>
          <w:szCs w:val="28"/>
        </w:rPr>
        <w:t xml:space="preserve">chuẩn </w:t>
      </w:r>
      <w:r w:rsidR="00AF2291" w:rsidRPr="00AF2291">
        <w:rPr>
          <w:rFonts w:asciiTheme="majorHAnsi" w:hAnsiTheme="majorHAnsi" w:cstheme="majorHAnsi"/>
          <w:b/>
          <w:spacing w:val="-4"/>
          <w:sz w:val="28"/>
          <w:szCs w:val="28"/>
        </w:rPr>
        <w:t>quốc</w:t>
      </w:r>
      <w:r w:rsidR="00AF2291" w:rsidRPr="00E942FF">
        <w:rPr>
          <w:rFonts w:asciiTheme="majorHAnsi" w:hAnsiTheme="majorHAnsi" w:cstheme="majorHAnsi"/>
          <w:b/>
          <w:spacing w:val="-4"/>
          <w:sz w:val="28"/>
          <w:szCs w:val="28"/>
          <w:lang w:val="it-IT"/>
        </w:rPr>
        <w:t xml:space="preserve"> </w:t>
      </w:r>
      <w:r w:rsidR="00AF2291" w:rsidRPr="00AF2291">
        <w:rPr>
          <w:rFonts w:asciiTheme="majorHAnsi" w:hAnsiTheme="majorHAnsi" w:cstheme="majorHAnsi"/>
          <w:b/>
          <w:spacing w:val="-3"/>
          <w:sz w:val="28"/>
          <w:szCs w:val="28"/>
        </w:rPr>
        <w:t>gia</w:t>
      </w:r>
    </w:p>
    <w:p w:rsidR="00E942FF" w:rsidRPr="00E942FF" w:rsidRDefault="00025632" w:rsidP="00541D16">
      <w:pPr>
        <w:tabs>
          <w:tab w:val="left" w:pos="3240"/>
        </w:tabs>
        <w:spacing w:after="0" w:line="400" w:lineRule="exact"/>
        <w:ind w:firstLine="701"/>
        <w:jc w:val="both"/>
        <w:rPr>
          <w:rFonts w:asciiTheme="majorHAnsi" w:hAnsiTheme="majorHAnsi" w:cstheme="majorHAnsi"/>
          <w:b/>
          <w:i/>
          <w:color w:val="000000"/>
          <w:sz w:val="28"/>
        </w:rPr>
      </w:pPr>
      <w:r w:rsidRPr="00025632">
        <w:rPr>
          <w:rFonts w:asciiTheme="majorHAnsi" w:hAnsiTheme="majorHAnsi" w:cstheme="majorHAnsi"/>
          <w:b/>
          <w:i/>
          <w:color w:val="000000"/>
          <w:sz w:val="28"/>
        </w:rPr>
        <w:t>2</w:t>
      </w:r>
      <w:r w:rsidR="00E942FF" w:rsidRPr="00E942FF">
        <w:rPr>
          <w:rFonts w:asciiTheme="majorHAnsi" w:hAnsiTheme="majorHAnsi" w:cstheme="majorHAnsi"/>
          <w:b/>
          <w:i/>
          <w:color w:val="000000"/>
          <w:sz w:val="28"/>
        </w:rPr>
        <w:t xml:space="preserve">.1. Nâng cao hiệu quả công tác quy hoạch, bố trí quỹ đất để xây dựng cơ sở GDMN.  </w:t>
      </w:r>
    </w:p>
    <w:p w:rsidR="00E942FF" w:rsidRPr="00E942FF" w:rsidRDefault="00E942FF" w:rsidP="00541D16">
      <w:pPr>
        <w:tabs>
          <w:tab w:val="left" w:pos="3240"/>
        </w:tabs>
        <w:spacing w:after="0" w:line="400" w:lineRule="exact"/>
        <w:jc w:val="both"/>
        <w:rPr>
          <w:rFonts w:asciiTheme="majorHAnsi" w:hAnsiTheme="majorHAnsi" w:cstheme="majorHAnsi"/>
          <w:b/>
          <w:i/>
          <w:sz w:val="28"/>
          <w:szCs w:val="28"/>
        </w:rPr>
      </w:pPr>
      <w:r w:rsidRPr="00E942FF">
        <w:rPr>
          <w:rFonts w:asciiTheme="majorHAnsi" w:hAnsiTheme="majorHAnsi" w:cstheme="majorHAnsi"/>
          <w:sz w:val="28"/>
          <w:szCs w:val="28"/>
          <w:lang w:val="pt-BR"/>
        </w:rPr>
        <w:t xml:space="preserve">   </w:t>
      </w:r>
      <w:r w:rsidRPr="00E942FF">
        <w:rPr>
          <w:rFonts w:asciiTheme="majorHAnsi" w:hAnsiTheme="majorHAnsi" w:cstheme="majorHAnsi"/>
          <w:b/>
          <w:i/>
          <w:sz w:val="28"/>
          <w:szCs w:val="28"/>
          <w:lang w:val="pt-BR"/>
        </w:rPr>
        <w:t xml:space="preserve">* </w:t>
      </w:r>
      <w:r w:rsidRPr="00E942FF">
        <w:rPr>
          <w:rFonts w:asciiTheme="majorHAnsi" w:hAnsiTheme="majorHAnsi" w:cstheme="majorHAnsi"/>
          <w:b/>
          <w:i/>
          <w:sz w:val="28"/>
          <w:szCs w:val="28"/>
        </w:rPr>
        <w:t xml:space="preserve"> Nhận thức về nhiệm vụ:</w:t>
      </w:r>
    </w:p>
    <w:p w:rsidR="00E942FF" w:rsidRPr="00E942FF" w:rsidRDefault="00E942FF" w:rsidP="00541D16">
      <w:pPr>
        <w:tabs>
          <w:tab w:val="left" w:pos="993"/>
          <w:tab w:val="left" w:pos="3240"/>
        </w:tabs>
        <w:spacing w:after="0" w:line="400" w:lineRule="exact"/>
        <w:jc w:val="both"/>
        <w:rPr>
          <w:rFonts w:asciiTheme="majorHAnsi" w:hAnsiTheme="majorHAnsi" w:cstheme="majorHAnsi"/>
          <w:spacing w:val="-2"/>
          <w:sz w:val="28"/>
          <w:szCs w:val="28"/>
        </w:rPr>
      </w:pPr>
      <w:r w:rsidRPr="00E942FF">
        <w:rPr>
          <w:rFonts w:asciiTheme="majorHAnsi" w:hAnsiTheme="majorHAnsi" w:cstheme="majorHAnsi"/>
          <w:sz w:val="28"/>
          <w:szCs w:val="28"/>
        </w:rPr>
        <w:t xml:space="preserve"> </w:t>
      </w:r>
      <w:r w:rsidRPr="00E942FF">
        <w:rPr>
          <w:rFonts w:asciiTheme="majorHAnsi" w:hAnsiTheme="majorHAnsi" w:cstheme="majorHAnsi"/>
          <w:spacing w:val="-2"/>
          <w:sz w:val="28"/>
          <w:szCs w:val="28"/>
        </w:rPr>
        <w:t>Duy trì và phát huy số nhóm, lớp, số trẻ đến trường</w:t>
      </w:r>
    </w:p>
    <w:p w:rsidR="00E942FF" w:rsidRPr="00E942FF" w:rsidRDefault="00E942FF" w:rsidP="00541D16">
      <w:pPr>
        <w:tabs>
          <w:tab w:val="left" w:pos="993"/>
          <w:tab w:val="left" w:pos="3240"/>
        </w:tabs>
        <w:spacing w:after="0" w:line="400" w:lineRule="exact"/>
        <w:jc w:val="both"/>
        <w:rPr>
          <w:rFonts w:asciiTheme="majorHAnsi" w:hAnsiTheme="majorHAnsi" w:cstheme="majorHAnsi"/>
          <w:spacing w:val="-2"/>
          <w:sz w:val="28"/>
          <w:szCs w:val="28"/>
        </w:rPr>
      </w:pPr>
      <w:r w:rsidRPr="00E942FF">
        <w:rPr>
          <w:rFonts w:asciiTheme="majorHAnsi" w:hAnsiTheme="majorHAnsi" w:cstheme="majorHAnsi"/>
          <w:spacing w:val="-2"/>
          <w:sz w:val="28"/>
          <w:szCs w:val="28"/>
        </w:rPr>
        <w:t xml:space="preserve">      Trường có 1 điểm chính.</w:t>
      </w:r>
    </w:p>
    <w:p w:rsidR="00E942FF" w:rsidRPr="00E942FF" w:rsidRDefault="00E942FF" w:rsidP="00541D16">
      <w:pPr>
        <w:tabs>
          <w:tab w:val="left" w:pos="3240"/>
        </w:tabs>
        <w:spacing w:after="0" w:line="400" w:lineRule="exact"/>
        <w:ind w:hanging="90"/>
        <w:jc w:val="both"/>
        <w:rPr>
          <w:rFonts w:asciiTheme="majorHAnsi" w:hAnsiTheme="majorHAnsi" w:cstheme="majorHAnsi"/>
          <w:spacing w:val="-2"/>
          <w:sz w:val="28"/>
          <w:szCs w:val="28"/>
        </w:rPr>
      </w:pPr>
      <w:r w:rsidRPr="00E942FF">
        <w:rPr>
          <w:rFonts w:asciiTheme="majorHAnsi" w:hAnsiTheme="majorHAnsi" w:cstheme="majorHAnsi"/>
          <w:spacing w:val="-2"/>
          <w:sz w:val="28"/>
          <w:szCs w:val="28"/>
        </w:rPr>
        <w:t xml:space="preserve">       Tổng số nhóm lớ</w:t>
      </w:r>
      <w:r w:rsidR="00E312DA">
        <w:rPr>
          <w:rFonts w:asciiTheme="majorHAnsi" w:hAnsiTheme="majorHAnsi" w:cstheme="majorHAnsi"/>
          <w:spacing w:val="-2"/>
          <w:sz w:val="28"/>
          <w:szCs w:val="28"/>
        </w:rPr>
        <w:t>p: 1</w:t>
      </w:r>
      <w:r w:rsidR="00E312DA" w:rsidRPr="004415AA">
        <w:rPr>
          <w:rFonts w:asciiTheme="majorHAnsi" w:hAnsiTheme="majorHAnsi" w:cstheme="majorHAnsi"/>
          <w:spacing w:val="-2"/>
          <w:sz w:val="28"/>
          <w:szCs w:val="28"/>
        </w:rPr>
        <w:t>5</w:t>
      </w:r>
      <w:r w:rsidRPr="00E942FF">
        <w:rPr>
          <w:rFonts w:asciiTheme="majorHAnsi" w:hAnsiTheme="majorHAnsi" w:cstheme="majorHAnsi"/>
          <w:spacing w:val="-2"/>
          <w:sz w:val="28"/>
          <w:szCs w:val="28"/>
        </w:rPr>
        <w:t xml:space="preserve"> lớp</w:t>
      </w:r>
    </w:p>
    <w:p w:rsidR="00E942FF" w:rsidRPr="00E942FF" w:rsidRDefault="00E942FF" w:rsidP="00541D16">
      <w:pPr>
        <w:tabs>
          <w:tab w:val="left" w:pos="3240"/>
        </w:tabs>
        <w:spacing w:after="0" w:line="400" w:lineRule="exact"/>
        <w:ind w:hanging="90"/>
        <w:jc w:val="both"/>
        <w:rPr>
          <w:rFonts w:asciiTheme="majorHAnsi" w:hAnsiTheme="majorHAnsi" w:cstheme="majorHAnsi"/>
          <w:sz w:val="28"/>
          <w:szCs w:val="28"/>
          <w:lang w:val="pt-BR"/>
        </w:rPr>
      </w:pPr>
      <w:r w:rsidRPr="00E942FF">
        <w:rPr>
          <w:rFonts w:asciiTheme="majorHAnsi" w:hAnsiTheme="majorHAnsi" w:cstheme="majorHAnsi"/>
          <w:sz w:val="28"/>
          <w:szCs w:val="28"/>
          <w:lang w:val="pt-BR"/>
        </w:rPr>
        <w:t xml:space="preserve">        Trong đó: Nhóm trẻ: 3 nhóm  </w:t>
      </w:r>
    </w:p>
    <w:p w:rsidR="00E942FF" w:rsidRPr="00E942FF" w:rsidRDefault="00E942FF" w:rsidP="00541D16">
      <w:pPr>
        <w:tabs>
          <w:tab w:val="left" w:pos="3240"/>
        </w:tabs>
        <w:spacing w:after="0" w:line="400" w:lineRule="exact"/>
        <w:ind w:hanging="90"/>
        <w:jc w:val="both"/>
        <w:rPr>
          <w:rFonts w:asciiTheme="majorHAnsi" w:hAnsiTheme="majorHAnsi" w:cstheme="majorHAnsi"/>
          <w:sz w:val="28"/>
          <w:szCs w:val="28"/>
          <w:lang w:val="pt-BR"/>
        </w:rPr>
      </w:pPr>
      <w:r w:rsidRPr="00E942FF">
        <w:rPr>
          <w:rFonts w:asciiTheme="majorHAnsi" w:hAnsiTheme="majorHAnsi" w:cstheme="majorHAnsi"/>
          <w:sz w:val="28"/>
          <w:szCs w:val="28"/>
          <w:lang w:val="pt-BR"/>
        </w:rPr>
        <w:lastRenderedPageBreak/>
        <w:t xml:space="preserve">                Mẫ</w:t>
      </w:r>
      <w:r w:rsidR="00E312DA">
        <w:rPr>
          <w:rFonts w:asciiTheme="majorHAnsi" w:hAnsiTheme="majorHAnsi" w:cstheme="majorHAnsi"/>
          <w:sz w:val="28"/>
          <w:szCs w:val="28"/>
          <w:lang w:val="pt-BR"/>
        </w:rPr>
        <w:t>u giáo: 12</w:t>
      </w:r>
      <w:r w:rsidRPr="00E942FF">
        <w:rPr>
          <w:rFonts w:asciiTheme="majorHAnsi" w:hAnsiTheme="majorHAnsi" w:cstheme="majorHAnsi"/>
          <w:sz w:val="28"/>
          <w:szCs w:val="28"/>
          <w:lang w:val="pt-BR"/>
        </w:rPr>
        <w:t xml:space="preserve"> lớp</w:t>
      </w:r>
    </w:p>
    <w:p w:rsidR="00E942FF" w:rsidRPr="00E942FF" w:rsidRDefault="00E942FF" w:rsidP="00541D16">
      <w:pPr>
        <w:tabs>
          <w:tab w:val="left" w:pos="3240"/>
        </w:tabs>
        <w:spacing w:after="0" w:line="400" w:lineRule="exact"/>
        <w:ind w:firstLine="630"/>
        <w:jc w:val="both"/>
        <w:rPr>
          <w:rFonts w:asciiTheme="majorHAnsi" w:hAnsiTheme="majorHAnsi" w:cstheme="majorHAnsi"/>
          <w:sz w:val="28"/>
          <w:szCs w:val="28"/>
          <w:lang w:val="pt-BR"/>
        </w:rPr>
      </w:pPr>
      <w:r w:rsidRPr="00E942FF">
        <w:rPr>
          <w:rFonts w:asciiTheme="majorHAnsi" w:hAnsiTheme="majorHAnsi" w:cstheme="majorHAnsi"/>
          <w:sz w:val="28"/>
          <w:szCs w:val="28"/>
          <w:lang w:val="pt-BR"/>
        </w:rPr>
        <w:t xml:space="preserve"> + Số trẻ huy động đến trường: 3</w:t>
      </w:r>
      <w:r w:rsidR="00E312DA">
        <w:rPr>
          <w:rFonts w:asciiTheme="majorHAnsi" w:hAnsiTheme="majorHAnsi" w:cstheme="majorHAnsi"/>
          <w:sz w:val="28"/>
          <w:szCs w:val="28"/>
          <w:lang w:val="pt-BR"/>
        </w:rPr>
        <w:t>3</w:t>
      </w:r>
      <w:r w:rsidR="00A537ED">
        <w:rPr>
          <w:rFonts w:asciiTheme="majorHAnsi" w:hAnsiTheme="majorHAnsi" w:cstheme="majorHAnsi"/>
          <w:sz w:val="28"/>
          <w:szCs w:val="28"/>
          <w:lang w:val="pt-BR"/>
        </w:rPr>
        <w:t>7</w:t>
      </w:r>
      <w:r w:rsidRPr="00E942FF">
        <w:rPr>
          <w:rFonts w:asciiTheme="majorHAnsi" w:hAnsiTheme="majorHAnsi" w:cstheme="majorHAnsi"/>
          <w:sz w:val="28"/>
          <w:szCs w:val="28"/>
          <w:lang w:val="pt-BR"/>
        </w:rPr>
        <w:t xml:space="preserve"> cháu</w:t>
      </w:r>
    </w:p>
    <w:p w:rsidR="00775A5C" w:rsidRPr="00E942FF" w:rsidRDefault="00025632" w:rsidP="00775A5C">
      <w:pPr>
        <w:tabs>
          <w:tab w:val="left" w:pos="3240"/>
        </w:tabs>
        <w:spacing w:after="0" w:line="400" w:lineRule="exact"/>
        <w:ind w:firstLine="630"/>
        <w:jc w:val="both"/>
        <w:rPr>
          <w:rFonts w:asciiTheme="majorHAnsi" w:hAnsiTheme="majorHAnsi" w:cstheme="majorHAnsi"/>
          <w:sz w:val="28"/>
          <w:szCs w:val="28"/>
          <w:lang w:val="pt-BR"/>
        </w:rPr>
      </w:pPr>
      <w:r>
        <w:rPr>
          <w:rFonts w:asciiTheme="majorHAnsi" w:hAnsiTheme="majorHAnsi" w:cstheme="majorHAnsi"/>
          <w:sz w:val="28"/>
          <w:szCs w:val="28"/>
          <w:lang w:val="pt-BR"/>
        </w:rPr>
        <w:t>NT: 4</w:t>
      </w:r>
      <w:r w:rsidR="00F13B47">
        <w:rPr>
          <w:rFonts w:asciiTheme="majorHAnsi" w:hAnsiTheme="majorHAnsi" w:cstheme="majorHAnsi"/>
          <w:sz w:val="28"/>
          <w:szCs w:val="28"/>
          <w:lang w:val="pt-BR"/>
        </w:rPr>
        <w:t>5</w:t>
      </w:r>
      <w:r w:rsidR="00E942FF" w:rsidRPr="00E942FF">
        <w:rPr>
          <w:rFonts w:asciiTheme="majorHAnsi" w:hAnsiTheme="majorHAnsi" w:cstheme="majorHAnsi"/>
          <w:sz w:val="28"/>
          <w:szCs w:val="28"/>
          <w:lang w:val="pt-BR"/>
        </w:rPr>
        <w:t>/</w:t>
      </w:r>
      <w:r w:rsidR="00F13B47">
        <w:rPr>
          <w:rFonts w:asciiTheme="majorHAnsi" w:hAnsiTheme="majorHAnsi" w:cstheme="majorHAnsi"/>
          <w:sz w:val="28"/>
          <w:szCs w:val="28"/>
          <w:lang w:val="pt-BR"/>
        </w:rPr>
        <w:t>146</w:t>
      </w:r>
      <w:r w:rsidR="00E942FF" w:rsidRPr="00E942FF">
        <w:rPr>
          <w:rFonts w:asciiTheme="majorHAnsi" w:hAnsiTheme="majorHAnsi" w:cstheme="majorHAnsi"/>
          <w:sz w:val="28"/>
          <w:szCs w:val="28"/>
          <w:lang w:val="pt-BR"/>
        </w:rPr>
        <w:t xml:space="preserve"> cháu tỷ lệ: </w:t>
      </w:r>
      <w:r w:rsidR="00F13B47">
        <w:rPr>
          <w:rFonts w:asciiTheme="majorHAnsi" w:hAnsiTheme="majorHAnsi" w:cstheme="majorHAnsi"/>
          <w:sz w:val="28"/>
          <w:szCs w:val="28"/>
          <w:lang w:val="pt-BR"/>
        </w:rPr>
        <w:t>30</w:t>
      </w:r>
      <w:r w:rsidR="00E942FF" w:rsidRPr="00E942FF">
        <w:rPr>
          <w:rFonts w:asciiTheme="majorHAnsi" w:hAnsiTheme="majorHAnsi" w:cstheme="majorHAnsi"/>
          <w:sz w:val="28"/>
          <w:szCs w:val="28"/>
          <w:lang w:val="pt-BR"/>
        </w:rPr>
        <w:t>,8%</w:t>
      </w:r>
    </w:p>
    <w:p w:rsidR="00E942FF" w:rsidRPr="00E942FF" w:rsidRDefault="00E312DA" w:rsidP="00541D16">
      <w:pPr>
        <w:tabs>
          <w:tab w:val="left" w:pos="3240"/>
        </w:tabs>
        <w:spacing w:after="0" w:line="400" w:lineRule="exact"/>
        <w:ind w:firstLine="630"/>
        <w:jc w:val="both"/>
        <w:rPr>
          <w:rFonts w:asciiTheme="majorHAnsi" w:hAnsiTheme="majorHAnsi" w:cstheme="majorHAnsi"/>
          <w:sz w:val="28"/>
          <w:szCs w:val="28"/>
          <w:lang w:val="pt-BR"/>
        </w:rPr>
      </w:pPr>
      <w:r>
        <w:rPr>
          <w:rFonts w:asciiTheme="majorHAnsi" w:hAnsiTheme="majorHAnsi" w:cstheme="majorHAnsi"/>
          <w:sz w:val="28"/>
          <w:szCs w:val="28"/>
          <w:lang w:val="pt-BR"/>
        </w:rPr>
        <w:t>MG: 29</w:t>
      </w:r>
      <w:r w:rsidR="00A537ED">
        <w:rPr>
          <w:rFonts w:asciiTheme="majorHAnsi" w:hAnsiTheme="majorHAnsi" w:cstheme="majorHAnsi"/>
          <w:sz w:val="28"/>
          <w:szCs w:val="28"/>
          <w:lang w:val="pt-BR"/>
        </w:rPr>
        <w:t>2</w:t>
      </w:r>
      <w:r w:rsidR="00E942FF" w:rsidRPr="00E942FF">
        <w:rPr>
          <w:rFonts w:asciiTheme="majorHAnsi" w:hAnsiTheme="majorHAnsi" w:cstheme="majorHAnsi"/>
          <w:sz w:val="28"/>
          <w:szCs w:val="28"/>
          <w:lang w:val="pt-BR"/>
        </w:rPr>
        <w:t>/</w:t>
      </w:r>
      <w:r>
        <w:rPr>
          <w:rFonts w:asciiTheme="majorHAnsi" w:hAnsiTheme="majorHAnsi" w:cstheme="majorHAnsi"/>
          <w:sz w:val="28"/>
          <w:szCs w:val="28"/>
          <w:lang w:val="pt-BR"/>
        </w:rPr>
        <w:t>29</w:t>
      </w:r>
      <w:r w:rsidR="00A537ED">
        <w:rPr>
          <w:rFonts w:asciiTheme="majorHAnsi" w:hAnsiTheme="majorHAnsi" w:cstheme="majorHAnsi"/>
          <w:sz w:val="28"/>
          <w:szCs w:val="28"/>
          <w:lang w:val="pt-BR"/>
        </w:rPr>
        <w:t>2</w:t>
      </w:r>
      <w:r w:rsidR="00E942FF" w:rsidRPr="00E942FF">
        <w:rPr>
          <w:rFonts w:asciiTheme="majorHAnsi" w:hAnsiTheme="majorHAnsi" w:cstheme="majorHAnsi"/>
          <w:sz w:val="28"/>
          <w:szCs w:val="28"/>
          <w:lang w:val="pt-BR"/>
        </w:rPr>
        <w:t xml:space="preserve"> cháu Tỷ lệ: 100%</w:t>
      </w:r>
    </w:p>
    <w:p w:rsidR="00E942FF" w:rsidRPr="00E942FF" w:rsidRDefault="00E942FF" w:rsidP="00541D16">
      <w:pPr>
        <w:tabs>
          <w:tab w:val="left" w:pos="3240"/>
        </w:tabs>
        <w:spacing w:after="0" w:line="400" w:lineRule="exact"/>
        <w:jc w:val="both"/>
        <w:rPr>
          <w:rFonts w:asciiTheme="majorHAnsi" w:hAnsiTheme="majorHAnsi" w:cstheme="majorHAnsi"/>
          <w:kern w:val="28"/>
          <w:sz w:val="28"/>
          <w:szCs w:val="28"/>
        </w:rPr>
      </w:pPr>
      <w:r w:rsidRPr="00E942FF">
        <w:rPr>
          <w:rFonts w:asciiTheme="majorHAnsi" w:hAnsiTheme="majorHAnsi" w:cstheme="majorHAnsi"/>
          <w:sz w:val="28"/>
          <w:szCs w:val="28"/>
        </w:rPr>
        <w:t xml:space="preserve">- Tiếp tục củng cố, mở rộng quy mô, mạng lưới trường, lớp giáo dục mầm non phù hợp </w:t>
      </w:r>
      <w:r w:rsidRPr="00E942FF">
        <w:rPr>
          <w:rFonts w:asciiTheme="majorHAnsi" w:hAnsiTheme="majorHAnsi" w:cstheme="majorHAnsi"/>
          <w:kern w:val="28"/>
          <w:sz w:val="28"/>
          <w:szCs w:val="28"/>
        </w:rPr>
        <w:t xml:space="preserve">với điều kiện địa phương, trong đó đặc biệt chú trọng quy hoạch, xây dựng trường, lớp mầm non đúng quy định, đáp ứng nhu cầu chăm sóc giáo dục trẻ. </w:t>
      </w:r>
    </w:p>
    <w:p w:rsidR="00E942FF" w:rsidRPr="00E942FF" w:rsidRDefault="00E942FF" w:rsidP="00541D16">
      <w:pPr>
        <w:tabs>
          <w:tab w:val="left" w:pos="795"/>
          <w:tab w:val="left" w:pos="3240"/>
        </w:tabs>
        <w:spacing w:after="0" w:line="400" w:lineRule="exact"/>
        <w:jc w:val="both"/>
        <w:rPr>
          <w:rFonts w:asciiTheme="majorHAnsi" w:hAnsiTheme="majorHAnsi" w:cstheme="majorHAnsi"/>
          <w:b/>
          <w:i/>
          <w:sz w:val="28"/>
          <w:szCs w:val="28"/>
        </w:rPr>
      </w:pPr>
      <w:r w:rsidRPr="00CA7365">
        <w:rPr>
          <w:rFonts w:asciiTheme="majorHAnsi" w:hAnsiTheme="majorHAnsi" w:cstheme="majorHAnsi"/>
          <w:b/>
          <w:i/>
          <w:sz w:val="28"/>
          <w:szCs w:val="28"/>
          <w:lang w:val="pt-BR"/>
        </w:rPr>
        <w:tab/>
      </w:r>
      <w:r w:rsidRPr="00E942FF">
        <w:rPr>
          <w:rFonts w:asciiTheme="majorHAnsi" w:hAnsiTheme="majorHAnsi" w:cstheme="majorHAnsi"/>
          <w:b/>
          <w:i/>
          <w:sz w:val="28"/>
          <w:szCs w:val="28"/>
        </w:rPr>
        <w:t>* Chỉ tiêu:</w:t>
      </w:r>
    </w:p>
    <w:p w:rsidR="00E942FF" w:rsidRPr="00E942FF" w:rsidRDefault="00E942FF" w:rsidP="00541D16">
      <w:pPr>
        <w:tabs>
          <w:tab w:val="left" w:pos="1803"/>
          <w:tab w:val="left" w:pos="3240"/>
        </w:tabs>
        <w:spacing w:after="0" w:line="400" w:lineRule="exact"/>
        <w:jc w:val="both"/>
        <w:rPr>
          <w:rFonts w:asciiTheme="majorHAnsi" w:hAnsiTheme="majorHAnsi" w:cstheme="majorHAnsi"/>
          <w:sz w:val="28"/>
          <w:szCs w:val="28"/>
        </w:rPr>
      </w:pPr>
      <w:r w:rsidRPr="00E942FF">
        <w:rPr>
          <w:rFonts w:asciiTheme="majorHAnsi" w:hAnsiTheme="majorHAnsi" w:cstheme="majorHAnsi"/>
          <w:sz w:val="28"/>
          <w:szCs w:val="28"/>
        </w:rPr>
        <w:t xml:space="preserve">          100% số trẻ đến trường được học ngày 2 buổi/ngày, có đủ phòng học và phòng sinh hoạt chung cho trẻ..</w:t>
      </w:r>
    </w:p>
    <w:p w:rsidR="00E942FF" w:rsidRPr="00E942FF" w:rsidRDefault="00E942FF" w:rsidP="00541D16">
      <w:pPr>
        <w:tabs>
          <w:tab w:val="left" w:pos="3240"/>
        </w:tabs>
        <w:spacing w:after="0" w:line="400" w:lineRule="exact"/>
        <w:jc w:val="both"/>
        <w:rPr>
          <w:rFonts w:asciiTheme="majorHAnsi" w:hAnsiTheme="majorHAnsi" w:cstheme="majorHAnsi"/>
          <w:b/>
          <w:i/>
          <w:sz w:val="28"/>
          <w:szCs w:val="28"/>
        </w:rPr>
      </w:pPr>
      <w:r w:rsidRPr="00CA7365">
        <w:rPr>
          <w:rFonts w:asciiTheme="majorHAnsi" w:hAnsiTheme="majorHAnsi" w:cstheme="majorHAnsi"/>
          <w:b/>
          <w:i/>
          <w:sz w:val="28"/>
          <w:szCs w:val="28"/>
          <w:lang w:val="pt-BR"/>
        </w:rPr>
        <w:t xml:space="preserve">         </w:t>
      </w:r>
      <w:r w:rsidRPr="00E942FF">
        <w:rPr>
          <w:rFonts w:asciiTheme="majorHAnsi" w:hAnsiTheme="majorHAnsi" w:cstheme="majorHAnsi"/>
          <w:b/>
          <w:i/>
          <w:sz w:val="28"/>
          <w:szCs w:val="28"/>
        </w:rPr>
        <w:t>* Biện pháp:</w:t>
      </w:r>
    </w:p>
    <w:p w:rsidR="00E942FF" w:rsidRPr="00E942FF" w:rsidRDefault="00E942FF" w:rsidP="00541D16">
      <w:pPr>
        <w:tabs>
          <w:tab w:val="left" w:pos="0"/>
        </w:tabs>
        <w:spacing w:after="0" w:line="400" w:lineRule="exact"/>
        <w:jc w:val="both"/>
        <w:rPr>
          <w:rFonts w:asciiTheme="majorHAnsi" w:hAnsiTheme="majorHAnsi" w:cstheme="majorHAnsi"/>
          <w:sz w:val="28"/>
          <w:szCs w:val="28"/>
        </w:rPr>
      </w:pPr>
      <w:r w:rsidRPr="00CA7365">
        <w:rPr>
          <w:rFonts w:asciiTheme="majorHAnsi" w:hAnsiTheme="majorHAnsi" w:cstheme="majorHAnsi"/>
          <w:sz w:val="28"/>
          <w:szCs w:val="28"/>
          <w:lang w:val="pt-BR"/>
        </w:rPr>
        <w:tab/>
      </w:r>
      <w:r w:rsidRPr="00E942FF">
        <w:rPr>
          <w:rFonts w:asciiTheme="majorHAnsi" w:hAnsiTheme="majorHAnsi" w:cstheme="majorHAnsi"/>
          <w:sz w:val="28"/>
          <w:szCs w:val="28"/>
        </w:rPr>
        <w:t xml:space="preserve"> Căn cứ vào điều kiện thực tế của Nhà trường, địa phương, ngành, tham mưu với chính quyền, các bậc phụ huynh, cộng đồng đầu tư cơ sở vật chất đồ dùng đồ chơi trong và ngoài lớp theo danh mục tối thiểu bộ chuẩn của Bộ qui định, góp phần huy động trẻ đến trường tăng ở tất cả các độ tuổi (nhất là trẻ nhà trẻ) .</w:t>
      </w:r>
    </w:p>
    <w:p w:rsidR="00E942FF" w:rsidRPr="00E942FF" w:rsidRDefault="00E942FF" w:rsidP="00541D16">
      <w:pPr>
        <w:tabs>
          <w:tab w:val="left" w:pos="1803"/>
          <w:tab w:val="left" w:pos="3240"/>
        </w:tabs>
        <w:spacing w:after="0" w:line="400" w:lineRule="exact"/>
        <w:jc w:val="both"/>
        <w:rPr>
          <w:rFonts w:asciiTheme="majorHAnsi" w:hAnsiTheme="majorHAnsi" w:cstheme="majorHAnsi"/>
          <w:sz w:val="28"/>
          <w:szCs w:val="28"/>
        </w:rPr>
      </w:pPr>
      <w:r w:rsidRPr="00E942FF">
        <w:rPr>
          <w:rFonts w:asciiTheme="majorHAnsi" w:hAnsiTheme="majorHAnsi" w:cstheme="majorHAnsi"/>
          <w:sz w:val="28"/>
          <w:szCs w:val="28"/>
        </w:rPr>
        <w:t>- Duy trì và tăng tỷ lệ đến trường trong các độ tuổi trẻ nhà trẻ ra lớp đạt tỷ lệ</w:t>
      </w:r>
      <w:r w:rsidR="00E80E30">
        <w:rPr>
          <w:rFonts w:asciiTheme="majorHAnsi" w:hAnsiTheme="majorHAnsi" w:cstheme="majorHAnsi"/>
          <w:sz w:val="28"/>
          <w:szCs w:val="28"/>
        </w:rPr>
        <w:t xml:space="preserve"> 4</w:t>
      </w:r>
      <w:r w:rsidR="00E80E30" w:rsidRPr="00E80E30">
        <w:rPr>
          <w:rFonts w:asciiTheme="majorHAnsi" w:hAnsiTheme="majorHAnsi" w:cstheme="majorHAnsi"/>
          <w:sz w:val="28"/>
          <w:szCs w:val="28"/>
        </w:rPr>
        <w:t>9</w:t>
      </w:r>
      <w:r w:rsidRPr="00E942FF">
        <w:rPr>
          <w:rFonts w:asciiTheme="majorHAnsi" w:hAnsiTheme="majorHAnsi" w:cstheme="majorHAnsi"/>
          <w:sz w:val="28"/>
          <w:szCs w:val="28"/>
        </w:rPr>
        <w:t>%.Trẻ mẫu giáo duy trì ở các khối đạt 100%.</w:t>
      </w:r>
    </w:p>
    <w:p w:rsidR="00E942FF" w:rsidRPr="00E942FF" w:rsidRDefault="00E942FF" w:rsidP="00541D16">
      <w:pPr>
        <w:tabs>
          <w:tab w:val="left" w:pos="1803"/>
          <w:tab w:val="left" w:pos="3240"/>
        </w:tabs>
        <w:spacing w:after="0" w:line="400" w:lineRule="exact"/>
        <w:jc w:val="both"/>
        <w:rPr>
          <w:rFonts w:asciiTheme="majorHAnsi" w:hAnsiTheme="majorHAnsi" w:cstheme="majorHAnsi"/>
          <w:sz w:val="28"/>
          <w:szCs w:val="28"/>
        </w:rPr>
      </w:pPr>
      <w:r w:rsidRPr="00E942FF">
        <w:rPr>
          <w:rFonts w:asciiTheme="majorHAnsi" w:hAnsiTheme="majorHAnsi" w:cstheme="majorHAnsi"/>
          <w:sz w:val="28"/>
          <w:szCs w:val="28"/>
        </w:rPr>
        <w:t>- Nhà trường tạo mọi điều kiện để tất cả các cháu trong gia đình nghèo, khuyết tật được  vào học  dễ dàng</w:t>
      </w:r>
    </w:p>
    <w:p w:rsidR="00E942FF" w:rsidRPr="00E942FF" w:rsidRDefault="00E942FF" w:rsidP="00541D16">
      <w:pPr>
        <w:tabs>
          <w:tab w:val="left" w:pos="3240"/>
        </w:tabs>
        <w:spacing w:after="0" w:line="400" w:lineRule="exact"/>
        <w:jc w:val="both"/>
        <w:rPr>
          <w:rFonts w:asciiTheme="majorHAnsi" w:hAnsiTheme="majorHAnsi" w:cstheme="majorHAnsi"/>
          <w:sz w:val="28"/>
          <w:szCs w:val="28"/>
        </w:rPr>
      </w:pPr>
      <w:r w:rsidRPr="00E942FF">
        <w:rPr>
          <w:rFonts w:asciiTheme="majorHAnsi" w:hAnsiTheme="majorHAnsi" w:cstheme="majorHAnsi"/>
          <w:sz w:val="28"/>
          <w:szCs w:val="28"/>
        </w:rPr>
        <w:t>- Có chính sách, vận động mọi sự đóng góp ủng hộ trẻ em trong các gia đình nghèo. Ban hành các quy định về việc đối xử công bằng, thực sự thương yêu và chăm sóc các bé có hoàn cảnh khó khăn, khuyết tật.</w:t>
      </w:r>
    </w:p>
    <w:p w:rsidR="00E942FF" w:rsidRPr="00E942FF" w:rsidRDefault="00E942FF" w:rsidP="00541D16">
      <w:pPr>
        <w:tabs>
          <w:tab w:val="left" w:pos="3240"/>
        </w:tabs>
        <w:spacing w:after="0" w:line="400" w:lineRule="exact"/>
        <w:jc w:val="both"/>
        <w:rPr>
          <w:rFonts w:asciiTheme="majorHAnsi" w:hAnsiTheme="majorHAnsi" w:cstheme="majorHAnsi"/>
          <w:sz w:val="28"/>
          <w:szCs w:val="28"/>
        </w:rPr>
      </w:pPr>
      <w:r w:rsidRPr="00E942FF">
        <w:rPr>
          <w:rFonts w:asciiTheme="majorHAnsi" w:hAnsiTheme="majorHAnsi" w:cstheme="majorHAnsi"/>
          <w:sz w:val="28"/>
          <w:szCs w:val="28"/>
        </w:rPr>
        <w:t>- Tăng cường tuyên truyền cho cha mẹ trẻ khuyết tật yên tâm gửi trẻ và vận động cho những gia đình khác có hoàn cảnh tương tự để trẻ được hòa nhập cộng đồng.</w:t>
      </w:r>
    </w:p>
    <w:p w:rsidR="00E942FF" w:rsidRPr="00E942FF" w:rsidRDefault="00E942FF" w:rsidP="00541D16">
      <w:pPr>
        <w:widowControl w:val="0"/>
        <w:tabs>
          <w:tab w:val="left" w:pos="1803"/>
          <w:tab w:val="left" w:pos="3240"/>
        </w:tabs>
        <w:spacing w:after="0" w:line="400" w:lineRule="exact"/>
        <w:jc w:val="both"/>
        <w:rPr>
          <w:rFonts w:asciiTheme="majorHAnsi" w:eastAsia="Calibri" w:hAnsiTheme="majorHAnsi" w:cstheme="majorHAnsi"/>
          <w:sz w:val="28"/>
          <w:szCs w:val="28"/>
        </w:rPr>
      </w:pPr>
      <w:r w:rsidRPr="00E942FF">
        <w:rPr>
          <w:rFonts w:asciiTheme="majorHAnsi" w:eastAsia="Calibri" w:hAnsiTheme="majorHAnsi" w:cstheme="majorHAnsi"/>
          <w:sz w:val="28"/>
          <w:szCs w:val="28"/>
        </w:rPr>
        <w:t>- Tăng cường công tác xã hội hóa giáo dục đến tất cả các đoàn thể, hội phụ huynh học sinh các nhà hảo tâm ủng hộ đầu tư cơ sở vật chất trang thiết bị cho nhà trường.</w:t>
      </w:r>
    </w:p>
    <w:p w:rsidR="00AF2291" w:rsidRPr="00025632" w:rsidRDefault="00362E9D" w:rsidP="00541D16">
      <w:pPr>
        <w:spacing w:after="0" w:line="400" w:lineRule="exact"/>
        <w:ind w:firstLine="662"/>
        <w:jc w:val="both"/>
        <w:rPr>
          <w:rFonts w:asciiTheme="majorHAnsi" w:hAnsiTheme="majorHAnsi" w:cstheme="majorHAnsi"/>
          <w:b/>
          <w:i/>
          <w:position w:val="2"/>
          <w:sz w:val="28"/>
        </w:rPr>
      </w:pPr>
      <w:r w:rsidRPr="00025632">
        <w:rPr>
          <w:rFonts w:asciiTheme="majorHAnsi" w:hAnsiTheme="majorHAnsi" w:cstheme="majorHAnsi"/>
          <w:b/>
          <w:i/>
          <w:sz w:val="28"/>
        </w:rPr>
        <w:t xml:space="preserve">2.2 Tiếp tục rà soát, tham mưu sắp xếp mạng lưới cơ sở GDMN theo tinh thần Chương trình hành động số 23- CTr/HU ngày 03/5/2018 của Ban chấp  hành Đảng bộ huyện Kim Động thực hiện Nghị quyết số 19-NQ/TW; Kế hoạch số 58a/KH-UBND ngày 07/6/2018 của UBND huyện Kim Động về việc Triển khai thực hiện Nghị quyết 19-NQ/TƯ ngày 25/10/2017 Hội nghị lần thứ sáu Ban chấp hành Trung ương Đảng (khóa XII) một số vấn đề về tiếp tục đổi mới, sắp xếp tổ chức bộ máy của hệ thống chính trị tinh gọn, hoạt động hiệu lực, hiệu quả; Kế hoạch số 108-KH/HU ngày 03/8/2023 của Ban Chấp hành Đảng bộ huyện về triển khai thực hiện Kế hoạch số 209-KH/TU ngày 07/7/2023 của Ban Chấp hành Đảng bộ tỉnh về tiếp tục triển khai thực hiện Nghị quyết số 19- NQ/TW ngày 25/10/2017 của Ban Chấp hành Trung ương Đảng khóa XII về </w:t>
      </w:r>
      <w:r w:rsidRPr="00025632">
        <w:rPr>
          <w:rFonts w:asciiTheme="majorHAnsi" w:hAnsiTheme="majorHAnsi" w:cstheme="majorHAnsi"/>
          <w:b/>
          <w:i/>
          <w:sz w:val="28"/>
        </w:rPr>
        <w:lastRenderedPageBreak/>
        <w:t>tiếp tục đổi mới hệ thống tổ chức và quản lý, nâng cao chất lượng và hiệu quả</w:t>
      </w:r>
      <w:r w:rsidRPr="00025632">
        <w:rPr>
          <w:rFonts w:asciiTheme="majorHAnsi" w:hAnsiTheme="majorHAnsi" w:cstheme="majorHAnsi"/>
          <w:b/>
          <w:i/>
          <w:position w:val="2"/>
          <w:sz w:val="28"/>
        </w:rPr>
        <w:t xml:space="preserve"> hoạt động của các đơn vị sự nghiệp công lập đến năm 2026.</w:t>
      </w:r>
    </w:p>
    <w:p w:rsidR="00362E9D" w:rsidRPr="00362E9D" w:rsidRDefault="00CB6B49" w:rsidP="00541D16">
      <w:pPr>
        <w:tabs>
          <w:tab w:val="left" w:pos="3240"/>
        </w:tabs>
        <w:spacing w:after="0" w:line="400" w:lineRule="exact"/>
        <w:jc w:val="both"/>
        <w:rPr>
          <w:rFonts w:asciiTheme="majorHAnsi" w:hAnsiTheme="majorHAnsi" w:cstheme="majorHAnsi"/>
          <w:b/>
          <w:sz w:val="28"/>
          <w:szCs w:val="28"/>
          <w:lang w:val="pt-BR"/>
        </w:rPr>
      </w:pPr>
      <w:r>
        <w:rPr>
          <w:rFonts w:asciiTheme="majorHAnsi" w:hAnsiTheme="majorHAnsi" w:cstheme="majorHAnsi"/>
          <w:b/>
          <w:sz w:val="28"/>
          <w:szCs w:val="28"/>
          <w:lang w:val="pt-BR"/>
        </w:rPr>
        <w:t xml:space="preserve">           </w:t>
      </w:r>
      <w:r w:rsidR="00362E9D" w:rsidRPr="00362E9D">
        <w:rPr>
          <w:rFonts w:asciiTheme="majorHAnsi" w:hAnsiTheme="majorHAnsi" w:cstheme="majorHAnsi"/>
          <w:b/>
          <w:sz w:val="28"/>
          <w:szCs w:val="28"/>
          <w:lang w:val="pt-BR"/>
        </w:rPr>
        <w:t>* Nhận thức về nhiệm vụ:</w:t>
      </w:r>
    </w:p>
    <w:p w:rsidR="00362E9D" w:rsidRPr="00362E9D" w:rsidRDefault="00362E9D" w:rsidP="00541D16">
      <w:pPr>
        <w:spacing w:after="0" w:line="400" w:lineRule="exact"/>
        <w:ind w:firstLine="662"/>
        <w:jc w:val="both"/>
        <w:rPr>
          <w:rFonts w:asciiTheme="majorHAnsi" w:hAnsiTheme="majorHAnsi" w:cstheme="majorHAnsi"/>
          <w:position w:val="2"/>
          <w:sz w:val="28"/>
          <w:lang w:val="pt-BR"/>
        </w:rPr>
      </w:pPr>
      <w:r w:rsidRPr="00362E9D">
        <w:rPr>
          <w:rFonts w:asciiTheme="majorHAnsi" w:hAnsiTheme="majorHAnsi" w:cstheme="majorHAnsi"/>
          <w:sz w:val="28"/>
          <w:szCs w:val="28"/>
          <w:lang w:val="pt-BR"/>
        </w:rPr>
        <w:t xml:space="preserve">        T</w:t>
      </w:r>
      <w:r w:rsidRPr="00362E9D">
        <w:rPr>
          <w:rFonts w:asciiTheme="majorHAnsi" w:hAnsiTheme="majorHAnsi" w:cstheme="majorHAnsi"/>
          <w:sz w:val="28"/>
          <w:szCs w:val="28"/>
        </w:rPr>
        <w:t xml:space="preserve">hực hiện </w:t>
      </w:r>
      <w:r w:rsidRPr="00362E9D">
        <w:rPr>
          <w:rFonts w:asciiTheme="majorHAnsi" w:hAnsiTheme="majorHAnsi" w:cstheme="majorHAnsi"/>
          <w:sz w:val="28"/>
        </w:rPr>
        <w:t>Chương trình hành động số 23- CTr/HU ngày 03/5/2018 của Ban chấp  hành Đảng bộ huyện Kim Động thực hiện Nghị quyết số 19-NQ/TW; Kế hoạch số 58a/KH-UBND ngày 07/6/2018 của UBND huyện Kim Động về việc Triển khai thực hiện Nghị quyết 19-NQ/TƯ ngày 25/10/2017 Hội nghị lần thứ sáu Ban chấp hành Trung ương Đảng (khóa XII) một số vấn đề về tiếp tục đổi mới, sắp xếp tổ chức bộ máy của hệ thống chính trị tinh gọn, hoạt động hiệu lực, hiệu quả; Kế hoạch số 108-KH/HU ngày 03/8/2023 của Ban Chấp hành Đảng bộ huyện về triển khai thực hiện Kế hoạch số 209-KH/TU ngày 07/7/2023 của Ban Chấp hành Đảng bộ tỉnh về tiếp tục triển khai thực hiện Nghị quyết số 19- NQ/TW ngày 25/10/2017 của Ban Chấp hành Trung ương Đảng khóa XII về tiếp tục đổi mới hệ thống tổ chức và quản lý, nâng cao chất lượng và hiệu quả</w:t>
      </w:r>
      <w:r w:rsidRPr="00362E9D">
        <w:rPr>
          <w:rFonts w:asciiTheme="majorHAnsi" w:hAnsiTheme="majorHAnsi" w:cstheme="majorHAnsi"/>
          <w:position w:val="2"/>
          <w:sz w:val="28"/>
        </w:rPr>
        <w:t xml:space="preserve"> hoạt động của các đơn vị sự nghiệp công lập đến năm 2026.</w:t>
      </w:r>
    </w:p>
    <w:p w:rsidR="00362E9D" w:rsidRPr="00362E9D" w:rsidRDefault="00362E9D" w:rsidP="00541D16">
      <w:pPr>
        <w:pStyle w:val="ListParagraph"/>
        <w:widowControl w:val="0"/>
        <w:tabs>
          <w:tab w:val="left" w:pos="1438"/>
          <w:tab w:val="left" w:pos="3240"/>
          <w:tab w:val="left" w:pos="8789"/>
        </w:tabs>
        <w:autoSpaceDE w:val="0"/>
        <w:autoSpaceDN w:val="0"/>
        <w:spacing w:line="400" w:lineRule="exact"/>
        <w:ind w:left="0"/>
        <w:rPr>
          <w:rFonts w:asciiTheme="majorHAnsi" w:hAnsiTheme="majorHAnsi" w:cstheme="majorHAnsi"/>
          <w:b/>
          <w:i/>
          <w:sz w:val="28"/>
          <w:szCs w:val="28"/>
          <w:lang w:val="vi-VN"/>
        </w:rPr>
      </w:pPr>
      <w:r w:rsidRPr="00362E9D">
        <w:rPr>
          <w:rFonts w:asciiTheme="majorHAnsi" w:hAnsiTheme="majorHAnsi" w:cstheme="majorHAnsi"/>
          <w:b/>
          <w:i/>
          <w:sz w:val="28"/>
          <w:szCs w:val="28"/>
          <w:lang w:val="pt-BR"/>
        </w:rPr>
        <w:tab/>
        <w:t xml:space="preserve">* </w:t>
      </w:r>
      <w:r w:rsidRPr="00362E9D">
        <w:rPr>
          <w:rFonts w:asciiTheme="majorHAnsi" w:hAnsiTheme="majorHAnsi" w:cstheme="majorHAnsi"/>
          <w:b/>
          <w:i/>
          <w:sz w:val="28"/>
          <w:szCs w:val="28"/>
          <w:lang w:val="vi-VN"/>
        </w:rPr>
        <w:t>Chỉ tiêu:</w:t>
      </w:r>
    </w:p>
    <w:p w:rsidR="00362E9D" w:rsidRPr="00362E9D" w:rsidRDefault="00362E9D" w:rsidP="00541D16">
      <w:pPr>
        <w:pStyle w:val="ListParagraph"/>
        <w:widowControl w:val="0"/>
        <w:tabs>
          <w:tab w:val="left" w:pos="1438"/>
          <w:tab w:val="left" w:pos="3240"/>
          <w:tab w:val="left" w:pos="8789"/>
        </w:tabs>
        <w:autoSpaceDE w:val="0"/>
        <w:autoSpaceDN w:val="0"/>
        <w:spacing w:line="400" w:lineRule="exact"/>
        <w:ind w:left="0" w:firstLine="780"/>
        <w:jc w:val="both"/>
        <w:rPr>
          <w:rFonts w:asciiTheme="majorHAnsi" w:hAnsiTheme="majorHAnsi" w:cstheme="majorHAnsi"/>
          <w:sz w:val="28"/>
          <w:szCs w:val="28"/>
          <w:lang w:val="pt-BR"/>
        </w:rPr>
      </w:pPr>
      <w:r w:rsidRPr="00362E9D">
        <w:rPr>
          <w:rFonts w:asciiTheme="majorHAnsi" w:hAnsiTheme="majorHAnsi" w:cstheme="majorHAnsi"/>
          <w:spacing w:val="-3"/>
          <w:sz w:val="28"/>
          <w:szCs w:val="28"/>
          <w:lang w:val="pt-BR"/>
        </w:rPr>
        <w:t xml:space="preserve">Rà </w:t>
      </w:r>
      <w:r w:rsidRPr="00362E9D">
        <w:rPr>
          <w:rFonts w:asciiTheme="majorHAnsi" w:hAnsiTheme="majorHAnsi" w:cstheme="majorHAnsi"/>
          <w:spacing w:val="-4"/>
          <w:sz w:val="28"/>
          <w:szCs w:val="28"/>
          <w:lang w:val="pt-BR"/>
        </w:rPr>
        <w:t xml:space="preserve">soát, đánh </w:t>
      </w:r>
      <w:r w:rsidRPr="00362E9D">
        <w:rPr>
          <w:rFonts w:asciiTheme="majorHAnsi" w:hAnsiTheme="majorHAnsi" w:cstheme="majorHAnsi"/>
          <w:spacing w:val="-3"/>
          <w:sz w:val="28"/>
          <w:szCs w:val="28"/>
          <w:lang w:val="pt-BR"/>
        </w:rPr>
        <w:t xml:space="preserve">giá </w:t>
      </w:r>
      <w:r w:rsidRPr="00362E9D">
        <w:rPr>
          <w:rFonts w:asciiTheme="majorHAnsi" w:hAnsiTheme="majorHAnsi" w:cstheme="majorHAnsi"/>
          <w:spacing w:val="-4"/>
          <w:sz w:val="28"/>
          <w:szCs w:val="28"/>
          <w:lang w:val="pt-BR"/>
        </w:rPr>
        <w:t xml:space="preserve">việc thực hiện các </w:t>
      </w:r>
      <w:r w:rsidRPr="00362E9D">
        <w:rPr>
          <w:rFonts w:asciiTheme="majorHAnsi" w:hAnsiTheme="majorHAnsi" w:cstheme="majorHAnsi"/>
          <w:spacing w:val="-3"/>
          <w:sz w:val="28"/>
          <w:szCs w:val="28"/>
          <w:lang w:val="pt-BR"/>
        </w:rPr>
        <w:t xml:space="preserve">quy định </w:t>
      </w:r>
      <w:r w:rsidRPr="00362E9D">
        <w:rPr>
          <w:rFonts w:asciiTheme="majorHAnsi" w:hAnsiTheme="majorHAnsi" w:cstheme="majorHAnsi"/>
          <w:sz w:val="28"/>
          <w:szCs w:val="28"/>
          <w:lang w:val="pt-BR"/>
        </w:rPr>
        <w:t xml:space="preserve">về </w:t>
      </w:r>
      <w:r w:rsidRPr="00362E9D">
        <w:rPr>
          <w:rFonts w:asciiTheme="majorHAnsi" w:hAnsiTheme="majorHAnsi" w:cstheme="majorHAnsi"/>
          <w:spacing w:val="-3"/>
          <w:sz w:val="28"/>
          <w:szCs w:val="28"/>
          <w:lang w:val="pt-BR"/>
        </w:rPr>
        <w:t xml:space="preserve">quy </w:t>
      </w:r>
      <w:r w:rsidRPr="00362E9D">
        <w:rPr>
          <w:rFonts w:asciiTheme="majorHAnsi" w:hAnsiTheme="majorHAnsi" w:cstheme="majorHAnsi"/>
          <w:spacing w:val="-5"/>
          <w:sz w:val="28"/>
          <w:szCs w:val="28"/>
          <w:lang w:val="pt-BR"/>
        </w:rPr>
        <w:t xml:space="preserve">mô </w:t>
      </w:r>
      <w:r w:rsidRPr="00362E9D">
        <w:rPr>
          <w:rFonts w:asciiTheme="majorHAnsi" w:hAnsiTheme="majorHAnsi" w:cstheme="majorHAnsi"/>
          <w:sz w:val="28"/>
          <w:szCs w:val="28"/>
          <w:lang w:val="pt-BR"/>
        </w:rPr>
        <w:t xml:space="preserve">và </w:t>
      </w:r>
      <w:r w:rsidRPr="00362E9D">
        <w:rPr>
          <w:rFonts w:asciiTheme="majorHAnsi" w:hAnsiTheme="majorHAnsi" w:cstheme="majorHAnsi"/>
          <w:spacing w:val="-4"/>
          <w:sz w:val="28"/>
          <w:szCs w:val="28"/>
          <w:lang w:val="pt-BR"/>
        </w:rPr>
        <w:t>các điều kiện</w:t>
      </w:r>
      <w:r w:rsidRPr="00362E9D">
        <w:rPr>
          <w:rFonts w:asciiTheme="majorHAnsi" w:hAnsiTheme="majorHAnsi" w:cstheme="majorHAnsi"/>
          <w:spacing w:val="62"/>
          <w:sz w:val="28"/>
          <w:szCs w:val="28"/>
          <w:lang w:val="pt-BR"/>
        </w:rPr>
        <w:t xml:space="preserve"> </w:t>
      </w:r>
      <w:r w:rsidRPr="00362E9D">
        <w:rPr>
          <w:rFonts w:asciiTheme="majorHAnsi" w:hAnsiTheme="majorHAnsi" w:cstheme="majorHAnsi"/>
          <w:spacing w:val="-3"/>
          <w:sz w:val="28"/>
          <w:szCs w:val="28"/>
          <w:lang w:val="pt-BR"/>
        </w:rPr>
        <w:t xml:space="preserve">của </w:t>
      </w:r>
      <w:r w:rsidRPr="00362E9D">
        <w:rPr>
          <w:rFonts w:asciiTheme="majorHAnsi" w:hAnsiTheme="majorHAnsi" w:cstheme="majorHAnsi"/>
          <w:spacing w:val="-4"/>
          <w:sz w:val="28"/>
          <w:szCs w:val="28"/>
          <w:lang w:val="pt-BR"/>
        </w:rPr>
        <w:t xml:space="preserve">trường mầm </w:t>
      </w:r>
      <w:r w:rsidRPr="00362E9D">
        <w:rPr>
          <w:rFonts w:asciiTheme="majorHAnsi" w:hAnsiTheme="majorHAnsi" w:cstheme="majorHAnsi"/>
          <w:spacing w:val="-3"/>
          <w:sz w:val="28"/>
          <w:szCs w:val="28"/>
          <w:lang w:val="pt-BR"/>
        </w:rPr>
        <w:t xml:space="preserve">non </w:t>
      </w:r>
      <w:r w:rsidRPr="00362E9D">
        <w:rPr>
          <w:rFonts w:asciiTheme="majorHAnsi" w:hAnsiTheme="majorHAnsi" w:cstheme="majorHAnsi"/>
          <w:spacing w:val="-4"/>
          <w:sz w:val="28"/>
          <w:szCs w:val="28"/>
          <w:lang w:val="pt-BR"/>
        </w:rPr>
        <w:t xml:space="preserve">theo </w:t>
      </w:r>
      <w:r w:rsidRPr="00362E9D">
        <w:rPr>
          <w:rFonts w:asciiTheme="majorHAnsi" w:hAnsiTheme="majorHAnsi" w:cstheme="majorHAnsi"/>
          <w:spacing w:val="-3"/>
          <w:sz w:val="28"/>
          <w:szCs w:val="28"/>
          <w:lang w:val="pt-BR"/>
        </w:rPr>
        <w:t xml:space="preserve">quy định của </w:t>
      </w:r>
      <w:r w:rsidRPr="00362E9D">
        <w:rPr>
          <w:rFonts w:asciiTheme="majorHAnsi" w:hAnsiTheme="majorHAnsi" w:cstheme="majorHAnsi"/>
          <w:sz w:val="28"/>
          <w:lang w:val="vi-VN"/>
        </w:rPr>
        <w:t xml:space="preserve">Chương trình hành động số 23- CTr/HU ngày 03/5/2018 của Ban chấp  hành Đảng bộ huyện Kim Động thực hiện Nghị quyết số 19-NQ/TW; Kế hoạch số 58a/KH-UBND ngày 07/6/2018 của UBND huyện Kim Động, </w:t>
      </w:r>
      <w:r w:rsidRPr="00362E9D">
        <w:rPr>
          <w:sz w:val="28"/>
          <w:lang w:val="vi-VN"/>
        </w:rPr>
        <w:t xml:space="preserve"> Kế hoạch số 108-KH/HU ngày 03/8/2023 của Ban Chấp hành Đảng bộ huyện về triển khai thực hiện Kế hoạch số 209-KH/TU ngày 07/7/2023 của Ban Chấp hành Đảng bộ tỉnh về tiếp tục triển khai thực hiện Nghị quyết số 19- NQ/TW ngày 25/10/2017 của Ban Chấp hành Trung ương Đảng khóa XII về tiếp tục đổi mới hệ thống tổ chức và quản lý, nâng cao chất lượng và hiệu quả</w:t>
      </w:r>
      <w:r w:rsidRPr="00362E9D">
        <w:rPr>
          <w:position w:val="2"/>
          <w:sz w:val="28"/>
          <w:lang w:val="vi-VN"/>
        </w:rPr>
        <w:t xml:space="preserve"> hoạt động của các đơn vị sự nghiệp công lập đến năm 2026</w:t>
      </w:r>
      <w:r w:rsidRPr="00362E9D">
        <w:rPr>
          <w:rFonts w:asciiTheme="majorHAnsi" w:hAnsiTheme="majorHAnsi" w:cstheme="majorHAnsi"/>
          <w:spacing w:val="-5"/>
          <w:sz w:val="28"/>
          <w:szCs w:val="28"/>
          <w:lang w:val="pt-BR"/>
        </w:rPr>
        <w:t xml:space="preserve"> </w:t>
      </w:r>
      <w:r w:rsidRPr="00362E9D">
        <w:rPr>
          <w:rFonts w:asciiTheme="majorHAnsi" w:hAnsiTheme="majorHAnsi" w:cstheme="majorHAnsi"/>
          <w:sz w:val="28"/>
          <w:szCs w:val="28"/>
          <w:lang w:val="pt-BR"/>
        </w:rPr>
        <w:t xml:space="preserve">và </w:t>
      </w:r>
      <w:r w:rsidRPr="00362E9D">
        <w:rPr>
          <w:rFonts w:asciiTheme="majorHAnsi" w:hAnsiTheme="majorHAnsi" w:cstheme="majorHAnsi"/>
          <w:spacing w:val="-4"/>
          <w:sz w:val="28"/>
          <w:szCs w:val="28"/>
          <w:lang w:val="pt-BR"/>
        </w:rPr>
        <w:t xml:space="preserve">Điều </w:t>
      </w:r>
      <w:r w:rsidRPr="00362E9D">
        <w:rPr>
          <w:rFonts w:asciiTheme="majorHAnsi" w:hAnsiTheme="majorHAnsi" w:cstheme="majorHAnsi"/>
          <w:sz w:val="28"/>
          <w:szCs w:val="28"/>
          <w:lang w:val="pt-BR"/>
        </w:rPr>
        <w:t xml:space="preserve">lệ </w:t>
      </w:r>
      <w:r w:rsidRPr="00362E9D">
        <w:rPr>
          <w:rFonts w:asciiTheme="majorHAnsi" w:hAnsiTheme="majorHAnsi" w:cstheme="majorHAnsi"/>
          <w:spacing w:val="-4"/>
          <w:sz w:val="28"/>
          <w:szCs w:val="28"/>
          <w:lang w:val="pt-BR"/>
        </w:rPr>
        <w:t xml:space="preserve">trường </w:t>
      </w:r>
      <w:r w:rsidRPr="00362E9D">
        <w:rPr>
          <w:rFonts w:asciiTheme="majorHAnsi" w:hAnsiTheme="majorHAnsi" w:cstheme="majorHAnsi"/>
          <w:spacing w:val="-3"/>
          <w:sz w:val="28"/>
          <w:szCs w:val="28"/>
          <w:lang w:val="pt-BR"/>
        </w:rPr>
        <w:t>mầm</w:t>
      </w:r>
      <w:r w:rsidRPr="00362E9D">
        <w:rPr>
          <w:rFonts w:asciiTheme="majorHAnsi" w:hAnsiTheme="majorHAnsi" w:cstheme="majorHAnsi"/>
          <w:spacing w:val="-46"/>
          <w:sz w:val="28"/>
          <w:szCs w:val="28"/>
          <w:lang w:val="pt-BR"/>
        </w:rPr>
        <w:t xml:space="preserve"> </w:t>
      </w:r>
      <w:r w:rsidRPr="00362E9D">
        <w:rPr>
          <w:rFonts w:asciiTheme="majorHAnsi" w:hAnsiTheme="majorHAnsi" w:cstheme="majorHAnsi"/>
          <w:spacing w:val="-3"/>
          <w:sz w:val="28"/>
          <w:szCs w:val="28"/>
          <w:lang w:val="pt-BR"/>
        </w:rPr>
        <w:t>non.</w:t>
      </w:r>
    </w:p>
    <w:p w:rsidR="00362E9D" w:rsidRPr="00362E9D" w:rsidRDefault="00362E9D" w:rsidP="00541D16">
      <w:pPr>
        <w:tabs>
          <w:tab w:val="left" w:pos="3240"/>
        </w:tabs>
        <w:spacing w:after="0" w:line="400" w:lineRule="exact"/>
        <w:ind w:firstLine="720"/>
        <w:rPr>
          <w:rFonts w:asciiTheme="majorHAnsi" w:hAnsiTheme="majorHAnsi" w:cstheme="majorHAnsi"/>
          <w:b/>
          <w:i/>
          <w:sz w:val="28"/>
          <w:szCs w:val="28"/>
          <w:lang w:val="pt-BR"/>
        </w:rPr>
      </w:pPr>
      <w:r w:rsidRPr="00362E9D">
        <w:rPr>
          <w:rFonts w:asciiTheme="majorHAnsi" w:hAnsiTheme="majorHAnsi" w:cstheme="majorHAnsi"/>
          <w:b/>
          <w:i/>
          <w:sz w:val="28"/>
          <w:szCs w:val="28"/>
          <w:lang w:val="pt-BR"/>
        </w:rPr>
        <w:t xml:space="preserve">* </w:t>
      </w:r>
      <w:r w:rsidRPr="00362E9D">
        <w:rPr>
          <w:rFonts w:asciiTheme="majorHAnsi" w:hAnsiTheme="majorHAnsi" w:cstheme="majorHAnsi"/>
          <w:b/>
          <w:i/>
          <w:sz w:val="28"/>
          <w:szCs w:val="28"/>
        </w:rPr>
        <w:t>Biện pháp:</w:t>
      </w:r>
    </w:p>
    <w:p w:rsidR="00362E9D" w:rsidRPr="00CA7365" w:rsidRDefault="00362E9D" w:rsidP="00541D16">
      <w:pPr>
        <w:pStyle w:val="ListParagraph"/>
        <w:widowControl w:val="0"/>
        <w:tabs>
          <w:tab w:val="left" w:pos="1438"/>
          <w:tab w:val="left" w:pos="3240"/>
          <w:tab w:val="left" w:pos="8789"/>
        </w:tabs>
        <w:autoSpaceDE w:val="0"/>
        <w:autoSpaceDN w:val="0"/>
        <w:spacing w:line="400" w:lineRule="exact"/>
        <w:ind w:left="0" w:firstLine="780"/>
        <w:jc w:val="both"/>
        <w:rPr>
          <w:rFonts w:asciiTheme="majorHAnsi" w:hAnsiTheme="majorHAnsi" w:cstheme="majorHAnsi"/>
          <w:sz w:val="28"/>
          <w:szCs w:val="28"/>
          <w:lang w:val="pt-BR"/>
        </w:rPr>
      </w:pPr>
      <w:r w:rsidRPr="00362E9D">
        <w:rPr>
          <w:rFonts w:asciiTheme="majorHAnsi" w:hAnsiTheme="majorHAnsi" w:cstheme="majorHAnsi"/>
          <w:sz w:val="28"/>
          <w:szCs w:val="28"/>
          <w:lang w:val="pt-BR"/>
        </w:rPr>
        <w:t>T</w:t>
      </w:r>
      <w:r w:rsidRPr="00362E9D">
        <w:rPr>
          <w:rFonts w:asciiTheme="majorHAnsi" w:hAnsiTheme="majorHAnsi" w:cstheme="majorHAnsi"/>
          <w:sz w:val="28"/>
          <w:szCs w:val="28"/>
          <w:lang w:val="vi-VN"/>
        </w:rPr>
        <w:t xml:space="preserve">hực hiện </w:t>
      </w:r>
      <w:r w:rsidRPr="00362E9D">
        <w:rPr>
          <w:rFonts w:asciiTheme="majorHAnsi" w:hAnsiTheme="majorHAnsi" w:cstheme="majorHAnsi"/>
          <w:sz w:val="28"/>
          <w:szCs w:val="28"/>
          <w:lang w:val="pt-BR"/>
        </w:rPr>
        <w:t>Ng</w:t>
      </w:r>
      <w:r>
        <w:rPr>
          <w:rFonts w:asciiTheme="majorHAnsi" w:hAnsiTheme="majorHAnsi" w:cstheme="majorHAnsi"/>
          <w:sz w:val="28"/>
          <w:szCs w:val="28"/>
          <w:lang w:val="pt-BR"/>
        </w:rPr>
        <w:t>h</w:t>
      </w:r>
      <w:r w:rsidRPr="00362E9D">
        <w:rPr>
          <w:rFonts w:asciiTheme="majorHAnsi" w:hAnsiTheme="majorHAnsi" w:cstheme="majorHAnsi"/>
          <w:sz w:val="28"/>
          <w:szCs w:val="28"/>
          <w:lang w:val="pt-BR"/>
        </w:rPr>
        <w:t xml:space="preserve">iêm túc </w:t>
      </w:r>
      <w:r w:rsidRPr="00362E9D">
        <w:rPr>
          <w:rFonts w:asciiTheme="majorHAnsi" w:hAnsiTheme="majorHAnsi" w:cstheme="majorHAnsi"/>
          <w:sz w:val="28"/>
          <w:lang w:val="vi-VN"/>
        </w:rPr>
        <w:t xml:space="preserve">Chương trình hành động số 23- CTr/HU ngày 03/5/2018 của Ban chấp  hành Đảng bộ huyện Kim Động thực hiện Nghị quyết số 19-NQ/TW; Kế hoạch số 58a/KH-UBND ngày 07/6/2018 của UBND huyện Kim Động, </w:t>
      </w:r>
      <w:r w:rsidRPr="00362E9D">
        <w:rPr>
          <w:sz w:val="28"/>
          <w:lang w:val="vi-VN"/>
        </w:rPr>
        <w:t xml:space="preserve"> Kế hoạch số 108-KH/HU ngày 03/8/2023 của Ban Chấp hành Đảng bộ huyện về triển khai thực hiện Kế hoạch số 209-KH/TU ngày 07/7/2023 của Ban Chấp hành Đảng bộ tỉnh về tiếp tục triển khai thực hiện Nghị quyết số 19- NQ/TW ngày 25/10/2017 của Ban Chấp hành Trung ương Đảng khóa XII về tiếp tục đổi mới hệ thống tổ chức và quản lý, nâng cao chất lượng và hiệu quả</w:t>
      </w:r>
      <w:r w:rsidRPr="00362E9D">
        <w:rPr>
          <w:position w:val="2"/>
          <w:sz w:val="28"/>
          <w:lang w:val="vi-VN"/>
        </w:rPr>
        <w:t xml:space="preserve"> hoạt động của các đơn vị sự nghiệp công lập đến năm 2026</w:t>
      </w:r>
      <w:r w:rsidRPr="00362E9D">
        <w:rPr>
          <w:rFonts w:asciiTheme="majorHAnsi" w:hAnsiTheme="majorHAnsi" w:cstheme="majorHAnsi"/>
          <w:spacing w:val="-5"/>
          <w:sz w:val="28"/>
          <w:szCs w:val="28"/>
          <w:lang w:val="pt-BR"/>
        </w:rPr>
        <w:t xml:space="preserve"> </w:t>
      </w:r>
      <w:r w:rsidRPr="00362E9D">
        <w:rPr>
          <w:rFonts w:asciiTheme="majorHAnsi" w:hAnsiTheme="majorHAnsi" w:cstheme="majorHAnsi"/>
          <w:sz w:val="28"/>
          <w:szCs w:val="28"/>
          <w:lang w:val="pt-BR"/>
        </w:rPr>
        <w:t xml:space="preserve">và </w:t>
      </w:r>
      <w:r w:rsidRPr="00362E9D">
        <w:rPr>
          <w:rFonts w:asciiTheme="majorHAnsi" w:hAnsiTheme="majorHAnsi" w:cstheme="majorHAnsi"/>
          <w:spacing w:val="-4"/>
          <w:sz w:val="28"/>
          <w:szCs w:val="28"/>
          <w:lang w:val="pt-BR"/>
        </w:rPr>
        <w:t xml:space="preserve">Điều </w:t>
      </w:r>
      <w:r w:rsidRPr="00362E9D">
        <w:rPr>
          <w:rFonts w:asciiTheme="majorHAnsi" w:hAnsiTheme="majorHAnsi" w:cstheme="majorHAnsi"/>
          <w:sz w:val="28"/>
          <w:szCs w:val="28"/>
          <w:lang w:val="pt-BR"/>
        </w:rPr>
        <w:t xml:space="preserve">lệ </w:t>
      </w:r>
      <w:r w:rsidRPr="00362E9D">
        <w:rPr>
          <w:rFonts w:asciiTheme="majorHAnsi" w:hAnsiTheme="majorHAnsi" w:cstheme="majorHAnsi"/>
          <w:spacing w:val="-4"/>
          <w:sz w:val="28"/>
          <w:szCs w:val="28"/>
          <w:lang w:val="pt-BR"/>
        </w:rPr>
        <w:t xml:space="preserve">trường </w:t>
      </w:r>
      <w:r w:rsidRPr="00362E9D">
        <w:rPr>
          <w:rFonts w:asciiTheme="majorHAnsi" w:hAnsiTheme="majorHAnsi" w:cstheme="majorHAnsi"/>
          <w:spacing w:val="-3"/>
          <w:sz w:val="28"/>
          <w:szCs w:val="28"/>
          <w:lang w:val="pt-BR"/>
        </w:rPr>
        <w:t>mầm</w:t>
      </w:r>
      <w:r>
        <w:rPr>
          <w:rFonts w:asciiTheme="majorHAnsi" w:hAnsiTheme="majorHAnsi" w:cstheme="majorHAnsi"/>
          <w:spacing w:val="-3"/>
          <w:sz w:val="28"/>
          <w:szCs w:val="28"/>
          <w:lang w:val="pt-BR"/>
        </w:rPr>
        <w:t xml:space="preserve"> </w:t>
      </w:r>
      <w:r w:rsidRPr="00362E9D">
        <w:rPr>
          <w:rFonts w:asciiTheme="majorHAnsi" w:hAnsiTheme="majorHAnsi" w:cstheme="majorHAnsi"/>
          <w:spacing w:val="-46"/>
          <w:sz w:val="28"/>
          <w:szCs w:val="28"/>
          <w:lang w:val="pt-BR"/>
        </w:rPr>
        <w:t xml:space="preserve"> </w:t>
      </w:r>
      <w:r w:rsidRPr="00362E9D">
        <w:rPr>
          <w:rFonts w:asciiTheme="majorHAnsi" w:hAnsiTheme="majorHAnsi" w:cstheme="majorHAnsi"/>
          <w:spacing w:val="-3"/>
          <w:sz w:val="28"/>
          <w:szCs w:val="28"/>
          <w:lang w:val="pt-BR"/>
        </w:rPr>
        <w:t>non</w:t>
      </w:r>
      <w:r>
        <w:rPr>
          <w:rFonts w:asciiTheme="majorHAnsi" w:hAnsiTheme="majorHAnsi" w:cstheme="majorHAnsi"/>
          <w:spacing w:val="-3"/>
          <w:sz w:val="28"/>
          <w:szCs w:val="28"/>
          <w:lang w:val="pt-BR"/>
        </w:rPr>
        <w:t xml:space="preserve"> </w:t>
      </w:r>
      <w:r w:rsidRPr="00CA7365">
        <w:rPr>
          <w:rFonts w:asciiTheme="majorHAnsi" w:hAnsiTheme="majorHAnsi" w:cstheme="majorHAnsi"/>
          <w:sz w:val="28"/>
          <w:szCs w:val="28"/>
          <w:lang w:val="pt-BR"/>
        </w:rPr>
        <w:t xml:space="preserve">và đảm bảo các quy định của Luật Giáo dục, phù hợp thực tiễn, tạo điều kiện thuận lợi đưa </w:t>
      </w:r>
      <w:r w:rsidRPr="00CA7365">
        <w:rPr>
          <w:rFonts w:asciiTheme="majorHAnsi" w:hAnsiTheme="majorHAnsi" w:cstheme="majorHAnsi"/>
          <w:sz w:val="28"/>
          <w:szCs w:val="28"/>
          <w:lang w:val="pt-BR"/>
        </w:rPr>
        <w:lastRenderedPageBreak/>
        <w:t>trẻ đến trường, nâng cao chất lượng chăm sóc, giáo dục trẻ</w:t>
      </w:r>
      <w:r w:rsidRPr="00362E9D">
        <w:rPr>
          <w:rFonts w:asciiTheme="majorHAnsi" w:hAnsiTheme="majorHAnsi" w:cstheme="majorHAnsi"/>
          <w:sz w:val="28"/>
          <w:szCs w:val="28"/>
          <w:lang w:val="pt-BR"/>
        </w:rPr>
        <w:t xml:space="preserve">. </w:t>
      </w:r>
      <w:r w:rsidR="00CB6B49" w:rsidRPr="00CB6B49">
        <w:rPr>
          <w:rFonts w:asciiTheme="majorHAnsi" w:hAnsiTheme="majorHAnsi" w:cstheme="majorHAnsi"/>
          <w:sz w:val="28"/>
          <w:szCs w:val="28"/>
          <w:lang w:val="pt-BR"/>
        </w:rPr>
        <w:t>T</w:t>
      </w:r>
      <w:r w:rsidRPr="00CA7365">
        <w:rPr>
          <w:rFonts w:asciiTheme="majorHAnsi" w:hAnsiTheme="majorHAnsi" w:cstheme="majorHAnsi"/>
          <w:sz w:val="28"/>
          <w:szCs w:val="28"/>
          <w:lang w:val="pt-BR"/>
        </w:rPr>
        <w:t xml:space="preserve">iến hành kiểm tra, đánh giá, sơ kết, tổng kết, tiếp tục tham mưu cho cấp ủy, chính quyền địa phương các phương án sắp xếp phù hợp với quy định của pháp luật và quy </w:t>
      </w:r>
      <w:r w:rsidRPr="00CA7365">
        <w:rPr>
          <w:rFonts w:asciiTheme="majorHAnsi" w:hAnsiTheme="majorHAnsi" w:cstheme="majorHAnsi"/>
          <w:spacing w:val="-3"/>
          <w:sz w:val="28"/>
          <w:szCs w:val="28"/>
          <w:lang w:val="pt-BR"/>
        </w:rPr>
        <w:t xml:space="preserve">mô </w:t>
      </w:r>
      <w:r w:rsidRPr="00CA7365">
        <w:rPr>
          <w:rFonts w:asciiTheme="majorHAnsi" w:hAnsiTheme="majorHAnsi" w:cstheme="majorHAnsi"/>
          <w:sz w:val="28"/>
          <w:szCs w:val="28"/>
          <w:lang w:val="pt-BR"/>
        </w:rPr>
        <w:t>phát triển</w:t>
      </w:r>
      <w:r w:rsidRPr="00362E9D">
        <w:rPr>
          <w:rFonts w:asciiTheme="majorHAnsi" w:hAnsiTheme="majorHAnsi" w:cstheme="majorHAnsi"/>
          <w:sz w:val="28"/>
          <w:szCs w:val="28"/>
          <w:lang w:val="pt-BR"/>
        </w:rPr>
        <w:t xml:space="preserve"> của nhà trường, của địa phương</w:t>
      </w:r>
      <w:r w:rsidRPr="00CA7365">
        <w:rPr>
          <w:rFonts w:asciiTheme="majorHAnsi" w:hAnsiTheme="majorHAnsi" w:cstheme="majorHAnsi"/>
          <w:sz w:val="28"/>
          <w:szCs w:val="28"/>
          <w:lang w:val="pt-BR"/>
        </w:rPr>
        <w:t xml:space="preserve">; </w:t>
      </w:r>
    </w:p>
    <w:p w:rsidR="00A50A88" w:rsidRPr="00CA7365" w:rsidRDefault="00A50A88" w:rsidP="00541D16">
      <w:pPr>
        <w:pStyle w:val="ListParagraph"/>
        <w:widowControl w:val="0"/>
        <w:tabs>
          <w:tab w:val="left" w:pos="1438"/>
          <w:tab w:val="left" w:pos="3240"/>
          <w:tab w:val="left" w:pos="8789"/>
        </w:tabs>
        <w:autoSpaceDE w:val="0"/>
        <w:autoSpaceDN w:val="0"/>
        <w:spacing w:line="400" w:lineRule="exact"/>
        <w:ind w:left="0" w:firstLine="780"/>
        <w:jc w:val="both"/>
        <w:rPr>
          <w:rFonts w:asciiTheme="majorHAnsi" w:hAnsiTheme="majorHAnsi" w:cstheme="majorHAnsi"/>
          <w:b/>
          <w:sz w:val="28"/>
          <w:szCs w:val="28"/>
          <w:lang w:val="pt-BR"/>
        </w:rPr>
      </w:pPr>
      <w:r w:rsidRPr="00CA7365">
        <w:rPr>
          <w:rFonts w:asciiTheme="majorHAnsi" w:hAnsiTheme="majorHAnsi" w:cstheme="majorHAnsi"/>
          <w:b/>
          <w:sz w:val="28"/>
          <w:szCs w:val="28"/>
          <w:lang w:val="pt-BR"/>
        </w:rPr>
        <w:t>2.3 Tăng cường các nguồn lực đầu tư cho GDMN</w:t>
      </w:r>
    </w:p>
    <w:p w:rsidR="00A50A88" w:rsidRPr="00A50A88" w:rsidRDefault="00A50A88" w:rsidP="00541D16">
      <w:pPr>
        <w:tabs>
          <w:tab w:val="left" w:pos="3240"/>
        </w:tabs>
        <w:spacing w:after="0" w:line="400" w:lineRule="exact"/>
        <w:ind w:hanging="90"/>
        <w:jc w:val="both"/>
        <w:rPr>
          <w:rFonts w:asciiTheme="majorHAnsi" w:hAnsiTheme="majorHAnsi" w:cstheme="majorHAnsi"/>
          <w:b/>
          <w:sz w:val="28"/>
          <w:szCs w:val="28"/>
          <w:lang w:val="pt-BR"/>
        </w:rPr>
      </w:pPr>
      <w:r>
        <w:rPr>
          <w:sz w:val="28"/>
          <w:szCs w:val="28"/>
          <w:lang w:val="pt-BR"/>
        </w:rPr>
        <w:t xml:space="preserve">         </w:t>
      </w:r>
      <w:r w:rsidRPr="00A50A88">
        <w:rPr>
          <w:rFonts w:asciiTheme="majorHAnsi" w:hAnsiTheme="majorHAnsi" w:cstheme="majorHAnsi"/>
          <w:b/>
          <w:sz w:val="28"/>
          <w:szCs w:val="28"/>
          <w:lang w:val="pt-BR"/>
        </w:rPr>
        <w:t>* Nhận thức về nhiệm vụ:</w:t>
      </w:r>
    </w:p>
    <w:p w:rsidR="00E80E30" w:rsidRDefault="00A50A88" w:rsidP="00541D16">
      <w:pPr>
        <w:tabs>
          <w:tab w:val="left" w:pos="3240"/>
        </w:tabs>
        <w:spacing w:after="0" w:line="400" w:lineRule="exact"/>
        <w:ind w:firstLine="650"/>
        <w:rPr>
          <w:rFonts w:asciiTheme="majorHAnsi" w:hAnsiTheme="majorHAnsi" w:cstheme="majorHAnsi"/>
          <w:sz w:val="28"/>
          <w:szCs w:val="28"/>
          <w:lang w:val="pt-BR"/>
        </w:rPr>
      </w:pPr>
      <w:r w:rsidRPr="00A50A88">
        <w:rPr>
          <w:rFonts w:asciiTheme="majorHAnsi" w:hAnsiTheme="majorHAnsi" w:cstheme="majorHAnsi"/>
          <w:sz w:val="28"/>
          <w:szCs w:val="28"/>
          <w:lang w:val="pt-BR"/>
        </w:rPr>
        <w:t>Nhà trườ</w:t>
      </w:r>
      <w:r w:rsidR="00E80E30">
        <w:rPr>
          <w:rFonts w:asciiTheme="majorHAnsi" w:hAnsiTheme="majorHAnsi" w:cstheme="majorHAnsi"/>
          <w:sz w:val="28"/>
          <w:szCs w:val="28"/>
          <w:lang w:val="pt-BR"/>
        </w:rPr>
        <w:t>ng có 01</w:t>
      </w:r>
      <w:r w:rsidRPr="00A50A88">
        <w:rPr>
          <w:rFonts w:asciiTheme="majorHAnsi" w:hAnsiTheme="majorHAnsi" w:cstheme="majorHAnsi"/>
          <w:sz w:val="28"/>
          <w:szCs w:val="28"/>
          <w:lang w:val="pt-BR"/>
        </w:rPr>
        <w:t xml:space="preserve"> điểm trườ</w:t>
      </w:r>
      <w:r w:rsidR="00E80E30">
        <w:rPr>
          <w:rFonts w:asciiTheme="majorHAnsi" w:hAnsiTheme="majorHAnsi" w:cstheme="majorHAnsi"/>
          <w:sz w:val="28"/>
          <w:szCs w:val="28"/>
          <w:lang w:val="pt-BR"/>
        </w:rPr>
        <w:t>ng</w:t>
      </w:r>
      <w:r w:rsidRPr="00A50A88">
        <w:rPr>
          <w:rFonts w:asciiTheme="majorHAnsi" w:hAnsiTheme="majorHAnsi" w:cstheme="majorHAnsi"/>
          <w:sz w:val="28"/>
          <w:szCs w:val="28"/>
          <w:lang w:val="pt-BR"/>
        </w:rPr>
        <w:t xml:space="preserve">. </w:t>
      </w:r>
    </w:p>
    <w:p w:rsidR="00A50A88" w:rsidRPr="00A50A88" w:rsidRDefault="00A50A88" w:rsidP="00541D16">
      <w:pPr>
        <w:tabs>
          <w:tab w:val="left" w:pos="3240"/>
        </w:tabs>
        <w:spacing w:after="0" w:line="400" w:lineRule="exact"/>
        <w:ind w:firstLine="650"/>
        <w:rPr>
          <w:rFonts w:asciiTheme="majorHAnsi" w:hAnsiTheme="majorHAnsi" w:cstheme="majorHAnsi"/>
          <w:b/>
          <w:i/>
          <w:sz w:val="28"/>
          <w:szCs w:val="28"/>
          <w:lang w:val="pt-BR"/>
        </w:rPr>
      </w:pPr>
      <w:r w:rsidRPr="00A50A88">
        <w:rPr>
          <w:rFonts w:asciiTheme="majorHAnsi" w:hAnsiTheme="majorHAnsi" w:cstheme="majorHAnsi"/>
          <w:sz w:val="28"/>
          <w:szCs w:val="28"/>
          <w:lang w:val="pt-BR"/>
        </w:rPr>
        <w:t>Diện tích đất của nhà trườ</w:t>
      </w:r>
      <w:r w:rsidR="00E80E30">
        <w:rPr>
          <w:rFonts w:asciiTheme="majorHAnsi" w:hAnsiTheme="majorHAnsi" w:cstheme="majorHAnsi"/>
          <w:sz w:val="28"/>
          <w:szCs w:val="28"/>
          <w:lang w:val="pt-BR"/>
        </w:rPr>
        <w:t>ng là 4.520</w:t>
      </w:r>
      <w:r w:rsidRPr="00A50A88">
        <w:rPr>
          <w:rFonts w:asciiTheme="majorHAnsi" w:hAnsiTheme="majorHAnsi" w:cstheme="majorHAnsi"/>
          <w:sz w:val="28"/>
          <w:szCs w:val="28"/>
          <w:lang w:val="pt-BR"/>
        </w:rPr>
        <w:t>,8 m</w:t>
      </w:r>
      <w:r w:rsidRPr="00A50A88">
        <w:rPr>
          <w:rFonts w:asciiTheme="majorHAnsi" w:hAnsiTheme="majorHAnsi" w:cstheme="majorHAnsi"/>
          <w:sz w:val="28"/>
          <w:szCs w:val="28"/>
          <w:vertAlign w:val="superscript"/>
          <w:lang w:val="pt-BR"/>
        </w:rPr>
        <w:t>2</w:t>
      </w:r>
      <w:r w:rsidR="00E80E30">
        <w:rPr>
          <w:rFonts w:asciiTheme="majorHAnsi" w:hAnsiTheme="majorHAnsi" w:cstheme="majorHAnsi"/>
          <w:sz w:val="28"/>
          <w:szCs w:val="28"/>
          <w:lang w:val="pt-BR"/>
        </w:rPr>
        <w:t>/332</w:t>
      </w:r>
      <w:r w:rsidRPr="00A50A88">
        <w:rPr>
          <w:rFonts w:asciiTheme="majorHAnsi" w:hAnsiTheme="majorHAnsi" w:cstheme="majorHAnsi"/>
          <w:sz w:val="28"/>
          <w:szCs w:val="28"/>
          <w:lang w:val="pt-BR"/>
        </w:rPr>
        <w:t xml:space="preserve"> trẻ</w:t>
      </w:r>
      <w:r w:rsidR="00E80E30">
        <w:rPr>
          <w:rFonts w:asciiTheme="majorHAnsi" w:hAnsiTheme="majorHAnsi" w:cstheme="majorHAnsi"/>
          <w:sz w:val="28"/>
          <w:szCs w:val="28"/>
          <w:lang w:val="pt-BR"/>
        </w:rPr>
        <w:t xml:space="preserve"> bình quân 13,6</w:t>
      </w:r>
      <w:r w:rsidRPr="00A50A88">
        <w:rPr>
          <w:rFonts w:asciiTheme="majorHAnsi" w:hAnsiTheme="majorHAnsi" w:cstheme="majorHAnsi"/>
          <w:sz w:val="28"/>
          <w:szCs w:val="28"/>
          <w:lang w:val="pt-BR"/>
        </w:rPr>
        <w:t>m</w:t>
      </w:r>
      <w:r w:rsidRPr="00A50A88">
        <w:rPr>
          <w:rFonts w:asciiTheme="majorHAnsi" w:hAnsiTheme="majorHAnsi" w:cstheme="majorHAnsi"/>
          <w:sz w:val="28"/>
          <w:szCs w:val="28"/>
          <w:vertAlign w:val="superscript"/>
          <w:lang w:val="pt-BR"/>
        </w:rPr>
        <w:t>2</w:t>
      </w:r>
      <w:r w:rsidRPr="00A50A88">
        <w:rPr>
          <w:rFonts w:asciiTheme="majorHAnsi" w:hAnsiTheme="majorHAnsi" w:cstheme="majorHAnsi"/>
          <w:sz w:val="28"/>
          <w:szCs w:val="28"/>
          <w:lang w:val="pt-BR"/>
        </w:rPr>
        <w:t>/trẻ. Các công trình của nhà trường được xây dựng kiên cố hiện đại gồm 15 phòng học. Mỗi phòng học có diện tích từ</w:t>
      </w:r>
      <w:r w:rsidR="00E80E30">
        <w:rPr>
          <w:rFonts w:asciiTheme="majorHAnsi" w:hAnsiTheme="majorHAnsi" w:cstheme="majorHAnsi"/>
          <w:sz w:val="28"/>
          <w:szCs w:val="28"/>
          <w:lang w:val="pt-BR"/>
        </w:rPr>
        <w:t xml:space="preserve"> 45 - 5</w:t>
      </w:r>
      <w:r w:rsidRPr="00A50A88">
        <w:rPr>
          <w:rFonts w:asciiTheme="majorHAnsi" w:hAnsiTheme="majorHAnsi" w:cstheme="majorHAnsi"/>
          <w:sz w:val="28"/>
          <w:szCs w:val="28"/>
          <w:lang w:val="pt-BR"/>
        </w:rPr>
        <w:t>0m</w:t>
      </w:r>
      <w:r w:rsidRPr="00A50A88">
        <w:rPr>
          <w:rFonts w:asciiTheme="majorHAnsi" w:hAnsiTheme="majorHAnsi" w:cstheme="majorHAnsi"/>
          <w:sz w:val="28"/>
          <w:szCs w:val="28"/>
          <w:vertAlign w:val="superscript"/>
          <w:lang w:val="pt-BR"/>
        </w:rPr>
        <w:t>2</w:t>
      </w:r>
      <w:r w:rsidRPr="00A50A88">
        <w:rPr>
          <w:rFonts w:asciiTheme="majorHAnsi" w:hAnsiTheme="majorHAnsi" w:cstheme="majorHAnsi"/>
          <w:sz w:val="28"/>
          <w:szCs w:val="28"/>
          <w:lang w:val="pt-BR"/>
        </w:rPr>
        <w:t>, có</w:t>
      </w:r>
      <w:r w:rsidR="00E80E30">
        <w:rPr>
          <w:rFonts w:asciiTheme="majorHAnsi" w:hAnsiTheme="majorHAnsi" w:cstheme="majorHAnsi"/>
          <w:sz w:val="28"/>
          <w:szCs w:val="28"/>
          <w:lang w:val="pt-BR"/>
        </w:rPr>
        <w:t xml:space="preserve"> </w:t>
      </w:r>
      <w:r w:rsidRPr="00A50A88">
        <w:rPr>
          <w:rFonts w:asciiTheme="majorHAnsi" w:hAnsiTheme="majorHAnsi" w:cstheme="majorHAnsi"/>
          <w:sz w:val="28"/>
          <w:szCs w:val="28"/>
          <w:lang w:val="pt-BR"/>
        </w:rPr>
        <w:t>bếp ăn và các phòng chức năng đều đảm bảo diện tích theo quy định.Tổng diện tích sàn xây dựng của nhà trường khoảng 2.900m</w:t>
      </w:r>
      <w:r w:rsidRPr="00A50A88">
        <w:rPr>
          <w:rFonts w:asciiTheme="majorHAnsi" w:hAnsiTheme="majorHAnsi" w:cstheme="majorHAnsi"/>
          <w:sz w:val="28"/>
          <w:szCs w:val="28"/>
          <w:vertAlign w:val="superscript"/>
          <w:lang w:val="pt-BR"/>
        </w:rPr>
        <w:t>2 </w:t>
      </w:r>
      <w:r w:rsidRPr="00A50A88">
        <w:rPr>
          <w:rFonts w:asciiTheme="majorHAnsi" w:hAnsiTheme="majorHAnsi" w:cstheme="majorHAnsi"/>
          <w:sz w:val="28"/>
          <w:szCs w:val="28"/>
          <w:lang w:val="pt-BR"/>
        </w:rPr>
        <w:t xml:space="preserve">đảm bảo đủ diện tích sử dụng theo quy định và đảm bảo an toàn cho trẻ. </w:t>
      </w:r>
      <w:r w:rsidRPr="00A50A88">
        <w:rPr>
          <w:rFonts w:asciiTheme="majorHAnsi" w:hAnsiTheme="majorHAnsi" w:cstheme="majorHAnsi"/>
          <w:color w:val="000000"/>
          <w:sz w:val="28"/>
          <w:szCs w:val="28"/>
        </w:rPr>
        <w:t xml:space="preserve">có đủ thiết bị dạy học, đồ dùng, đồ chơi tối thiểu theo quy định. </w:t>
      </w:r>
    </w:p>
    <w:p w:rsidR="00A50A88" w:rsidRPr="00A50A88" w:rsidRDefault="00A50A88" w:rsidP="00541D16">
      <w:pPr>
        <w:tabs>
          <w:tab w:val="left" w:pos="795"/>
          <w:tab w:val="left" w:pos="3240"/>
        </w:tabs>
        <w:spacing w:after="0" w:line="400" w:lineRule="exact"/>
        <w:rPr>
          <w:rFonts w:asciiTheme="majorHAnsi" w:hAnsiTheme="majorHAnsi" w:cstheme="majorHAnsi"/>
          <w:b/>
          <w:i/>
          <w:sz w:val="28"/>
          <w:szCs w:val="28"/>
          <w:lang w:val="pt-BR"/>
        </w:rPr>
      </w:pPr>
      <w:r w:rsidRPr="00A50A88">
        <w:rPr>
          <w:rFonts w:asciiTheme="majorHAnsi" w:hAnsiTheme="majorHAnsi" w:cstheme="majorHAnsi"/>
          <w:b/>
          <w:i/>
          <w:sz w:val="28"/>
          <w:szCs w:val="28"/>
          <w:lang w:val="pt-BR"/>
        </w:rPr>
        <w:tab/>
        <w:t xml:space="preserve">* </w:t>
      </w:r>
      <w:r w:rsidRPr="00A50A88">
        <w:rPr>
          <w:rFonts w:asciiTheme="majorHAnsi" w:hAnsiTheme="majorHAnsi" w:cstheme="majorHAnsi"/>
          <w:b/>
          <w:i/>
          <w:sz w:val="28"/>
          <w:szCs w:val="28"/>
        </w:rPr>
        <w:t>Chỉ tiêu:</w:t>
      </w:r>
    </w:p>
    <w:p w:rsidR="00A50A88" w:rsidRPr="00A50A88" w:rsidRDefault="00A50A88" w:rsidP="00541D16">
      <w:pPr>
        <w:tabs>
          <w:tab w:val="left" w:pos="3240"/>
        </w:tabs>
        <w:spacing w:after="0" w:line="400" w:lineRule="exact"/>
        <w:ind w:firstLine="701"/>
        <w:jc w:val="both"/>
        <w:rPr>
          <w:rFonts w:asciiTheme="majorHAnsi" w:hAnsiTheme="majorHAnsi" w:cstheme="majorHAnsi"/>
          <w:color w:val="000000"/>
          <w:sz w:val="28"/>
          <w:szCs w:val="28"/>
          <w:lang w:val="pt-BR"/>
        </w:rPr>
      </w:pPr>
      <w:r w:rsidRPr="00A50A88">
        <w:rPr>
          <w:rFonts w:asciiTheme="majorHAnsi" w:hAnsiTheme="majorHAnsi" w:cstheme="majorHAnsi"/>
          <w:sz w:val="28"/>
          <w:szCs w:val="28"/>
          <w:lang w:val="pt-BR"/>
        </w:rPr>
        <w:t>100% các nhóm lớp của nhà trường đảm bảo đủ diện tíc, được xây dựng đảm bảo đủ diện tích,</w:t>
      </w:r>
      <w:r w:rsidRPr="00A50A88">
        <w:rPr>
          <w:rFonts w:asciiTheme="majorHAnsi" w:hAnsiTheme="majorHAnsi" w:cstheme="majorHAnsi"/>
          <w:b/>
          <w:i/>
          <w:sz w:val="28"/>
          <w:szCs w:val="28"/>
          <w:lang w:val="pt-BR"/>
        </w:rPr>
        <w:t xml:space="preserve"> </w:t>
      </w:r>
      <w:r w:rsidRPr="00A50A88">
        <w:rPr>
          <w:rFonts w:asciiTheme="majorHAnsi" w:hAnsiTheme="majorHAnsi" w:cstheme="majorHAnsi"/>
          <w:sz w:val="28"/>
          <w:szCs w:val="28"/>
        </w:rPr>
        <w:t xml:space="preserve"> đảm bảo tỉ lệ 01 phòng học/lớp</w:t>
      </w:r>
      <w:r w:rsidRPr="00A50A88">
        <w:rPr>
          <w:rFonts w:asciiTheme="majorHAnsi" w:hAnsiTheme="majorHAnsi" w:cstheme="majorHAnsi"/>
          <w:color w:val="000000"/>
          <w:sz w:val="28"/>
          <w:szCs w:val="28"/>
        </w:rPr>
        <w:t>; sĩ số trẻ em/nhóm, lớp theo quy định tại Điều lệ trường mầm non; có đủ thiết bị dạy học, đồ dùng, đồ chơi tối thiểu theo quy định</w:t>
      </w:r>
      <w:r w:rsidRPr="00A50A88">
        <w:rPr>
          <w:rFonts w:asciiTheme="majorHAnsi" w:hAnsiTheme="majorHAnsi" w:cstheme="majorHAnsi"/>
          <w:color w:val="000000"/>
          <w:sz w:val="28"/>
          <w:szCs w:val="28"/>
          <w:lang w:val="pt-BR"/>
        </w:rPr>
        <w:t xml:space="preserve">. </w:t>
      </w:r>
    </w:p>
    <w:p w:rsidR="00A50A88" w:rsidRPr="00A50A88" w:rsidRDefault="00A50A88" w:rsidP="00541D16">
      <w:pPr>
        <w:tabs>
          <w:tab w:val="left" w:pos="3240"/>
        </w:tabs>
        <w:spacing w:after="0" w:line="400" w:lineRule="exact"/>
        <w:jc w:val="both"/>
        <w:rPr>
          <w:rFonts w:asciiTheme="majorHAnsi" w:hAnsiTheme="majorHAnsi" w:cstheme="majorHAnsi"/>
          <w:sz w:val="28"/>
          <w:szCs w:val="28"/>
          <w:lang w:val="pt-BR"/>
        </w:rPr>
      </w:pPr>
      <w:r w:rsidRPr="00A50A88">
        <w:rPr>
          <w:rFonts w:asciiTheme="majorHAnsi" w:hAnsiTheme="majorHAnsi" w:cstheme="majorHAnsi"/>
          <w:sz w:val="28"/>
          <w:szCs w:val="28"/>
          <w:lang w:val="pt-BR"/>
        </w:rPr>
        <w:t xml:space="preserve">- 100% các lớp học trang trí phù hợp, có đủ ánh sáng.  </w:t>
      </w:r>
    </w:p>
    <w:p w:rsidR="00A50A88" w:rsidRPr="00A50A88" w:rsidRDefault="00A50A88" w:rsidP="00541D16">
      <w:pPr>
        <w:tabs>
          <w:tab w:val="left" w:pos="3240"/>
        </w:tabs>
        <w:spacing w:after="0" w:line="400" w:lineRule="exact"/>
        <w:jc w:val="both"/>
        <w:rPr>
          <w:rFonts w:asciiTheme="majorHAnsi" w:hAnsiTheme="majorHAnsi" w:cstheme="majorHAnsi"/>
          <w:sz w:val="28"/>
          <w:szCs w:val="28"/>
          <w:lang w:val="pt-PT"/>
        </w:rPr>
      </w:pPr>
      <w:r w:rsidRPr="00A50A88">
        <w:rPr>
          <w:rFonts w:asciiTheme="majorHAnsi" w:hAnsiTheme="majorHAnsi" w:cstheme="majorHAnsi"/>
          <w:sz w:val="28"/>
          <w:szCs w:val="28"/>
          <w:lang w:val="pt-PT"/>
        </w:rPr>
        <w:t>- 100% giáo viên có tài liệu quy định đảm bảo giảng dạy.</w:t>
      </w:r>
    </w:p>
    <w:p w:rsidR="00A50A88" w:rsidRPr="00A50A88" w:rsidRDefault="00A50A88" w:rsidP="00541D16">
      <w:pPr>
        <w:widowControl w:val="0"/>
        <w:tabs>
          <w:tab w:val="left" w:pos="3240"/>
        </w:tabs>
        <w:spacing w:after="0" w:line="400" w:lineRule="exact"/>
        <w:jc w:val="both"/>
        <w:rPr>
          <w:rFonts w:asciiTheme="majorHAnsi" w:hAnsiTheme="majorHAnsi" w:cstheme="majorHAnsi"/>
          <w:sz w:val="28"/>
          <w:szCs w:val="28"/>
          <w:lang w:val="pt-PT"/>
        </w:rPr>
      </w:pPr>
      <w:r w:rsidRPr="00A50A88">
        <w:rPr>
          <w:rFonts w:asciiTheme="majorHAnsi" w:hAnsiTheme="majorHAnsi" w:cstheme="majorHAnsi"/>
          <w:sz w:val="28"/>
          <w:szCs w:val="28"/>
          <w:lang w:val="pt-PT"/>
        </w:rPr>
        <w:t>- 100% các lớp thực hiện tốt công tác làm đồ, đồ chơi  theo các chủ đề và đảm bảo vệ sinh đồ dùng,đồ chơi hàng tuần, hàng tháng theo quy định tại lớp.</w:t>
      </w:r>
    </w:p>
    <w:p w:rsidR="00A50A88" w:rsidRPr="00A50A88" w:rsidRDefault="00A50A88" w:rsidP="00541D16">
      <w:pPr>
        <w:widowControl w:val="0"/>
        <w:tabs>
          <w:tab w:val="left" w:pos="3240"/>
        </w:tabs>
        <w:spacing w:after="0" w:line="400" w:lineRule="exact"/>
        <w:jc w:val="both"/>
        <w:rPr>
          <w:rFonts w:asciiTheme="majorHAnsi" w:hAnsiTheme="majorHAnsi" w:cstheme="majorHAnsi"/>
          <w:sz w:val="28"/>
          <w:szCs w:val="28"/>
          <w:lang w:val="pt-PT"/>
        </w:rPr>
      </w:pPr>
      <w:r w:rsidRPr="00A50A88">
        <w:rPr>
          <w:rFonts w:asciiTheme="majorHAnsi" w:hAnsiTheme="majorHAnsi" w:cstheme="majorHAnsi"/>
          <w:sz w:val="28"/>
          <w:szCs w:val="28"/>
          <w:lang w:val="pt-PT"/>
        </w:rPr>
        <w:t>- 100% các lớp có bàn ghế đúng quy cách, có đầy đủ trang thiết bị, đồ dùng, đồ chơi phục vụ công tác chăm sóc, giáo dục.</w:t>
      </w:r>
    </w:p>
    <w:p w:rsidR="00A50A88" w:rsidRPr="00A50A88" w:rsidRDefault="00A50A88" w:rsidP="00541D16">
      <w:pPr>
        <w:tabs>
          <w:tab w:val="left" w:pos="3240"/>
        </w:tabs>
        <w:spacing w:after="0" w:line="400" w:lineRule="exact"/>
        <w:ind w:firstLine="650"/>
        <w:rPr>
          <w:rFonts w:asciiTheme="majorHAnsi" w:hAnsiTheme="majorHAnsi" w:cstheme="majorHAnsi"/>
          <w:b/>
          <w:i/>
          <w:sz w:val="28"/>
          <w:szCs w:val="28"/>
          <w:lang w:val="pt-PT"/>
        </w:rPr>
      </w:pPr>
      <w:r w:rsidRPr="00A50A88">
        <w:rPr>
          <w:rFonts w:asciiTheme="majorHAnsi" w:hAnsiTheme="majorHAnsi" w:cstheme="majorHAnsi"/>
          <w:b/>
          <w:i/>
          <w:sz w:val="28"/>
          <w:szCs w:val="28"/>
          <w:lang w:val="pt-PT"/>
        </w:rPr>
        <w:t xml:space="preserve">* </w:t>
      </w:r>
      <w:r w:rsidRPr="00A50A88">
        <w:rPr>
          <w:rFonts w:asciiTheme="majorHAnsi" w:hAnsiTheme="majorHAnsi" w:cstheme="majorHAnsi"/>
          <w:b/>
          <w:i/>
          <w:sz w:val="28"/>
          <w:szCs w:val="28"/>
        </w:rPr>
        <w:t>Biện pháp:</w:t>
      </w:r>
    </w:p>
    <w:p w:rsidR="00A50A88" w:rsidRPr="00A50A88" w:rsidRDefault="00A50A88" w:rsidP="00541D16">
      <w:pPr>
        <w:pStyle w:val="ListParagraph"/>
        <w:widowControl w:val="0"/>
        <w:tabs>
          <w:tab w:val="left" w:pos="1412"/>
          <w:tab w:val="left" w:pos="3240"/>
          <w:tab w:val="left" w:pos="8789"/>
        </w:tabs>
        <w:autoSpaceDE w:val="0"/>
        <w:autoSpaceDN w:val="0"/>
        <w:spacing w:line="400" w:lineRule="exact"/>
        <w:ind w:left="0" w:firstLine="650"/>
        <w:rPr>
          <w:rFonts w:asciiTheme="majorHAnsi" w:hAnsiTheme="majorHAnsi" w:cstheme="majorHAnsi"/>
          <w:sz w:val="28"/>
          <w:szCs w:val="28"/>
          <w:lang w:val="pt-BR"/>
        </w:rPr>
      </w:pPr>
      <w:r w:rsidRPr="00A50A88">
        <w:rPr>
          <w:rFonts w:asciiTheme="majorHAnsi" w:hAnsiTheme="majorHAnsi" w:cstheme="majorHAnsi"/>
          <w:sz w:val="28"/>
          <w:szCs w:val="28"/>
          <w:lang w:val="pt-BR"/>
        </w:rPr>
        <w:t xml:space="preserve">Tiếp tục lồng ghép các nguồn vốn từ các chương trình, dự án và triển khai thực hiện có hiệu quả Đề án “Đảm bảo cơ sở vật chất thực hiện chương trình GDMN, phổ thông giai đoạn 2018-2025”; ưu tiên đảm bảo cơ sở vật chất (CSVC) đáp ứng yêu cầu duy trì và nâng cao chất lượng phổ cập; tiếp tục cải tạo, nâng cấp trường lớp, CSVC đáp ứng tiêu chuẩn CSVC quy định tại Thông tư số 13/2020/TT-BGDĐT ngày 26/5/2020. </w:t>
      </w:r>
    </w:p>
    <w:p w:rsidR="00A50A88" w:rsidRPr="00A50A88" w:rsidRDefault="00A50A88" w:rsidP="00E80E30">
      <w:pPr>
        <w:pStyle w:val="ListParagraph"/>
        <w:widowControl w:val="0"/>
        <w:tabs>
          <w:tab w:val="left" w:pos="1412"/>
          <w:tab w:val="left" w:pos="3240"/>
          <w:tab w:val="left" w:pos="8789"/>
        </w:tabs>
        <w:autoSpaceDE w:val="0"/>
        <w:autoSpaceDN w:val="0"/>
        <w:spacing w:line="400" w:lineRule="exact"/>
        <w:ind w:left="0" w:firstLine="650"/>
        <w:jc w:val="both"/>
        <w:rPr>
          <w:rFonts w:asciiTheme="majorHAnsi" w:hAnsiTheme="majorHAnsi" w:cstheme="majorHAnsi"/>
          <w:sz w:val="28"/>
          <w:szCs w:val="28"/>
          <w:lang w:val="pt-BR"/>
        </w:rPr>
      </w:pPr>
      <w:r w:rsidRPr="00A50A88">
        <w:rPr>
          <w:rFonts w:asciiTheme="majorHAnsi" w:hAnsiTheme="majorHAnsi" w:cstheme="majorHAnsi"/>
          <w:sz w:val="28"/>
          <w:szCs w:val="28"/>
          <w:lang w:val="pt-BR"/>
        </w:rPr>
        <w:t xml:space="preserve">Rà soát đồ chơi, học liệu tại các nhóm, lớp  để đầu tư bổ sung. Ngoài tài liệu, đồ dùng, đồ chơi, thiết bị tối thiểu đã được quy định trong danh mục của Bộ GDĐT, các cơ sở GDMN cần tăng cường làm đồ dùng, đồ chơi tự tạo từ nguyên vật liệu sẵn có phù hợp với văn hóa địa phương, gắn với cuộc sống của trẻ; bố trí kinh phí và huy động mọi nguồn lực để mua sắm bổ sung các đồ dùng, đồ chơi, thiết bị hiện </w:t>
      </w:r>
      <w:r w:rsidRPr="00A50A88">
        <w:rPr>
          <w:rFonts w:asciiTheme="majorHAnsi" w:hAnsiTheme="majorHAnsi" w:cstheme="majorHAnsi"/>
          <w:spacing w:val="2"/>
          <w:sz w:val="28"/>
          <w:szCs w:val="28"/>
          <w:lang w:val="pt-BR"/>
        </w:rPr>
        <w:t xml:space="preserve">đại; </w:t>
      </w:r>
      <w:r w:rsidRPr="00A50A88">
        <w:rPr>
          <w:rFonts w:asciiTheme="majorHAnsi" w:hAnsiTheme="majorHAnsi" w:cstheme="majorHAnsi"/>
          <w:sz w:val="28"/>
          <w:szCs w:val="28"/>
          <w:lang w:val="pt-BR"/>
        </w:rPr>
        <w:t xml:space="preserve">sách, tài liệu phù hợp với thực hiện nội dung chương trình </w:t>
      </w:r>
      <w:r w:rsidRPr="00A50A88">
        <w:rPr>
          <w:rFonts w:asciiTheme="majorHAnsi" w:hAnsiTheme="majorHAnsi" w:cstheme="majorHAnsi"/>
          <w:sz w:val="28"/>
          <w:szCs w:val="28"/>
          <w:lang w:val="pt-BR"/>
        </w:rPr>
        <w:lastRenderedPageBreak/>
        <w:t>GDMN, đáp ứng với nhu cầu thực tế của trẻ em mầm non ở địa</w:t>
      </w:r>
      <w:r w:rsidRPr="00A50A88">
        <w:rPr>
          <w:rFonts w:asciiTheme="majorHAnsi" w:hAnsiTheme="majorHAnsi" w:cstheme="majorHAnsi"/>
          <w:spacing w:val="-12"/>
          <w:sz w:val="28"/>
          <w:szCs w:val="28"/>
          <w:lang w:val="pt-BR"/>
        </w:rPr>
        <w:t xml:space="preserve"> </w:t>
      </w:r>
      <w:r w:rsidRPr="00A50A88">
        <w:rPr>
          <w:rFonts w:asciiTheme="majorHAnsi" w:hAnsiTheme="majorHAnsi" w:cstheme="majorHAnsi"/>
          <w:sz w:val="28"/>
          <w:szCs w:val="28"/>
          <w:lang w:val="pt-BR"/>
        </w:rPr>
        <w:t>phương.</w:t>
      </w:r>
    </w:p>
    <w:p w:rsidR="00A50A88" w:rsidRPr="00A50A88" w:rsidRDefault="00A50A88" w:rsidP="00E80E30">
      <w:pPr>
        <w:pStyle w:val="ListParagraph"/>
        <w:widowControl w:val="0"/>
        <w:tabs>
          <w:tab w:val="left" w:pos="1412"/>
          <w:tab w:val="left" w:pos="3240"/>
          <w:tab w:val="left" w:pos="8789"/>
        </w:tabs>
        <w:autoSpaceDE w:val="0"/>
        <w:autoSpaceDN w:val="0"/>
        <w:spacing w:line="400" w:lineRule="exact"/>
        <w:ind w:left="0" w:firstLine="650"/>
        <w:jc w:val="both"/>
        <w:rPr>
          <w:rFonts w:asciiTheme="majorHAnsi" w:hAnsiTheme="majorHAnsi" w:cstheme="majorHAnsi"/>
          <w:sz w:val="28"/>
          <w:szCs w:val="28"/>
          <w:lang w:val="pt-BR"/>
        </w:rPr>
      </w:pPr>
      <w:r w:rsidRPr="00A50A88">
        <w:rPr>
          <w:rFonts w:asciiTheme="majorHAnsi" w:hAnsiTheme="majorHAnsi" w:cstheme="majorHAnsi"/>
          <w:sz w:val="28"/>
          <w:szCs w:val="28"/>
          <w:lang w:val="pt-BR"/>
        </w:rPr>
        <w:t xml:space="preserve">Tiếp </w:t>
      </w:r>
      <w:r w:rsidRPr="00A50A88">
        <w:rPr>
          <w:rFonts w:asciiTheme="majorHAnsi" w:hAnsiTheme="majorHAnsi" w:cstheme="majorHAnsi"/>
          <w:spacing w:val="-3"/>
          <w:sz w:val="28"/>
          <w:szCs w:val="28"/>
          <w:lang w:val="pt-BR"/>
        </w:rPr>
        <w:t xml:space="preserve">tục tham </w:t>
      </w:r>
      <w:r w:rsidRPr="00A50A88">
        <w:rPr>
          <w:rFonts w:asciiTheme="majorHAnsi" w:hAnsiTheme="majorHAnsi" w:cstheme="majorHAnsi"/>
          <w:sz w:val="28"/>
          <w:szCs w:val="28"/>
          <w:lang w:val="pt-BR"/>
        </w:rPr>
        <w:t xml:space="preserve">mưu </w:t>
      </w:r>
      <w:r w:rsidRPr="00A50A88">
        <w:rPr>
          <w:rFonts w:asciiTheme="majorHAnsi" w:hAnsiTheme="majorHAnsi" w:cstheme="majorHAnsi"/>
          <w:spacing w:val="-3"/>
          <w:sz w:val="28"/>
          <w:szCs w:val="28"/>
          <w:lang w:val="pt-BR"/>
        </w:rPr>
        <w:t xml:space="preserve">thực </w:t>
      </w:r>
      <w:r w:rsidRPr="00A50A88">
        <w:rPr>
          <w:rFonts w:asciiTheme="majorHAnsi" w:hAnsiTheme="majorHAnsi" w:cstheme="majorHAnsi"/>
          <w:sz w:val="28"/>
          <w:szCs w:val="28"/>
          <w:lang w:val="pt-BR"/>
        </w:rPr>
        <w:t xml:space="preserve">hiện các </w:t>
      </w:r>
      <w:r w:rsidRPr="00A50A88">
        <w:rPr>
          <w:rFonts w:asciiTheme="majorHAnsi" w:hAnsiTheme="majorHAnsi" w:cstheme="majorHAnsi"/>
          <w:spacing w:val="-3"/>
          <w:sz w:val="28"/>
          <w:szCs w:val="28"/>
          <w:lang w:val="pt-BR"/>
        </w:rPr>
        <w:t xml:space="preserve">giải </w:t>
      </w:r>
      <w:r w:rsidRPr="00A50A88">
        <w:rPr>
          <w:rFonts w:asciiTheme="majorHAnsi" w:hAnsiTheme="majorHAnsi" w:cstheme="majorHAnsi"/>
          <w:sz w:val="28"/>
          <w:szCs w:val="28"/>
          <w:lang w:val="pt-BR"/>
        </w:rPr>
        <w:t xml:space="preserve">pháp giải </w:t>
      </w:r>
      <w:r w:rsidRPr="00A50A88">
        <w:rPr>
          <w:rFonts w:asciiTheme="majorHAnsi" w:hAnsiTheme="majorHAnsi" w:cstheme="majorHAnsi"/>
          <w:spacing w:val="-5"/>
          <w:sz w:val="28"/>
          <w:szCs w:val="28"/>
          <w:lang w:val="pt-BR"/>
        </w:rPr>
        <w:t xml:space="preserve">quyết </w:t>
      </w:r>
      <w:r w:rsidRPr="00A50A88">
        <w:rPr>
          <w:rFonts w:asciiTheme="majorHAnsi" w:hAnsiTheme="majorHAnsi" w:cstheme="majorHAnsi"/>
          <w:spacing w:val="-3"/>
          <w:sz w:val="28"/>
          <w:szCs w:val="28"/>
          <w:lang w:val="pt-BR"/>
        </w:rPr>
        <w:t xml:space="preserve">vấn </w:t>
      </w:r>
      <w:r w:rsidRPr="00A50A88">
        <w:rPr>
          <w:rFonts w:asciiTheme="majorHAnsi" w:hAnsiTheme="majorHAnsi" w:cstheme="majorHAnsi"/>
          <w:sz w:val="28"/>
          <w:szCs w:val="28"/>
          <w:lang w:val="pt-BR"/>
        </w:rPr>
        <w:t xml:space="preserve">đề trường, </w:t>
      </w:r>
      <w:r w:rsidRPr="00A50A88">
        <w:rPr>
          <w:rFonts w:asciiTheme="majorHAnsi" w:hAnsiTheme="majorHAnsi" w:cstheme="majorHAnsi"/>
          <w:spacing w:val="-3"/>
          <w:sz w:val="28"/>
          <w:szCs w:val="28"/>
          <w:lang w:val="pt-BR"/>
        </w:rPr>
        <w:t xml:space="preserve">lớp </w:t>
      </w:r>
      <w:r w:rsidRPr="00A50A88">
        <w:rPr>
          <w:rFonts w:asciiTheme="majorHAnsi" w:hAnsiTheme="majorHAnsi" w:cstheme="majorHAnsi"/>
          <w:sz w:val="28"/>
          <w:szCs w:val="28"/>
          <w:lang w:val="pt-BR"/>
        </w:rPr>
        <w:t xml:space="preserve">mầm </w:t>
      </w:r>
      <w:r w:rsidRPr="00A50A88">
        <w:rPr>
          <w:rFonts w:asciiTheme="majorHAnsi" w:hAnsiTheme="majorHAnsi" w:cstheme="majorHAnsi"/>
          <w:spacing w:val="-3"/>
          <w:sz w:val="28"/>
          <w:szCs w:val="28"/>
          <w:lang w:val="pt-BR"/>
        </w:rPr>
        <w:t xml:space="preserve">non </w:t>
      </w:r>
      <w:r w:rsidRPr="00A50A88">
        <w:rPr>
          <w:rFonts w:asciiTheme="majorHAnsi" w:hAnsiTheme="majorHAnsi" w:cstheme="majorHAnsi"/>
          <w:sz w:val="28"/>
          <w:szCs w:val="28"/>
          <w:lang w:val="pt-BR"/>
        </w:rPr>
        <w:t xml:space="preserve">theo Chỉ thị số </w:t>
      </w:r>
      <w:r w:rsidRPr="00A50A88">
        <w:rPr>
          <w:rFonts w:asciiTheme="majorHAnsi" w:hAnsiTheme="majorHAnsi" w:cstheme="majorHAnsi"/>
          <w:spacing w:val="-5"/>
          <w:sz w:val="28"/>
          <w:szCs w:val="28"/>
          <w:lang w:val="pt-BR"/>
        </w:rPr>
        <w:t xml:space="preserve">09/CT-TTg </w:t>
      </w:r>
      <w:r w:rsidRPr="00A50A88">
        <w:rPr>
          <w:rFonts w:asciiTheme="majorHAnsi" w:hAnsiTheme="majorHAnsi" w:cstheme="majorHAnsi"/>
          <w:spacing w:val="-3"/>
          <w:sz w:val="28"/>
          <w:szCs w:val="28"/>
          <w:lang w:val="pt-BR"/>
        </w:rPr>
        <w:t xml:space="preserve">ngày </w:t>
      </w:r>
      <w:r w:rsidRPr="00A50A88">
        <w:rPr>
          <w:rFonts w:asciiTheme="majorHAnsi" w:hAnsiTheme="majorHAnsi" w:cstheme="majorHAnsi"/>
          <w:sz w:val="28"/>
          <w:szCs w:val="28"/>
          <w:lang w:val="pt-BR"/>
        </w:rPr>
        <w:t xml:space="preserve">22/05/2015 của </w:t>
      </w:r>
      <w:r w:rsidRPr="00A50A88">
        <w:rPr>
          <w:rFonts w:asciiTheme="majorHAnsi" w:hAnsiTheme="majorHAnsi" w:cstheme="majorHAnsi"/>
          <w:spacing w:val="-3"/>
          <w:sz w:val="28"/>
          <w:szCs w:val="28"/>
          <w:lang w:val="pt-BR"/>
        </w:rPr>
        <w:t xml:space="preserve">Thủ </w:t>
      </w:r>
      <w:r w:rsidRPr="00A50A88">
        <w:rPr>
          <w:rFonts w:asciiTheme="majorHAnsi" w:hAnsiTheme="majorHAnsi" w:cstheme="majorHAnsi"/>
          <w:spacing w:val="-5"/>
          <w:sz w:val="28"/>
          <w:szCs w:val="28"/>
          <w:lang w:val="pt-BR"/>
        </w:rPr>
        <w:t xml:space="preserve">tướng </w:t>
      </w:r>
      <w:r w:rsidRPr="00A50A88">
        <w:rPr>
          <w:rFonts w:asciiTheme="majorHAnsi" w:hAnsiTheme="majorHAnsi" w:cstheme="majorHAnsi"/>
          <w:sz w:val="28"/>
          <w:szCs w:val="28"/>
          <w:lang w:val="pt-BR"/>
        </w:rPr>
        <w:t xml:space="preserve">Chính phủ; tăng cường công </w:t>
      </w:r>
      <w:r w:rsidRPr="00A50A88">
        <w:rPr>
          <w:rFonts w:asciiTheme="majorHAnsi" w:hAnsiTheme="majorHAnsi" w:cstheme="majorHAnsi"/>
          <w:spacing w:val="-3"/>
          <w:sz w:val="28"/>
          <w:szCs w:val="28"/>
          <w:lang w:val="pt-BR"/>
        </w:rPr>
        <w:t xml:space="preserve">tác </w:t>
      </w:r>
      <w:r w:rsidRPr="00A50A88">
        <w:rPr>
          <w:rFonts w:asciiTheme="majorHAnsi" w:hAnsiTheme="majorHAnsi" w:cstheme="majorHAnsi"/>
          <w:sz w:val="28"/>
          <w:szCs w:val="28"/>
          <w:lang w:val="pt-BR"/>
        </w:rPr>
        <w:t xml:space="preserve">dự </w:t>
      </w:r>
      <w:r w:rsidRPr="00A50A88">
        <w:rPr>
          <w:rFonts w:asciiTheme="majorHAnsi" w:hAnsiTheme="majorHAnsi" w:cstheme="majorHAnsi"/>
          <w:spacing w:val="-3"/>
          <w:sz w:val="28"/>
          <w:szCs w:val="28"/>
          <w:lang w:val="pt-BR"/>
        </w:rPr>
        <w:t xml:space="preserve">báo quy </w:t>
      </w:r>
      <w:r w:rsidRPr="00A50A88">
        <w:rPr>
          <w:rFonts w:asciiTheme="majorHAnsi" w:hAnsiTheme="majorHAnsi" w:cstheme="majorHAnsi"/>
          <w:sz w:val="28"/>
          <w:szCs w:val="28"/>
          <w:lang w:val="pt-BR"/>
        </w:rPr>
        <w:t xml:space="preserve">mô phát triển, </w:t>
      </w:r>
      <w:r w:rsidRPr="00A50A88">
        <w:rPr>
          <w:rFonts w:asciiTheme="majorHAnsi" w:hAnsiTheme="majorHAnsi" w:cstheme="majorHAnsi"/>
          <w:spacing w:val="-3"/>
          <w:sz w:val="28"/>
          <w:szCs w:val="28"/>
          <w:lang w:val="pt-BR"/>
        </w:rPr>
        <w:t xml:space="preserve">quy </w:t>
      </w:r>
      <w:r w:rsidRPr="00A50A88">
        <w:rPr>
          <w:rFonts w:asciiTheme="majorHAnsi" w:hAnsiTheme="majorHAnsi" w:cstheme="majorHAnsi"/>
          <w:sz w:val="28"/>
          <w:szCs w:val="28"/>
          <w:lang w:val="pt-BR"/>
        </w:rPr>
        <w:t xml:space="preserve">hoạch </w:t>
      </w:r>
      <w:r w:rsidRPr="00A50A88">
        <w:rPr>
          <w:rFonts w:asciiTheme="majorHAnsi" w:hAnsiTheme="majorHAnsi" w:cstheme="majorHAnsi"/>
          <w:spacing w:val="-3"/>
          <w:sz w:val="28"/>
          <w:szCs w:val="28"/>
          <w:lang w:val="pt-BR"/>
        </w:rPr>
        <w:t xml:space="preserve">đất </w:t>
      </w:r>
      <w:r w:rsidRPr="00A50A88">
        <w:rPr>
          <w:rFonts w:asciiTheme="majorHAnsi" w:hAnsiTheme="majorHAnsi" w:cstheme="majorHAnsi"/>
          <w:sz w:val="28"/>
          <w:szCs w:val="28"/>
          <w:lang w:val="pt-BR"/>
        </w:rPr>
        <w:t xml:space="preserve">dành </w:t>
      </w:r>
      <w:r w:rsidRPr="00A50A88">
        <w:rPr>
          <w:rFonts w:asciiTheme="majorHAnsi" w:hAnsiTheme="majorHAnsi" w:cstheme="majorHAnsi"/>
          <w:spacing w:val="-3"/>
          <w:sz w:val="28"/>
          <w:szCs w:val="28"/>
          <w:lang w:val="pt-BR"/>
        </w:rPr>
        <w:t xml:space="preserve">cho </w:t>
      </w:r>
      <w:r w:rsidRPr="00A50A88">
        <w:rPr>
          <w:rFonts w:asciiTheme="majorHAnsi" w:hAnsiTheme="majorHAnsi" w:cstheme="majorHAnsi"/>
          <w:sz w:val="28"/>
          <w:szCs w:val="28"/>
          <w:lang w:val="pt-BR"/>
        </w:rPr>
        <w:t xml:space="preserve">giáo dục, </w:t>
      </w:r>
      <w:r w:rsidRPr="00A50A88">
        <w:rPr>
          <w:rFonts w:asciiTheme="majorHAnsi" w:hAnsiTheme="majorHAnsi" w:cstheme="majorHAnsi"/>
          <w:spacing w:val="-3"/>
          <w:sz w:val="28"/>
          <w:szCs w:val="28"/>
          <w:lang w:val="pt-BR"/>
        </w:rPr>
        <w:t xml:space="preserve">tạo </w:t>
      </w:r>
      <w:r w:rsidRPr="00A50A88">
        <w:rPr>
          <w:rFonts w:asciiTheme="majorHAnsi" w:hAnsiTheme="majorHAnsi" w:cstheme="majorHAnsi"/>
          <w:sz w:val="28"/>
          <w:szCs w:val="28"/>
          <w:lang w:val="pt-BR"/>
        </w:rPr>
        <w:t xml:space="preserve">điều kiện cho các tổ chức, </w:t>
      </w:r>
      <w:r w:rsidRPr="00A50A88">
        <w:rPr>
          <w:rFonts w:asciiTheme="majorHAnsi" w:hAnsiTheme="majorHAnsi" w:cstheme="majorHAnsi"/>
          <w:spacing w:val="-3"/>
          <w:sz w:val="28"/>
          <w:szCs w:val="28"/>
          <w:lang w:val="pt-BR"/>
        </w:rPr>
        <w:t xml:space="preserve">cá </w:t>
      </w:r>
      <w:r w:rsidRPr="00A50A88">
        <w:rPr>
          <w:rFonts w:asciiTheme="majorHAnsi" w:hAnsiTheme="majorHAnsi" w:cstheme="majorHAnsi"/>
          <w:sz w:val="28"/>
          <w:szCs w:val="28"/>
          <w:lang w:val="pt-BR"/>
        </w:rPr>
        <w:t xml:space="preserve">nhân tham </w:t>
      </w:r>
      <w:r w:rsidRPr="00A50A88">
        <w:rPr>
          <w:rFonts w:asciiTheme="majorHAnsi" w:hAnsiTheme="majorHAnsi" w:cstheme="majorHAnsi"/>
          <w:spacing w:val="-3"/>
          <w:sz w:val="28"/>
          <w:szCs w:val="28"/>
          <w:lang w:val="pt-BR"/>
        </w:rPr>
        <w:t xml:space="preserve">gia đầu </w:t>
      </w:r>
      <w:r w:rsidRPr="00A50A88">
        <w:rPr>
          <w:rFonts w:asciiTheme="majorHAnsi" w:hAnsiTheme="majorHAnsi" w:cstheme="majorHAnsi"/>
          <w:sz w:val="28"/>
          <w:szCs w:val="28"/>
          <w:lang w:val="pt-BR"/>
        </w:rPr>
        <w:t xml:space="preserve">tư </w:t>
      </w:r>
      <w:r w:rsidRPr="00A50A88">
        <w:rPr>
          <w:rFonts w:asciiTheme="majorHAnsi" w:hAnsiTheme="majorHAnsi" w:cstheme="majorHAnsi"/>
          <w:spacing w:val="-3"/>
          <w:sz w:val="28"/>
          <w:szCs w:val="28"/>
          <w:lang w:val="pt-BR"/>
        </w:rPr>
        <w:t xml:space="preserve">xây </w:t>
      </w:r>
      <w:r w:rsidRPr="00A50A88">
        <w:rPr>
          <w:rFonts w:asciiTheme="majorHAnsi" w:hAnsiTheme="majorHAnsi" w:cstheme="majorHAnsi"/>
          <w:sz w:val="28"/>
          <w:szCs w:val="28"/>
          <w:lang w:val="pt-BR"/>
        </w:rPr>
        <w:t xml:space="preserve">dựng trường </w:t>
      </w:r>
      <w:r w:rsidRPr="00A50A88">
        <w:rPr>
          <w:rFonts w:asciiTheme="majorHAnsi" w:hAnsiTheme="majorHAnsi" w:cstheme="majorHAnsi"/>
          <w:spacing w:val="-5"/>
          <w:sz w:val="28"/>
          <w:szCs w:val="28"/>
          <w:lang w:val="pt-BR"/>
        </w:rPr>
        <w:t xml:space="preserve">mầm </w:t>
      </w:r>
      <w:r w:rsidRPr="00A50A88">
        <w:rPr>
          <w:rFonts w:asciiTheme="majorHAnsi" w:hAnsiTheme="majorHAnsi" w:cstheme="majorHAnsi"/>
          <w:spacing w:val="-3"/>
          <w:sz w:val="28"/>
          <w:szCs w:val="28"/>
          <w:lang w:val="pt-BR"/>
        </w:rPr>
        <w:t xml:space="preserve">non. </w:t>
      </w:r>
      <w:r w:rsidRPr="00A50A88">
        <w:rPr>
          <w:rFonts w:asciiTheme="majorHAnsi" w:hAnsiTheme="majorHAnsi" w:cstheme="majorHAnsi"/>
          <w:spacing w:val="-5"/>
          <w:sz w:val="28"/>
          <w:szCs w:val="28"/>
          <w:lang w:val="pt-BR"/>
        </w:rPr>
        <w:t xml:space="preserve"> </w:t>
      </w:r>
      <w:r w:rsidRPr="00A50A88">
        <w:rPr>
          <w:rFonts w:asciiTheme="majorHAnsi" w:hAnsiTheme="majorHAnsi" w:cstheme="majorHAnsi"/>
          <w:sz w:val="28"/>
          <w:szCs w:val="28"/>
          <w:lang w:val="pt-BR"/>
        </w:rPr>
        <w:t xml:space="preserve">Tích cực, </w:t>
      </w:r>
      <w:r w:rsidRPr="00A50A88">
        <w:rPr>
          <w:rFonts w:asciiTheme="majorHAnsi" w:hAnsiTheme="majorHAnsi" w:cstheme="majorHAnsi"/>
          <w:spacing w:val="-3"/>
          <w:sz w:val="28"/>
          <w:szCs w:val="28"/>
          <w:lang w:val="pt-BR"/>
        </w:rPr>
        <w:t xml:space="preserve">chủ </w:t>
      </w:r>
      <w:r w:rsidRPr="00A50A88">
        <w:rPr>
          <w:rFonts w:asciiTheme="majorHAnsi" w:hAnsiTheme="majorHAnsi" w:cstheme="majorHAnsi"/>
          <w:sz w:val="28"/>
          <w:szCs w:val="28"/>
          <w:lang w:val="pt-BR"/>
        </w:rPr>
        <w:t xml:space="preserve">động tham </w:t>
      </w:r>
      <w:r w:rsidRPr="00A50A88">
        <w:rPr>
          <w:rFonts w:asciiTheme="majorHAnsi" w:hAnsiTheme="majorHAnsi" w:cstheme="majorHAnsi"/>
          <w:spacing w:val="-5"/>
          <w:sz w:val="28"/>
          <w:szCs w:val="28"/>
          <w:lang w:val="pt-BR"/>
        </w:rPr>
        <w:t xml:space="preserve">mưu </w:t>
      </w:r>
      <w:r w:rsidRPr="00A50A88">
        <w:rPr>
          <w:rFonts w:asciiTheme="majorHAnsi" w:hAnsiTheme="majorHAnsi" w:cstheme="majorHAnsi"/>
          <w:sz w:val="28"/>
          <w:szCs w:val="28"/>
          <w:lang w:val="pt-BR"/>
        </w:rPr>
        <w:t xml:space="preserve">chính quyền </w:t>
      </w:r>
      <w:r w:rsidRPr="00A50A88">
        <w:rPr>
          <w:rFonts w:asciiTheme="majorHAnsi" w:hAnsiTheme="majorHAnsi" w:cstheme="majorHAnsi"/>
          <w:spacing w:val="-3"/>
          <w:sz w:val="28"/>
          <w:szCs w:val="28"/>
          <w:lang w:val="pt-BR"/>
        </w:rPr>
        <w:t xml:space="preserve">địa </w:t>
      </w:r>
      <w:r w:rsidRPr="00A50A88">
        <w:rPr>
          <w:rFonts w:asciiTheme="majorHAnsi" w:hAnsiTheme="majorHAnsi" w:cstheme="majorHAnsi"/>
          <w:sz w:val="28"/>
          <w:szCs w:val="28"/>
          <w:lang w:val="pt-BR"/>
        </w:rPr>
        <w:t xml:space="preserve">phương quan tâm </w:t>
      </w:r>
      <w:r w:rsidRPr="00A50A88">
        <w:rPr>
          <w:rFonts w:asciiTheme="majorHAnsi" w:hAnsiTheme="majorHAnsi" w:cstheme="majorHAnsi"/>
          <w:spacing w:val="-3"/>
          <w:sz w:val="28"/>
          <w:szCs w:val="28"/>
          <w:lang w:val="pt-BR"/>
        </w:rPr>
        <w:t xml:space="preserve">đầu </w:t>
      </w:r>
      <w:r w:rsidRPr="00A50A88">
        <w:rPr>
          <w:rFonts w:asciiTheme="majorHAnsi" w:hAnsiTheme="majorHAnsi" w:cstheme="majorHAnsi"/>
          <w:sz w:val="28"/>
          <w:szCs w:val="28"/>
          <w:lang w:val="pt-BR"/>
        </w:rPr>
        <w:t xml:space="preserve">tư </w:t>
      </w:r>
      <w:r w:rsidRPr="00A50A88">
        <w:rPr>
          <w:rFonts w:asciiTheme="majorHAnsi" w:hAnsiTheme="majorHAnsi" w:cstheme="majorHAnsi"/>
          <w:spacing w:val="-5"/>
          <w:sz w:val="28"/>
          <w:szCs w:val="28"/>
          <w:lang w:val="pt-BR"/>
        </w:rPr>
        <w:t xml:space="preserve">CSVC </w:t>
      </w:r>
      <w:r w:rsidRPr="00A50A88">
        <w:rPr>
          <w:rFonts w:asciiTheme="majorHAnsi" w:hAnsiTheme="majorHAnsi" w:cstheme="majorHAnsi"/>
          <w:sz w:val="28"/>
          <w:szCs w:val="28"/>
          <w:lang w:val="pt-BR"/>
        </w:rPr>
        <w:t xml:space="preserve">để </w:t>
      </w:r>
      <w:r w:rsidRPr="00A50A88">
        <w:rPr>
          <w:rFonts w:asciiTheme="majorHAnsi" w:hAnsiTheme="majorHAnsi" w:cstheme="majorHAnsi"/>
          <w:spacing w:val="-3"/>
          <w:sz w:val="28"/>
          <w:szCs w:val="28"/>
          <w:lang w:val="pt-BR"/>
        </w:rPr>
        <w:t xml:space="preserve">đảm bảo </w:t>
      </w:r>
      <w:r w:rsidRPr="00A50A88">
        <w:rPr>
          <w:rFonts w:asciiTheme="majorHAnsi" w:hAnsiTheme="majorHAnsi" w:cstheme="majorHAnsi"/>
          <w:sz w:val="28"/>
          <w:szCs w:val="28"/>
          <w:lang w:val="pt-BR"/>
        </w:rPr>
        <w:t xml:space="preserve">chất lượng phòng học/lớp; sĩ số </w:t>
      </w:r>
      <w:r w:rsidRPr="00A50A88">
        <w:rPr>
          <w:rFonts w:asciiTheme="majorHAnsi" w:hAnsiTheme="majorHAnsi" w:cstheme="majorHAnsi"/>
          <w:spacing w:val="-3"/>
          <w:sz w:val="28"/>
          <w:szCs w:val="28"/>
          <w:lang w:val="pt-BR"/>
        </w:rPr>
        <w:t xml:space="preserve">trẻ </w:t>
      </w:r>
      <w:r w:rsidRPr="00A50A88">
        <w:rPr>
          <w:rFonts w:asciiTheme="majorHAnsi" w:hAnsiTheme="majorHAnsi" w:cstheme="majorHAnsi"/>
          <w:spacing w:val="-5"/>
          <w:sz w:val="28"/>
          <w:szCs w:val="28"/>
          <w:lang w:val="pt-BR"/>
        </w:rPr>
        <w:t xml:space="preserve">em/nhóm, </w:t>
      </w:r>
      <w:r w:rsidRPr="00A50A88">
        <w:rPr>
          <w:rFonts w:asciiTheme="majorHAnsi" w:hAnsiTheme="majorHAnsi" w:cstheme="majorHAnsi"/>
          <w:spacing w:val="-3"/>
          <w:sz w:val="28"/>
          <w:szCs w:val="28"/>
          <w:lang w:val="pt-BR"/>
        </w:rPr>
        <w:t xml:space="preserve">lớp </w:t>
      </w:r>
      <w:r w:rsidRPr="00A50A88">
        <w:rPr>
          <w:rFonts w:asciiTheme="majorHAnsi" w:hAnsiTheme="majorHAnsi" w:cstheme="majorHAnsi"/>
          <w:sz w:val="28"/>
          <w:szCs w:val="28"/>
          <w:lang w:val="pt-BR"/>
        </w:rPr>
        <w:t xml:space="preserve">theo </w:t>
      </w:r>
      <w:r w:rsidRPr="00A50A88">
        <w:rPr>
          <w:rFonts w:asciiTheme="majorHAnsi" w:hAnsiTheme="majorHAnsi" w:cstheme="majorHAnsi"/>
          <w:spacing w:val="-3"/>
          <w:sz w:val="28"/>
          <w:szCs w:val="28"/>
          <w:lang w:val="pt-BR"/>
        </w:rPr>
        <w:t xml:space="preserve">quy định tại </w:t>
      </w:r>
      <w:r w:rsidRPr="00A50A88">
        <w:rPr>
          <w:rFonts w:asciiTheme="majorHAnsi" w:hAnsiTheme="majorHAnsi" w:cstheme="majorHAnsi"/>
          <w:sz w:val="28"/>
          <w:szCs w:val="28"/>
          <w:lang w:val="pt-BR"/>
        </w:rPr>
        <w:t xml:space="preserve">Điều lệ trường mầm </w:t>
      </w:r>
      <w:r w:rsidRPr="00A50A88">
        <w:rPr>
          <w:rFonts w:asciiTheme="majorHAnsi" w:hAnsiTheme="majorHAnsi" w:cstheme="majorHAnsi"/>
          <w:spacing w:val="-3"/>
          <w:sz w:val="28"/>
          <w:szCs w:val="28"/>
          <w:lang w:val="pt-BR"/>
        </w:rPr>
        <w:t xml:space="preserve">non; có </w:t>
      </w:r>
      <w:r w:rsidRPr="00A50A88">
        <w:rPr>
          <w:rFonts w:asciiTheme="majorHAnsi" w:hAnsiTheme="majorHAnsi" w:cstheme="majorHAnsi"/>
          <w:sz w:val="28"/>
          <w:szCs w:val="28"/>
          <w:lang w:val="pt-BR"/>
        </w:rPr>
        <w:t xml:space="preserve">đủ thiết bị </w:t>
      </w:r>
      <w:r w:rsidRPr="00A50A88">
        <w:rPr>
          <w:rFonts w:asciiTheme="majorHAnsi" w:hAnsiTheme="majorHAnsi" w:cstheme="majorHAnsi"/>
          <w:spacing w:val="-3"/>
          <w:sz w:val="28"/>
          <w:szCs w:val="28"/>
          <w:lang w:val="pt-BR"/>
        </w:rPr>
        <w:t xml:space="preserve">dạy học tối </w:t>
      </w:r>
      <w:r w:rsidRPr="00A50A88">
        <w:rPr>
          <w:rFonts w:asciiTheme="majorHAnsi" w:hAnsiTheme="majorHAnsi" w:cstheme="majorHAnsi"/>
          <w:sz w:val="28"/>
          <w:szCs w:val="28"/>
          <w:lang w:val="pt-BR"/>
        </w:rPr>
        <w:t xml:space="preserve">thiểu theo </w:t>
      </w:r>
      <w:r w:rsidRPr="00A50A88">
        <w:rPr>
          <w:rFonts w:asciiTheme="majorHAnsi" w:hAnsiTheme="majorHAnsi" w:cstheme="majorHAnsi"/>
          <w:spacing w:val="-3"/>
          <w:sz w:val="28"/>
          <w:szCs w:val="28"/>
          <w:lang w:val="pt-BR"/>
        </w:rPr>
        <w:t xml:space="preserve">quy </w:t>
      </w:r>
      <w:r w:rsidRPr="00A50A88">
        <w:rPr>
          <w:rFonts w:asciiTheme="majorHAnsi" w:hAnsiTheme="majorHAnsi" w:cstheme="majorHAnsi"/>
          <w:sz w:val="28"/>
          <w:szCs w:val="28"/>
          <w:lang w:val="pt-BR"/>
        </w:rPr>
        <w:t>định.</w:t>
      </w:r>
    </w:p>
    <w:p w:rsidR="00A50A88" w:rsidRPr="00A50A88" w:rsidRDefault="00A50A88" w:rsidP="00541D16">
      <w:pPr>
        <w:pStyle w:val="BodyText"/>
        <w:tabs>
          <w:tab w:val="left" w:pos="3240"/>
        </w:tabs>
        <w:spacing w:line="400" w:lineRule="exact"/>
        <w:ind w:firstLine="780"/>
        <w:rPr>
          <w:rFonts w:asciiTheme="majorHAnsi" w:hAnsiTheme="majorHAnsi" w:cstheme="majorHAnsi"/>
          <w:b/>
          <w:i/>
          <w:color w:val="000000"/>
          <w:sz w:val="28"/>
          <w:szCs w:val="22"/>
          <w:lang w:val="pt-BR"/>
        </w:rPr>
      </w:pPr>
      <w:r w:rsidRPr="00A50A88">
        <w:rPr>
          <w:rFonts w:asciiTheme="majorHAnsi" w:hAnsiTheme="majorHAnsi" w:cstheme="majorHAnsi"/>
          <w:b/>
          <w:i/>
          <w:color w:val="000000"/>
          <w:sz w:val="28"/>
          <w:szCs w:val="22"/>
          <w:lang w:val="pt-BR"/>
        </w:rPr>
        <w:t>2</w:t>
      </w:r>
      <w:r w:rsidRPr="00CA7365">
        <w:rPr>
          <w:rFonts w:asciiTheme="majorHAnsi" w:hAnsiTheme="majorHAnsi" w:cstheme="majorHAnsi"/>
          <w:b/>
          <w:i/>
          <w:color w:val="000000"/>
          <w:sz w:val="28"/>
          <w:szCs w:val="22"/>
          <w:lang w:val="pt-BR"/>
        </w:rPr>
        <w:t>.4. Tiếp tục thực hiện kiểm định chất lượng giáo dục và công nhận lrường đạt chuẩn quốc gia</w:t>
      </w:r>
      <w:r w:rsidRPr="00A50A88">
        <w:rPr>
          <w:rFonts w:asciiTheme="majorHAnsi" w:hAnsiTheme="majorHAnsi" w:cstheme="majorHAnsi"/>
          <w:b/>
          <w:i/>
          <w:color w:val="000000"/>
          <w:sz w:val="28"/>
          <w:szCs w:val="22"/>
          <w:lang w:val="pt-BR"/>
        </w:rPr>
        <w:t>.</w:t>
      </w:r>
    </w:p>
    <w:p w:rsidR="00A50A88" w:rsidRPr="00A50A88" w:rsidRDefault="00A50A88" w:rsidP="00541D16">
      <w:pPr>
        <w:tabs>
          <w:tab w:val="left" w:pos="709"/>
          <w:tab w:val="left" w:pos="3240"/>
        </w:tabs>
        <w:spacing w:after="0" w:line="400" w:lineRule="exact"/>
        <w:ind w:firstLine="680"/>
        <w:jc w:val="both"/>
        <w:rPr>
          <w:rFonts w:asciiTheme="majorHAnsi" w:hAnsiTheme="majorHAnsi" w:cstheme="majorHAnsi"/>
          <w:b/>
          <w:bCs/>
          <w:sz w:val="28"/>
          <w:szCs w:val="28"/>
        </w:rPr>
      </w:pPr>
      <w:r w:rsidRPr="00A50A88">
        <w:rPr>
          <w:rFonts w:asciiTheme="majorHAnsi" w:hAnsiTheme="majorHAnsi" w:cstheme="majorHAnsi"/>
          <w:b/>
          <w:sz w:val="28"/>
          <w:szCs w:val="28"/>
          <w:lang w:val="pt-BR"/>
        </w:rPr>
        <w:t>* Nhận thức về nhiệm vụ:</w:t>
      </w:r>
    </w:p>
    <w:p w:rsidR="00A50A88" w:rsidRPr="00A50A88" w:rsidRDefault="00A50A88" w:rsidP="00541D16">
      <w:pPr>
        <w:tabs>
          <w:tab w:val="left" w:pos="3240"/>
        </w:tabs>
        <w:autoSpaceDE w:val="0"/>
        <w:autoSpaceDN w:val="0"/>
        <w:adjustRightInd w:val="0"/>
        <w:spacing w:after="0" w:line="400" w:lineRule="exact"/>
        <w:ind w:firstLine="720"/>
        <w:jc w:val="both"/>
        <w:rPr>
          <w:rFonts w:asciiTheme="majorHAnsi" w:hAnsiTheme="majorHAnsi" w:cstheme="majorHAnsi"/>
          <w:spacing w:val="-2"/>
          <w:sz w:val="28"/>
          <w:szCs w:val="28"/>
          <w:lang w:val="es-ES"/>
        </w:rPr>
      </w:pPr>
      <w:r w:rsidRPr="00A50A88">
        <w:rPr>
          <w:rFonts w:asciiTheme="majorHAnsi" w:hAnsiTheme="majorHAnsi" w:cstheme="majorHAnsi"/>
          <w:spacing w:val="-2"/>
          <w:sz w:val="28"/>
          <w:szCs w:val="28"/>
          <w:lang w:val="es-ES"/>
        </w:rPr>
        <w:t xml:space="preserve">Công tác chỉ đạo và kết quả thực hiện nhằm đẩy mạnh công tác kiểm định chất lượng trường mầm non </w:t>
      </w:r>
    </w:p>
    <w:p w:rsidR="00A50A88" w:rsidRPr="00A50A88" w:rsidRDefault="00A50A88" w:rsidP="00541D16">
      <w:pPr>
        <w:tabs>
          <w:tab w:val="left" w:pos="3240"/>
        </w:tabs>
        <w:spacing w:after="0" w:line="400" w:lineRule="exact"/>
        <w:ind w:firstLine="737"/>
        <w:jc w:val="both"/>
        <w:rPr>
          <w:rFonts w:asciiTheme="majorHAnsi" w:hAnsiTheme="majorHAnsi" w:cstheme="majorHAnsi"/>
          <w:sz w:val="28"/>
          <w:szCs w:val="28"/>
          <w:lang w:val="es-ES"/>
        </w:rPr>
      </w:pPr>
      <w:r w:rsidRPr="00A50A88">
        <w:rPr>
          <w:rFonts w:asciiTheme="majorHAnsi" w:hAnsiTheme="majorHAnsi" w:cstheme="majorHAnsi"/>
          <w:sz w:val="28"/>
          <w:lang w:val="es-ES"/>
        </w:rPr>
        <w:t xml:space="preserve">- </w:t>
      </w:r>
      <w:r w:rsidRPr="00A50A88">
        <w:rPr>
          <w:rFonts w:asciiTheme="majorHAnsi" w:hAnsiTheme="majorHAnsi" w:cstheme="majorHAnsi"/>
          <w:sz w:val="28"/>
          <w:szCs w:val="28"/>
          <w:lang w:val="es-ES"/>
        </w:rPr>
        <w:t>Tự đánh giá chất lượng giáo dục nhằm mục đích để nhà trường tự xem xét, kiểm tra chỉ định ra các điểm mạnh, điểm yếu của từng tiêu chí quy định trong các tiêu chuẩn đánh giá chất lượng giáo dục mầm non theo Thông tư 19/2018/TT-BGDĐT, ngày 18 tháng 8 năm 2018 của Bộ giáo dục Đào tạo.</w:t>
      </w:r>
    </w:p>
    <w:p w:rsidR="00A50A88" w:rsidRPr="00A50A88" w:rsidRDefault="00A50A88" w:rsidP="00541D16">
      <w:pPr>
        <w:tabs>
          <w:tab w:val="left" w:pos="3240"/>
        </w:tabs>
        <w:spacing w:after="0" w:line="400" w:lineRule="exact"/>
        <w:ind w:firstLine="737"/>
        <w:jc w:val="both"/>
        <w:rPr>
          <w:rFonts w:asciiTheme="majorHAnsi" w:hAnsiTheme="majorHAnsi" w:cstheme="majorHAnsi"/>
          <w:sz w:val="28"/>
          <w:szCs w:val="28"/>
          <w:lang w:val="es-ES"/>
        </w:rPr>
      </w:pPr>
      <w:r w:rsidRPr="00A50A88">
        <w:rPr>
          <w:rFonts w:asciiTheme="majorHAnsi" w:hAnsiTheme="majorHAnsi" w:cstheme="majorHAnsi"/>
          <w:sz w:val="28"/>
          <w:szCs w:val="28"/>
          <w:lang w:val="es-ES"/>
        </w:rPr>
        <w:t>- Căn cứ kết quả tự đánh giá, nhà trường xây dựng kế hoạch cải tiến chất lượng và các biện pháp thực hiện để đáp ứng các tiêu chuẩn chất lượng giáo dục mầm non, không ngừng nâng cao chất lượng giáo dục hướng tới đăng ký kiểm định chất lượng giáo dục.</w:t>
      </w:r>
    </w:p>
    <w:p w:rsidR="00A50A88" w:rsidRPr="00A50A88" w:rsidRDefault="00A50A88" w:rsidP="00541D16">
      <w:pPr>
        <w:tabs>
          <w:tab w:val="left" w:pos="3240"/>
        </w:tabs>
        <w:spacing w:after="0" w:line="400" w:lineRule="exact"/>
        <w:ind w:firstLine="357"/>
        <w:jc w:val="both"/>
        <w:rPr>
          <w:rFonts w:asciiTheme="majorHAnsi" w:hAnsiTheme="majorHAnsi" w:cstheme="majorHAnsi"/>
          <w:b/>
          <w:sz w:val="28"/>
          <w:szCs w:val="28"/>
          <w:lang w:val="es-ES"/>
        </w:rPr>
      </w:pPr>
      <w:r w:rsidRPr="00A50A88">
        <w:rPr>
          <w:rFonts w:asciiTheme="majorHAnsi" w:hAnsiTheme="majorHAnsi" w:cstheme="majorHAnsi"/>
          <w:b/>
          <w:sz w:val="28"/>
          <w:szCs w:val="28"/>
          <w:lang w:val="es-ES"/>
        </w:rPr>
        <w:t>* Chỉ tiêu phấn đấu:</w:t>
      </w:r>
    </w:p>
    <w:p w:rsidR="00A50A88" w:rsidRPr="00A50A88" w:rsidRDefault="00A50A88" w:rsidP="00541D16">
      <w:pPr>
        <w:tabs>
          <w:tab w:val="left" w:pos="3240"/>
        </w:tabs>
        <w:spacing w:after="0" w:line="400" w:lineRule="exact"/>
        <w:ind w:firstLine="357"/>
        <w:jc w:val="both"/>
        <w:rPr>
          <w:rFonts w:asciiTheme="majorHAnsi" w:hAnsiTheme="majorHAnsi" w:cstheme="majorHAnsi"/>
          <w:b/>
          <w:sz w:val="28"/>
          <w:szCs w:val="28"/>
          <w:lang w:val="es-ES"/>
        </w:rPr>
      </w:pPr>
      <w:r w:rsidRPr="00A50A88">
        <w:rPr>
          <w:rFonts w:asciiTheme="majorHAnsi" w:hAnsiTheme="majorHAnsi" w:cstheme="majorHAnsi"/>
          <w:b/>
          <w:sz w:val="28"/>
          <w:szCs w:val="28"/>
          <w:lang w:val="es-ES"/>
        </w:rPr>
        <w:t>N</w:t>
      </w:r>
      <w:r w:rsidRPr="00A50A88">
        <w:rPr>
          <w:rFonts w:asciiTheme="majorHAnsi" w:hAnsiTheme="majorHAnsi" w:cstheme="majorHAnsi"/>
          <w:sz w:val="28"/>
          <w:szCs w:val="28"/>
          <w:lang w:val="es-ES"/>
        </w:rPr>
        <w:t>ăm học 202</w:t>
      </w:r>
      <w:r>
        <w:rPr>
          <w:rFonts w:asciiTheme="majorHAnsi" w:hAnsiTheme="majorHAnsi" w:cstheme="majorHAnsi"/>
          <w:sz w:val="28"/>
          <w:szCs w:val="28"/>
          <w:lang w:val="es-ES"/>
        </w:rPr>
        <w:t>3</w:t>
      </w:r>
      <w:r w:rsidRPr="00A50A88">
        <w:rPr>
          <w:rFonts w:asciiTheme="majorHAnsi" w:hAnsiTheme="majorHAnsi" w:cstheme="majorHAnsi"/>
          <w:sz w:val="28"/>
          <w:szCs w:val="28"/>
          <w:lang w:val="es-ES"/>
        </w:rPr>
        <w:t xml:space="preserve"> - 202</w:t>
      </w:r>
      <w:r>
        <w:rPr>
          <w:rFonts w:asciiTheme="majorHAnsi" w:hAnsiTheme="majorHAnsi" w:cstheme="majorHAnsi"/>
          <w:sz w:val="28"/>
          <w:szCs w:val="28"/>
          <w:lang w:val="es-ES"/>
        </w:rPr>
        <w:t>4</w:t>
      </w:r>
      <w:r w:rsidRPr="00A50A88">
        <w:rPr>
          <w:rFonts w:asciiTheme="majorHAnsi" w:hAnsiTheme="majorHAnsi" w:cstheme="majorHAnsi"/>
          <w:sz w:val="28"/>
          <w:szCs w:val="28"/>
          <w:lang w:val="es-ES"/>
        </w:rPr>
        <w:t xml:space="preserve"> </w:t>
      </w:r>
      <w:r w:rsidRPr="00A50A88">
        <w:rPr>
          <w:rFonts w:asciiTheme="majorHAnsi" w:hAnsiTheme="majorHAnsi" w:cstheme="majorHAnsi"/>
          <w:bCs/>
          <w:sz w:val="28"/>
          <w:szCs w:val="28"/>
        </w:rPr>
        <w:t xml:space="preserve">thực hiện </w:t>
      </w:r>
      <w:r w:rsidRPr="00A50A88">
        <w:rPr>
          <w:rFonts w:asciiTheme="majorHAnsi" w:hAnsiTheme="majorHAnsi" w:cstheme="majorHAnsi"/>
          <w:bCs/>
          <w:sz w:val="28"/>
          <w:szCs w:val="28"/>
          <w:lang w:val="es-ES"/>
        </w:rPr>
        <w:t xml:space="preserve">tốt </w:t>
      </w:r>
      <w:r w:rsidRPr="00A50A88">
        <w:rPr>
          <w:rFonts w:asciiTheme="majorHAnsi" w:hAnsiTheme="majorHAnsi" w:cstheme="majorHAnsi"/>
          <w:bCs/>
          <w:sz w:val="28"/>
          <w:szCs w:val="28"/>
        </w:rPr>
        <w:t>công tác kiểm định chất lượng giáo dục và kiểm tra công nhận đạt chuẩn quốc gia đối với trường mầm non theo quy định tại Thông tư số 19/2018/TT-BGDĐT ngày 22/8/2018</w:t>
      </w:r>
      <w:r w:rsidRPr="00A50A88">
        <w:rPr>
          <w:rFonts w:asciiTheme="majorHAnsi" w:hAnsiTheme="majorHAnsi" w:cstheme="majorHAnsi"/>
          <w:bCs/>
          <w:sz w:val="28"/>
          <w:szCs w:val="28"/>
          <w:lang w:val="es-ES"/>
        </w:rPr>
        <w:t xml:space="preserve"> trường đạt KĐCL Cấp độ 3 và Chuẩn Quốc gia mức độ 2</w:t>
      </w:r>
      <w:r w:rsidRPr="00A50A88">
        <w:rPr>
          <w:rFonts w:asciiTheme="majorHAnsi" w:hAnsiTheme="majorHAnsi" w:cstheme="majorHAnsi"/>
          <w:b/>
          <w:bCs/>
          <w:sz w:val="28"/>
          <w:szCs w:val="28"/>
        </w:rPr>
        <w:t xml:space="preserve">. </w:t>
      </w:r>
    </w:p>
    <w:p w:rsidR="00A50A88" w:rsidRPr="00A50A88" w:rsidRDefault="00A50A88" w:rsidP="00541D16">
      <w:pPr>
        <w:tabs>
          <w:tab w:val="left" w:pos="3240"/>
        </w:tabs>
        <w:spacing w:after="0" w:line="400" w:lineRule="exact"/>
        <w:ind w:firstLine="567"/>
        <w:jc w:val="both"/>
        <w:rPr>
          <w:rFonts w:asciiTheme="majorHAnsi" w:hAnsiTheme="majorHAnsi" w:cstheme="majorHAnsi"/>
          <w:b/>
          <w:sz w:val="28"/>
          <w:szCs w:val="28"/>
          <w:lang w:val="es-ES"/>
        </w:rPr>
      </w:pPr>
      <w:r w:rsidRPr="00A50A88">
        <w:rPr>
          <w:rFonts w:asciiTheme="majorHAnsi" w:hAnsiTheme="majorHAnsi" w:cstheme="majorHAnsi"/>
          <w:b/>
          <w:sz w:val="28"/>
          <w:szCs w:val="28"/>
          <w:lang w:val="es-ES"/>
        </w:rPr>
        <w:t>* Biện pháp thực hiện:</w:t>
      </w:r>
    </w:p>
    <w:p w:rsidR="00A50A88" w:rsidRPr="00A50A88" w:rsidRDefault="00A50A88" w:rsidP="00541D16">
      <w:pPr>
        <w:pStyle w:val="nospacing0"/>
        <w:tabs>
          <w:tab w:val="left" w:pos="3240"/>
        </w:tabs>
        <w:spacing w:before="0" w:beforeAutospacing="0" w:after="0" w:afterAutospacing="0" w:line="400" w:lineRule="exact"/>
        <w:ind w:firstLine="567"/>
        <w:jc w:val="both"/>
        <w:rPr>
          <w:rFonts w:asciiTheme="majorHAnsi" w:hAnsiTheme="majorHAnsi" w:cstheme="majorHAnsi"/>
          <w:sz w:val="28"/>
          <w:szCs w:val="28"/>
          <w:lang w:val="es-ES"/>
        </w:rPr>
      </w:pPr>
      <w:r w:rsidRPr="00A50A88">
        <w:rPr>
          <w:rFonts w:asciiTheme="majorHAnsi" w:hAnsiTheme="majorHAnsi" w:cstheme="majorHAnsi"/>
          <w:sz w:val="28"/>
          <w:szCs w:val="28"/>
          <w:lang w:val="es-ES"/>
        </w:rPr>
        <w:t xml:space="preserve">Rà soát, đề ra giải pháp cụ thể, theo kế hoạch cải tiến chất lượng đã xây dựng nhằm củng cố, duy trì kết quả đạt được, đồng thời khắc phục những tiêu chí còn tồn tại về cấp độ chất lượng giáo dục theo Thông tư số 19/2018/TT-BGDĐT ngày 22/8/2018 của Bộ trưởng GD&amp;ĐT ban hành Quy định về kiểm định chất lượng giáo dục và công nhận đạt chuẩn quốc gia đối với trường mầm non. Bổ sung các điều kiện đảm bảo chất lượng giáo dục của nhà trường theo yêu cầu công tác kiểm định. </w:t>
      </w:r>
    </w:p>
    <w:p w:rsidR="00A50A88" w:rsidRPr="00A50A88" w:rsidRDefault="00A50A88" w:rsidP="00541D16">
      <w:pPr>
        <w:widowControl w:val="0"/>
        <w:tabs>
          <w:tab w:val="left" w:pos="3240"/>
        </w:tabs>
        <w:autoSpaceDE w:val="0"/>
        <w:autoSpaceDN w:val="0"/>
        <w:adjustRightInd w:val="0"/>
        <w:spacing w:after="0" w:line="400" w:lineRule="exact"/>
        <w:ind w:firstLine="737"/>
        <w:jc w:val="both"/>
        <w:rPr>
          <w:rFonts w:asciiTheme="majorHAnsi" w:hAnsiTheme="majorHAnsi" w:cstheme="majorHAnsi"/>
          <w:lang w:val="es-ES"/>
        </w:rPr>
      </w:pPr>
      <w:r w:rsidRPr="00A50A88">
        <w:rPr>
          <w:rFonts w:asciiTheme="majorHAnsi" w:hAnsiTheme="majorHAnsi" w:cstheme="majorHAnsi"/>
          <w:sz w:val="28"/>
          <w:szCs w:val="28"/>
          <w:lang w:val="es-ES"/>
        </w:rPr>
        <w:t>Kết quả tự đánh giá: Hội đồng tự đánh giá đã đánh giá  5/5 tiêu chuẩn và 25/25 tiêu chí; Trong đó đạt mức 1: 25/25 tiêu chí;  đạt mức 2: 25/25 tiêu chí; đạt mức 3: 19/19 tiêu chí; đạt mứ</w:t>
      </w:r>
      <w:r>
        <w:rPr>
          <w:rFonts w:asciiTheme="majorHAnsi" w:hAnsiTheme="majorHAnsi" w:cstheme="majorHAnsi"/>
          <w:sz w:val="28"/>
          <w:szCs w:val="28"/>
          <w:lang w:val="es-ES"/>
        </w:rPr>
        <w:t>c 4; 2</w:t>
      </w:r>
      <w:r w:rsidRPr="00A50A88">
        <w:rPr>
          <w:rFonts w:asciiTheme="majorHAnsi" w:hAnsiTheme="majorHAnsi" w:cstheme="majorHAnsi"/>
          <w:sz w:val="28"/>
          <w:szCs w:val="28"/>
          <w:lang w:val="es-ES"/>
        </w:rPr>
        <w:t>/6 tiêu chí</w:t>
      </w:r>
    </w:p>
    <w:p w:rsidR="00A50A88" w:rsidRPr="00A50A88" w:rsidRDefault="00A50A88" w:rsidP="00541D16">
      <w:pPr>
        <w:widowControl w:val="0"/>
        <w:tabs>
          <w:tab w:val="left" w:pos="3240"/>
        </w:tabs>
        <w:autoSpaceDE w:val="0"/>
        <w:autoSpaceDN w:val="0"/>
        <w:adjustRightInd w:val="0"/>
        <w:spacing w:after="0" w:line="400" w:lineRule="exact"/>
        <w:ind w:firstLine="737"/>
        <w:jc w:val="both"/>
        <w:rPr>
          <w:rFonts w:asciiTheme="majorHAnsi" w:hAnsiTheme="majorHAnsi" w:cstheme="majorHAnsi"/>
          <w:lang w:val="es-ES"/>
        </w:rPr>
      </w:pPr>
      <w:r w:rsidRPr="00A50A88">
        <w:rPr>
          <w:rFonts w:asciiTheme="majorHAnsi" w:hAnsiTheme="majorHAnsi" w:cstheme="majorHAnsi"/>
          <w:sz w:val="28"/>
          <w:szCs w:val="28"/>
          <w:lang w:val="es-ES"/>
        </w:rPr>
        <w:lastRenderedPageBreak/>
        <w:t>Nhà trường tự đánh giá đạt KĐCL  mức độ 3</w:t>
      </w:r>
    </w:p>
    <w:p w:rsidR="00A50A88" w:rsidRPr="00A50A88" w:rsidRDefault="00A50A88" w:rsidP="00541D16">
      <w:pPr>
        <w:pStyle w:val="nospacing0"/>
        <w:tabs>
          <w:tab w:val="left" w:pos="3240"/>
        </w:tabs>
        <w:spacing w:before="0" w:beforeAutospacing="0" w:after="0" w:afterAutospacing="0" w:line="400" w:lineRule="exact"/>
        <w:ind w:firstLine="720"/>
        <w:jc w:val="both"/>
        <w:rPr>
          <w:rFonts w:asciiTheme="majorHAnsi" w:hAnsiTheme="majorHAnsi" w:cstheme="majorHAnsi"/>
          <w:sz w:val="28"/>
          <w:szCs w:val="28"/>
          <w:lang w:val="es-ES"/>
        </w:rPr>
      </w:pPr>
      <w:r w:rsidRPr="00A50A88">
        <w:rPr>
          <w:rFonts w:asciiTheme="majorHAnsi" w:hAnsiTheme="majorHAnsi" w:cstheme="majorHAnsi"/>
          <w:sz w:val="28"/>
          <w:szCs w:val="28"/>
          <w:lang w:val="es-ES"/>
        </w:rPr>
        <w:t xml:space="preserve">Tiến hành rà soát và thực hiện, tự kiểm tra, đánh giá nhằm đảm bảo các tiêu chuẩn trường Mầm non đạt chuẩn quốc gia mức độ II. </w:t>
      </w:r>
    </w:p>
    <w:p w:rsidR="00A50A88" w:rsidRPr="00A50A88" w:rsidRDefault="00A50A88" w:rsidP="00541D16">
      <w:pPr>
        <w:pStyle w:val="nospacing0"/>
        <w:tabs>
          <w:tab w:val="left" w:pos="3240"/>
        </w:tabs>
        <w:spacing w:before="0" w:beforeAutospacing="0" w:after="0" w:afterAutospacing="0" w:line="400" w:lineRule="exact"/>
        <w:ind w:firstLine="680"/>
        <w:jc w:val="both"/>
        <w:rPr>
          <w:rFonts w:asciiTheme="majorHAnsi" w:hAnsiTheme="majorHAnsi" w:cstheme="majorHAnsi"/>
          <w:sz w:val="28"/>
          <w:szCs w:val="28"/>
          <w:lang w:val="es-ES"/>
        </w:rPr>
      </w:pPr>
      <w:r w:rsidRPr="00A50A88">
        <w:rPr>
          <w:rFonts w:asciiTheme="majorHAnsi" w:hAnsiTheme="majorHAnsi" w:cstheme="majorHAnsi"/>
          <w:sz w:val="28"/>
          <w:szCs w:val="28"/>
          <w:lang w:val="es-ES"/>
        </w:rPr>
        <w:t xml:space="preserve"> Tiếp tục tham mưu lãnh đạo các cấp hỗ trợ về cơ sở vật chất, bổ sung thiết bị, đồ chơi ngoài trời … để đảm bảo chất lượng giáo dục toàn diện của nhà trường. Tiếp tục giữ vững và nâng cao mức đạt chuẩn chất lượng, hiệu quả CSGD, chú trọng đổi mới công tác quản lý. Tiến hành rà soát và có kế hoạch thực hiện, lộ trình để đầu tư cơ sở vật chất, bồi dưỡng đội ngũ, thực thiện tốt công tác chăm sóc giáo dục trẻ nhằm đảm bảo các tiêu chuẩn theo Thông tư 19/2018/TT-BGDĐT. Làm tốt công tác lưu trữ hồ sơ minh chứng theo yêu cầu công tác kiểm định và xây dựng trường chuẩn Quốc gia. </w:t>
      </w:r>
    </w:p>
    <w:p w:rsidR="00CB6B49" w:rsidRPr="00A50A88" w:rsidRDefault="00A50A88" w:rsidP="00541D16">
      <w:pPr>
        <w:pStyle w:val="ListParagraph"/>
        <w:widowControl w:val="0"/>
        <w:tabs>
          <w:tab w:val="left" w:pos="1438"/>
          <w:tab w:val="left" w:pos="3240"/>
          <w:tab w:val="left" w:pos="8789"/>
        </w:tabs>
        <w:autoSpaceDE w:val="0"/>
        <w:autoSpaceDN w:val="0"/>
        <w:spacing w:line="400" w:lineRule="exact"/>
        <w:ind w:left="0" w:firstLine="780"/>
        <w:jc w:val="both"/>
        <w:rPr>
          <w:rFonts w:asciiTheme="majorHAnsi" w:hAnsiTheme="majorHAnsi" w:cstheme="majorHAnsi"/>
          <w:sz w:val="28"/>
          <w:szCs w:val="28"/>
          <w:lang w:val="es-ES"/>
        </w:rPr>
      </w:pPr>
      <w:r w:rsidRPr="00A50A88">
        <w:rPr>
          <w:sz w:val="28"/>
          <w:szCs w:val="28"/>
          <w:lang w:val="es-ES"/>
        </w:rPr>
        <w:t>Duy trì và phấn đấu tăng tỷ lệ huy động trẻ đến trường ở tất cả các độ tuổi, phấn đấu đạt</w:t>
      </w:r>
      <w:r w:rsidR="00E80E30">
        <w:rPr>
          <w:sz w:val="28"/>
          <w:szCs w:val="28"/>
          <w:lang w:val="es-ES"/>
        </w:rPr>
        <w:t xml:space="preserve"> </w:t>
      </w:r>
      <w:r w:rsidRPr="00A50A88">
        <w:rPr>
          <w:sz w:val="28"/>
          <w:szCs w:val="28"/>
          <w:lang w:val="es-ES"/>
        </w:rPr>
        <w:t>49% trở lên trẻ độ tuổi nhà trẻ,100% trẻ độ tuổi mẫu giáo đến trường và học 2 buổi/ngày, duy trì 100% trẻ mẫu giáo 5 tuổi hoàn  thành chương trình giáo dục mầm non theo quy định của tiêu chuẩn PCGDMNTNT</w:t>
      </w:r>
    </w:p>
    <w:p w:rsidR="00A50A88" w:rsidRPr="00A50A88" w:rsidRDefault="00025717" w:rsidP="00541D16">
      <w:pPr>
        <w:pStyle w:val="Heading1"/>
        <w:keepNext w:val="0"/>
        <w:keepLines w:val="0"/>
        <w:widowControl w:val="0"/>
        <w:tabs>
          <w:tab w:val="left" w:pos="0"/>
          <w:tab w:val="left" w:pos="9356"/>
        </w:tabs>
        <w:autoSpaceDE w:val="0"/>
        <w:autoSpaceDN w:val="0"/>
        <w:spacing w:before="0" w:line="400" w:lineRule="exact"/>
        <w:jc w:val="both"/>
        <w:rPr>
          <w:color w:val="auto"/>
          <w:lang w:val="es-ES"/>
        </w:rPr>
      </w:pPr>
      <w:r>
        <w:rPr>
          <w:color w:val="auto"/>
          <w:spacing w:val="-4"/>
          <w:lang w:val="es-ES"/>
        </w:rPr>
        <w:t xml:space="preserve">        3. </w:t>
      </w:r>
      <w:r w:rsidR="00A50A88" w:rsidRPr="00A50A88">
        <w:rPr>
          <w:color w:val="auto"/>
          <w:spacing w:val="-4"/>
          <w:lang w:val="es-ES"/>
        </w:rPr>
        <w:t xml:space="preserve">Củng </w:t>
      </w:r>
      <w:r w:rsidR="00A50A88" w:rsidRPr="00A50A88">
        <w:rPr>
          <w:color w:val="auto"/>
          <w:spacing w:val="-3"/>
          <w:lang w:val="es-ES"/>
        </w:rPr>
        <w:t xml:space="preserve">cố, </w:t>
      </w:r>
      <w:r w:rsidR="00A50A88" w:rsidRPr="00A50A88">
        <w:rPr>
          <w:color w:val="auto"/>
          <w:spacing w:val="-4"/>
          <w:lang w:val="es-ES"/>
        </w:rPr>
        <w:t xml:space="preserve">nâng </w:t>
      </w:r>
      <w:r w:rsidR="00A50A88" w:rsidRPr="00A50A88">
        <w:rPr>
          <w:color w:val="auto"/>
          <w:spacing w:val="-3"/>
          <w:lang w:val="es-ES"/>
        </w:rPr>
        <w:t xml:space="preserve">cao </w:t>
      </w:r>
      <w:r w:rsidR="00A50A88" w:rsidRPr="00A50A88">
        <w:rPr>
          <w:color w:val="auto"/>
          <w:spacing w:val="-4"/>
          <w:lang w:val="es-ES"/>
        </w:rPr>
        <w:t xml:space="preserve">chất </w:t>
      </w:r>
      <w:r w:rsidR="00A50A88" w:rsidRPr="00A50A88">
        <w:rPr>
          <w:color w:val="auto"/>
          <w:spacing w:val="-5"/>
          <w:lang w:val="es-ES"/>
        </w:rPr>
        <w:t xml:space="preserve">lượng </w:t>
      </w:r>
      <w:r w:rsidR="00A50A88" w:rsidRPr="00A50A88">
        <w:rPr>
          <w:color w:val="auto"/>
          <w:spacing w:val="-4"/>
          <w:lang w:val="es-ES"/>
        </w:rPr>
        <w:t xml:space="preserve">phổ </w:t>
      </w:r>
      <w:r w:rsidR="00A50A88" w:rsidRPr="00A50A88">
        <w:rPr>
          <w:color w:val="auto"/>
          <w:spacing w:val="-3"/>
          <w:lang w:val="es-ES"/>
        </w:rPr>
        <w:t xml:space="preserve">cập </w:t>
      </w:r>
      <w:r w:rsidR="00A50A88" w:rsidRPr="00A50A88">
        <w:rPr>
          <w:color w:val="auto"/>
          <w:spacing w:val="-4"/>
          <w:lang w:val="es-ES"/>
        </w:rPr>
        <w:t xml:space="preserve">giáo dục mầm non </w:t>
      </w:r>
      <w:r w:rsidR="00A50A88" w:rsidRPr="00A50A88">
        <w:rPr>
          <w:color w:val="auto"/>
          <w:spacing w:val="-3"/>
          <w:lang w:val="es-ES"/>
        </w:rPr>
        <w:t xml:space="preserve">cho </w:t>
      </w:r>
      <w:r w:rsidR="00A50A88" w:rsidRPr="00A50A88">
        <w:rPr>
          <w:color w:val="auto"/>
          <w:spacing w:val="-4"/>
          <w:lang w:val="es-ES"/>
        </w:rPr>
        <w:t xml:space="preserve">trẻ </w:t>
      </w:r>
      <w:r w:rsidR="00A50A88" w:rsidRPr="00A50A88">
        <w:rPr>
          <w:color w:val="auto"/>
          <w:spacing w:val="-3"/>
          <w:lang w:val="es-ES"/>
        </w:rPr>
        <w:t xml:space="preserve">em </w:t>
      </w:r>
      <w:r w:rsidR="00A50A88" w:rsidRPr="00A50A88">
        <w:rPr>
          <w:color w:val="auto"/>
          <w:lang w:val="es-ES"/>
        </w:rPr>
        <w:t xml:space="preserve">5 </w:t>
      </w:r>
      <w:r w:rsidR="00A50A88" w:rsidRPr="00A50A88">
        <w:rPr>
          <w:color w:val="auto"/>
          <w:spacing w:val="-4"/>
          <w:lang w:val="es-ES"/>
        </w:rPr>
        <w:t xml:space="preserve">tuổi; </w:t>
      </w:r>
      <w:r w:rsidR="00A50A88" w:rsidRPr="00A50A88">
        <w:rPr>
          <w:color w:val="auto"/>
          <w:spacing w:val="-5"/>
          <w:lang w:val="es-ES"/>
        </w:rPr>
        <w:t xml:space="preserve">chuẩn </w:t>
      </w:r>
      <w:r w:rsidR="00A50A88" w:rsidRPr="00A50A88">
        <w:rPr>
          <w:color w:val="auto"/>
          <w:spacing w:val="-3"/>
          <w:lang w:val="es-ES"/>
        </w:rPr>
        <w:t xml:space="preserve">bị </w:t>
      </w:r>
      <w:r w:rsidR="00A50A88" w:rsidRPr="00A50A88">
        <w:rPr>
          <w:color w:val="auto"/>
          <w:spacing w:val="-4"/>
          <w:lang w:val="es-ES"/>
        </w:rPr>
        <w:t xml:space="preserve">cho </w:t>
      </w:r>
      <w:r w:rsidR="00A50A88" w:rsidRPr="00A50A88">
        <w:rPr>
          <w:color w:val="auto"/>
          <w:lang w:val="es-ES"/>
        </w:rPr>
        <w:t xml:space="preserve">thí </w:t>
      </w:r>
      <w:r w:rsidR="00A50A88" w:rsidRPr="00A50A88">
        <w:rPr>
          <w:color w:val="auto"/>
          <w:spacing w:val="-4"/>
          <w:lang w:val="es-ES"/>
        </w:rPr>
        <w:t xml:space="preserve">điểm phổ </w:t>
      </w:r>
      <w:r w:rsidR="00A50A88" w:rsidRPr="00A50A88">
        <w:rPr>
          <w:color w:val="auto"/>
          <w:spacing w:val="-3"/>
          <w:lang w:val="es-ES"/>
        </w:rPr>
        <w:t xml:space="preserve">cập giáo </w:t>
      </w:r>
      <w:r w:rsidR="00A50A88" w:rsidRPr="00A50A88">
        <w:rPr>
          <w:color w:val="auto"/>
          <w:spacing w:val="-4"/>
          <w:lang w:val="es-ES"/>
        </w:rPr>
        <w:t xml:space="preserve">dục mầm non cho </w:t>
      </w:r>
      <w:r w:rsidR="00A50A88" w:rsidRPr="00A50A88">
        <w:rPr>
          <w:color w:val="auto"/>
          <w:lang w:val="es-ES"/>
        </w:rPr>
        <w:t xml:space="preserve">trẻ </w:t>
      </w:r>
      <w:r w:rsidR="00A50A88" w:rsidRPr="00A50A88">
        <w:rPr>
          <w:color w:val="auto"/>
          <w:spacing w:val="-3"/>
          <w:lang w:val="es-ES"/>
        </w:rPr>
        <w:t xml:space="preserve">em </w:t>
      </w:r>
      <w:r w:rsidR="00A50A88" w:rsidRPr="00A50A88">
        <w:rPr>
          <w:color w:val="auto"/>
          <w:spacing w:val="-4"/>
          <w:lang w:val="es-ES"/>
        </w:rPr>
        <w:t xml:space="preserve">mẫu </w:t>
      </w:r>
      <w:r w:rsidR="00A50A88" w:rsidRPr="00A50A88">
        <w:rPr>
          <w:color w:val="auto"/>
          <w:spacing w:val="-3"/>
          <w:lang w:val="es-ES"/>
        </w:rPr>
        <w:t xml:space="preserve">giáo </w:t>
      </w:r>
    </w:p>
    <w:p w:rsidR="00025717" w:rsidRPr="00025717" w:rsidRDefault="00025717" w:rsidP="00541D16">
      <w:pPr>
        <w:tabs>
          <w:tab w:val="left" w:pos="3240"/>
        </w:tabs>
        <w:spacing w:after="0" w:line="400" w:lineRule="exact"/>
        <w:ind w:firstLine="695"/>
        <w:jc w:val="both"/>
        <w:rPr>
          <w:rFonts w:ascii="Times New Roman" w:hAnsi="Times New Roman"/>
          <w:b/>
          <w:i/>
          <w:color w:val="000000"/>
          <w:sz w:val="28"/>
          <w:szCs w:val="28"/>
        </w:rPr>
      </w:pPr>
      <w:r w:rsidRPr="00025717">
        <w:rPr>
          <w:rFonts w:ascii="Times New Roman" w:hAnsi="Times New Roman"/>
          <w:b/>
          <w:i/>
          <w:color w:val="000000"/>
          <w:sz w:val="28"/>
          <w:szCs w:val="28"/>
          <w:lang w:val="es-ES"/>
        </w:rPr>
        <w:t>3</w:t>
      </w:r>
      <w:r w:rsidRPr="00025717">
        <w:rPr>
          <w:rFonts w:ascii="Times New Roman" w:hAnsi="Times New Roman"/>
          <w:b/>
          <w:i/>
          <w:color w:val="000000"/>
          <w:sz w:val="28"/>
          <w:szCs w:val="28"/>
        </w:rPr>
        <w:t xml:space="preserve">.1. Tiếp tục chỉ đạo thực hiện Nghị định số 20/2014/NĐ-CP ngày 24/3/2014 về phổ cập giáo dục, xóa mù chữ và Thông tư số 07/2016/TT-BGDĐT ngày 22/3/2016 Quy định về điều kiện bảo đảm và nội dung, quy trình, thủ tục kiểm tra công nhận đạt chuẩn phổ cập giáo dục, xóa mù chữ. </w:t>
      </w:r>
    </w:p>
    <w:p w:rsidR="00025717" w:rsidRPr="00025717" w:rsidRDefault="00025717" w:rsidP="00541D16">
      <w:pPr>
        <w:tabs>
          <w:tab w:val="left" w:pos="3240"/>
        </w:tabs>
        <w:spacing w:after="0" w:line="400" w:lineRule="exact"/>
        <w:ind w:firstLine="357"/>
        <w:jc w:val="both"/>
        <w:rPr>
          <w:rFonts w:ascii="Times New Roman" w:hAnsi="Times New Roman"/>
          <w:b/>
          <w:sz w:val="28"/>
          <w:szCs w:val="28"/>
          <w:lang w:val="pt-BR"/>
        </w:rPr>
      </w:pPr>
      <w:r w:rsidRPr="00025717">
        <w:rPr>
          <w:rFonts w:ascii="Times New Roman" w:hAnsi="Times New Roman"/>
          <w:b/>
          <w:sz w:val="28"/>
          <w:szCs w:val="28"/>
          <w:lang w:val="pt-BR"/>
        </w:rPr>
        <w:t>* Nhận thức về nhiệm vụ:</w:t>
      </w:r>
    </w:p>
    <w:p w:rsidR="00025717" w:rsidRPr="00025717" w:rsidRDefault="00025717" w:rsidP="00541D16">
      <w:pPr>
        <w:tabs>
          <w:tab w:val="left" w:pos="3240"/>
        </w:tabs>
        <w:spacing w:after="0" w:line="400" w:lineRule="exact"/>
        <w:ind w:firstLine="357"/>
        <w:jc w:val="both"/>
        <w:rPr>
          <w:rFonts w:ascii="Times New Roman" w:hAnsi="Times New Roman"/>
          <w:sz w:val="28"/>
          <w:szCs w:val="28"/>
          <w:lang w:val="pt-BR"/>
        </w:rPr>
      </w:pPr>
      <w:r w:rsidRPr="00025717">
        <w:rPr>
          <w:rFonts w:ascii="Times New Roman" w:hAnsi="Times New Roman"/>
          <w:sz w:val="28"/>
          <w:szCs w:val="28"/>
        </w:rPr>
        <w:t xml:space="preserve">- Triển khai thực hiện </w:t>
      </w:r>
      <w:r w:rsidRPr="00025717">
        <w:rPr>
          <w:rFonts w:ascii="Times New Roman" w:hAnsi="Times New Roman"/>
          <w:sz w:val="28"/>
          <w:szCs w:val="28"/>
          <w:lang w:val="pt-BR"/>
        </w:rPr>
        <w:t xml:space="preserve">nghiêm túc </w:t>
      </w:r>
      <w:r w:rsidRPr="00025717">
        <w:rPr>
          <w:rFonts w:ascii="Times New Roman" w:hAnsi="Times New Roman"/>
          <w:sz w:val="28"/>
          <w:szCs w:val="28"/>
        </w:rPr>
        <w:t>Nghị định số 20/2014/NĐ-CP ngày 24/3/2014 về phổ cập giáo dục, xóa mù chữ</w:t>
      </w:r>
      <w:r w:rsidRPr="00025717">
        <w:rPr>
          <w:rFonts w:ascii="Times New Roman" w:hAnsi="Times New Roman"/>
          <w:sz w:val="28"/>
          <w:szCs w:val="28"/>
          <w:lang w:val="pt-BR"/>
        </w:rPr>
        <w:t>, thông tư số 07/2016/TT-BGDDT ngày 23/3/2016 của Bộ trưởng Bộ GD&amp;ĐT</w:t>
      </w:r>
    </w:p>
    <w:p w:rsidR="00025717" w:rsidRPr="00025717" w:rsidRDefault="00025717" w:rsidP="00541D16">
      <w:pPr>
        <w:tabs>
          <w:tab w:val="left" w:pos="3240"/>
        </w:tabs>
        <w:spacing w:after="0" w:line="400" w:lineRule="exact"/>
        <w:ind w:firstLine="357"/>
        <w:jc w:val="both"/>
        <w:rPr>
          <w:rFonts w:ascii="Times New Roman" w:hAnsi="Times New Roman"/>
          <w:b/>
          <w:bCs/>
          <w:sz w:val="28"/>
          <w:szCs w:val="28"/>
        </w:rPr>
      </w:pPr>
      <w:r w:rsidRPr="00025717">
        <w:rPr>
          <w:rFonts w:ascii="Times New Roman" w:hAnsi="Times New Roman"/>
          <w:sz w:val="28"/>
          <w:szCs w:val="28"/>
        </w:rPr>
        <w:t>- Ứng dụng công nghệ thông tin nhằm nâng cao hiệu quả công tác thu thập, quản lý số liệu về PCGD</w:t>
      </w:r>
      <w:r w:rsidRPr="00025717">
        <w:rPr>
          <w:rFonts w:ascii="Times New Roman" w:hAnsi="Times New Roman"/>
          <w:sz w:val="28"/>
          <w:szCs w:val="28"/>
          <w:lang w:val="pt-BR"/>
        </w:rPr>
        <w:t>MNTNT</w:t>
      </w:r>
      <w:r w:rsidRPr="00025717">
        <w:rPr>
          <w:rFonts w:ascii="Times New Roman" w:hAnsi="Times New Roman"/>
          <w:sz w:val="28"/>
          <w:szCs w:val="28"/>
        </w:rPr>
        <w:t>.</w:t>
      </w:r>
      <w:r w:rsidRPr="00025717">
        <w:rPr>
          <w:rFonts w:ascii="Times New Roman" w:hAnsi="Times New Roman"/>
          <w:sz w:val="28"/>
          <w:szCs w:val="28"/>
          <w:lang w:val="pt-BR"/>
        </w:rPr>
        <w:t xml:space="preserve"> </w:t>
      </w:r>
      <w:r w:rsidRPr="00025717">
        <w:rPr>
          <w:rFonts w:ascii="Times New Roman" w:hAnsi="Times New Roman"/>
          <w:sz w:val="28"/>
          <w:szCs w:val="28"/>
        </w:rPr>
        <w:t xml:space="preserve">Triển khai phần mềm phổ cập theo Công văn số 7475/BGDĐT-KHTC ngày 14/10/2013 về việc Hướng dẫn triển khai hệ thống thông tin điện tử quản lý PCGD-XMC. </w:t>
      </w:r>
    </w:p>
    <w:p w:rsidR="00025717" w:rsidRPr="00025717" w:rsidRDefault="00025717" w:rsidP="00541D16">
      <w:pPr>
        <w:tabs>
          <w:tab w:val="left" w:pos="3240"/>
        </w:tabs>
        <w:spacing w:after="0" w:line="400" w:lineRule="exact"/>
        <w:ind w:firstLine="432"/>
        <w:jc w:val="both"/>
        <w:rPr>
          <w:rFonts w:ascii="Times New Roman" w:hAnsi="Times New Roman"/>
          <w:b/>
          <w:i/>
          <w:sz w:val="28"/>
          <w:szCs w:val="28"/>
        </w:rPr>
      </w:pPr>
      <w:r w:rsidRPr="00025717">
        <w:rPr>
          <w:rFonts w:ascii="Times New Roman" w:hAnsi="Times New Roman"/>
          <w:b/>
          <w:i/>
          <w:sz w:val="28"/>
          <w:szCs w:val="28"/>
        </w:rPr>
        <w:t>* Chỉ tiêu:</w:t>
      </w:r>
    </w:p>
    <w:p w:rsidR="00025717" w:rsidRPr="00025717" w:rsidRDefault="00025717" w:rsidP="00541D16">
      <w:pPr>
        <w:tabs>
          <w:tab w:val="left" w:pos="3240"/>
        </w:tabs>
        <w:spacing w:after="0" w:line="400" w:lineRule="exact"/>
        <w:ind w:firstLine="357"/>
        <w:jc w:val="both"/>
        <w:rPr>
          <w:rFonts w:ascii="Times New Roman" w:hAnsi="Times New Roman"/>
          <w:bCs/>
          <w:sz w:val="28"/>
          <w:szCs w:val="28"/>
        </w:rPr>
      </w:pPr>
      <w:r w:rsidRPr="00025717">
        <w:rPr>
          <w:rFonts w:ascii="Times New Roman" w:hAnsi="Times New Roman"/>
          <w:bCs/>
          <w:sz w:val="28"/>
          <w:szCs w:val="28"/>
        </w:rPr>
        <w:t>-  Thực hiện tốt</w:t>
      </w:r>
      <w:r w:rsidRPr="00025717">
        <w:rPr>
          <w:rFonts w:ascii="Times New Roman" w:hAnsi="Times New Roman"/>
          <w:bCs/>
          <w:spacing w:val="-2"/>
          <w:sz w:val="28"/>
          <w:szCs w:val="28"/>
        </w:rPr>
        <w:t xml:space="preserve"> công tác tham mưu với cấp ủy, chính quyền địa phương, phối hợp với các cấp, các ngành, các lực lượng xã hội tăng cường chỉ đạo thực hiện 3 đồng bộ:</w:t>
      </w:r>
      <w:r w:rsidRPr="00025717">
        <w:rPr>
          <w:rFonts w:ascii="Times New Roman" w:hAnsi="Times New Roman"/>
          <w:bCs/>
          <w:sz w:val="28"/>
          <w:szCs w:val="28"/>
        </w:rPr>
        <w:t xml:space="preserve"> đồng bộ xây dựng cơ sở vật chất, đồng bộ về đội ngũ và đồng bộ về chính sách hỗ trợ trẻ em đi học, chất lượng chăm sóc giáo dục trẻ để đảm bảo phổ cập bền vững. </w:t>
      </w:r>
      <w:r w:rsidRPr="00025717">
        <w:rPr>
          <w:rFonts w:ascii="Times New Roman" w:hAnsi="Times New Roman"/>
          <w:sz w:val="28"/>
          <w:szCs w:val="28"/>
        </w:rPr>
        <w:t>Trên cơ sở kết quả đã đạt được, rà soát các điều kiện thực hiện, những khó khăn vướng mắc để có kế hoạch chỉ đạo cụ thể, kịp thời bảo đảm kế hoạch đề ra.</w:t>
      </w:r>
    </w:p>
    <w:p w:rsidR="00025717" w:rsidRPr="00025717" w:rsidRDefault="00025717" w:rsidP="00541D16">
      <w:pPr>
        <w:tabs>
          <w:tab w:val="left" w:pos="3240"/>
        </w:tabs>
        <w:spacing w:after="0" w:line="400" w:lineRule="exact"/>
        <w:ind w:firstLine="357"/>
        <w:jc w:val="both"/>
        <w:rPr>
          <w:rFonts w:ascii="Times New Roman" w:hAnsi="Times New Roman"/>
          <w:sz w:val="28"/>
          <w:szCs w:val="28"/>
        </w:rPr>
      </w:pPr>
      <w:r w:rsidRPr="00025717">
        <w:rPr>
          <w:rFonts w:ascii="Times New Roman" w:hAnsi="Times New Roman"/>
          <w:spacing w:val="-4"/>
          <w:sz w:val="28"/>
          <w:szCs w:val="28"/>
        </w:rPr>
        <w:lastRenderedPageBreak/>
        <w:t xml:space="preserve">- Ưu tiên đầu tư các nguồn lực để đảm bảo lộ trình thực hiện phổ cập. Phấn đấu đến tháng 9/2023  </w:t>
      </w:r>
      <w:r w:rsidRPr="00025717">
        <w:rPr>
          <w:rFonts w:ascii="Times New Roman" w:hAnsi="Times New Roman"/>
          <w:sz w:val="28"/>
          <w:szCs w:val="28"/>
        </w:rPr>
        <w:t xml:space="preserve">xã đạt chuẩn phổ cập GDMNTNT và các năm tiếp theo; tiếp tục tổ chức tập huấn về nghiệp vụ thực hiện phổ cập GDMNTNT cho cán bộ và giáo viên trong các nhà trường. </w:t>
      </w:r>
    </w:p>
    <w:p w:rsidR="00025717" w:rsidRPr="00025717" w:rsidRDefault="00025717" w:rsidP="00541D16">
      <w:pPr>
        <w:tabs>
          <w:tab w:val="left" w:pos="3240"/>
        </w:tabs>
        <w:spacing w:after="0" w:line="400" w:lineRule="exact"/>
        <w:ind w:firstLine="357"/>
        <w:jc w:val="both"/>
        <w:rPr>
          <w:rFonts w:ascii="Times New Roman" w:hAnsi="Times New Roman"/>
          <w:i/>
          <w:sz w:val="28"/>
          <w:szCs w:val="28"/>
        </w:rPr>
      </w:pPr>
      <w:r w:rsidRPr="00025717">
        <w:rPr>
          <w:rFonts w:ascii="Times New Roman" w:hAnsi="Times New Roman"/>
          <w:b/>
          <w:i/>
          <w:sz w:val="28"/>
          <w:szCs w:val="28"/>
        </w:rPr>
        <w:t>* Biện pháp</w:t>
      </w:r>
      <w:r w:rsidRPr="00025717">
        <w:rPr>
          <w:rFonts w:ascii="Times New Roman" w:hAnsi="Times New Roman"/>
          <w:i/>
          <w:sz w:val="28"/>
          <w:szCs w:val="28"/>
        </w:rPr>
        <w:t>:</w:t>
      </w:r>
    </w:p>
    <w:p w:rsidR="00025717" w:rsidRPr="00025717" w:rsidRDefault="00025717" w:rsidP="00541D16">
      <w:pPr>
        <w:tabs>
          <w:tab w:val="left" w:pos="3240"/>
        </w:tabs>
        <w:spacing w:after="0" w:line="400" w:lineRule="exact"/>
        <w:ind w:firstLine="90"/>
        <w:jc w:val="both"/>
        <w:rPr>
          <w:rFonts w:ascii="Times New Roman" w:hAnsi="Times New Roman"/>
          <w:sz w:val="28"/>
          <w:szCs w:val="28"/>
          <w:lang w:val="it-IT"/>
        </w:rPr>
      </w:pPr>
      <w:r w:rsidRPr="00025717">
        <w:rPr>
          <w:rFonts w:ascii="Times New Roman" w:hAnsi="Times New Roman"/>
          <w:sz w:val="28"/>
          <w:szCs w:val="28"/>
          <w:lang w:val="it-IT"/>
        </w:rPr>
        <w:t xml:space="preserve">     + Phân công giáo viên sở tại các thôn đi điều tra theo hộ gia đình, nắm vững số lượng trẻ có trên địa bàn thôn để tiện cho việc theo dõi trẻ.</w:t>
      </w:r>
    </w:p>
    <w:p w:rsidR="00025717" w:rsidRPr="00025717" w:rsidRDefault="00025717" w:rsidP="00541D16">
      <w:pPr>
        <w:tabs>
          <w:tab w:val="left" w:pos="3240"/>
        </w:tabs>
        <w:spacing w:after="0" w:line="400" w:lineRule="exact"/>
        <w:jc w:val="both"/>
        <w:rPr>
          <w:rFonts w:ascii="Times New Roman" w:hAnsi="Times New Roman"/>
          <w:sz w:val="28"/>
          <w:szCs w:val="28"/>
          <w:lang w:val="it-IT"/>
        </w:rPr>
      </w:pPr>
      <w:r w:rsidRPr="00025717">
        <w:rPr>
          <w:rFonts w:ascii="Times New Roman" w:hAnsi="Times New Roman"/>
          <w:sz w:val="28"/>
          <w:szCs w:val="28"/>
          <w:lang w:val="it-IT"/>
        </w:rPr>
        <w:t xml:space="preserve">      + Sau khi điều tra có số liệu trẻ của các thôn gửi về, nhà trường tập hợp số liệu trẻ theo từng năm:</w:t>
      </w:r>
    </w:p>
    <w:p w:rsidR="00025717" w:rsidRPr="00025717" w:rsidRDefault="00025717" w:rsidP="00541D16">
      <w:pPr>
        <w:tabs>
          <w:tab w:val="left" w:pos="3240"/>
        </w:tabs>
        <w:spacing w:after="0" w:line="400" w:lineRule="exact"/>
        <w:jc w:val="both"/>
        <w:rPr>
          <w:rFonts w:ascii="Times New Roman" w:hAnsi="Times New Roman"/>
          <w:sz w:val="28"/>
          <w:szCs w:val="28"/>
          <w:lang w:val="it-IT"/>
        </w:rPr>
      </w:pPr>
      <w:r w:rsidRPr="00025717">
        <w:rPr>
          <w:rFonts w:ascii="Times New Roman" w:hAnsi="Times New Roman"/>
          <w:sz w:val="28"/>
          <w:szCs w:val="28"/>
          <w:lang w:val="it-IT"/>
        </w:rPr>
        <w:t xml:space="preserve">      + Nhà trường thường xuyên phối hợp với trạm y tế xã khám sức khỏe định kỳ, theo dõi trên biểu đồ tăng trưởng, cập nhật thông tin thường xuyên của trẻ, phối hợp với tư pháp, công an xã theo dõi giấy khai sinh của trẻ ở từng độ tuổi. Theo dõi </w:t>
      </w:r>
      <w:r w:rsidRPr="00025717">
        <w:rPr>
          <w:rFonts w:ascii="Times New Roman" w:hAnsi="Times New Roman"/>
          <w:position w:val="-3"/>
          <w:sz w:val="28"/>
          <w:szCs w:val="28"/>
          <w:lang w:val="it-IT"/>
        </w:rPr>
        <w:t>cập nhật thường xuyên số trẻ biến động trên địa bàn xã để vận động trẻ đến trường</w:t>
      </w:r>
      <w:r w:rsidRPr="00025717">
        <w:rPr>
          <w:rFonts w:ascii="Times New Roman" w:hAnsi="Times New Roman"/>
          <w:sz w:val="28"/>
          <w:szCs w:val="28"/>
          <w:lang w:val="it-IT"/>
        </w:rPr>
        <w:t>.</w:t>
      </w:r>
    </w:p>
    <w:p w:rsidR="00025717" w:rsidRPr="00025717" w:rsidRDefault="00025717" w:rsidP="00541D16">
      <w:pPr>
        <w:tabs>
          <w:tab w:val="left" w:pos="3240"/>
        </w:tabs>
        <w:spacing w:after="0" w:line="400" w:lineRule="exact"/>
        <w:jc w:val="both"/>
        <w:rPr>
          <w:rFonts w:ascii="Times New Roman" w:hAnsi="Times New Roman"/>
          <w:sz w:val="28"/>
          <w:szCs w:val="28"/>
          <w:lang w:val="it-IT"/>
        </w:rPr>
      </w:pPr>
      <w:r w:rsidRPr="00025717">
        <w:rPr>
          <w:rFonts w:ascii="Times New Roman" w:hAnsi="Times New Roman"/>
          <w:sz w:val="28"/>
          <w:szCs w:val="28"/>
          <w:lang w:val="it-IT"/>
        </w:rPr>
        <w:t xml:space="preserve">     - Tiếp tục tăng cường đầu tư cơ sở vật chất cho giáo dục mầm non, xây dựng đủ phòng học cho trường mầm non đáp ứng yêu cầu nâng cao chất lượng Phổ cập và đổi mới nội dung chương trình, phương pháp giáo dục Mầm non.</w:t>
      </w:r>
    </w:p>
    <w:p w:rsidR="00025717" w:rsidRPr="00025717" w:rsidRDefault="00025717" w:rsidP="00541D16">
      <w:pPr>
        <w:tabs>
          <w:tab w:val="left" w:pos="3240"/>
        </w:tabs>
        <w:spacing w:after="0" w:line="400" w:lineRule="exact"/>
        <w:jc w:val="both"/>
        <w:rPr>
          <w:rFonts w:ascii="Times New Roman" w:hAnsi="Times New Roman"/>
          <w:sz w:val="28"/>
          <w:szCs w:val="28"/>
          <w:lang w:val="it-IT"/>
        </w:rPr>
      </w:pPr>
      <w:r w:rsidRPr="00025717">
        <w:rPr>
          <w:rFonts w:ascii="Times New Roman" w:hAnsi="Times New Roman"/>
          <w:sz w:val="28"/>
          <w:szCs w:val="28"/>
          <w:lang w:val="it-IT"/>
        </w:rPr>
        <w:t xml:space="preserve">     - Thực hiện tốt công tác điều tra, huy động trẻ nhà trẻ và mẫu giáo tới lớp.</w:t>
      </w:r>
    </w:p>
    <w:p w:rsidR="00025717" w:rsidRPr="00025717" w:rsidRDefault="00025717" w:rsidP="00541D16">
      <w:pPr>
        <w:tabs>
          <w:tab w:val="left" w:pos="3240"/>
        </w:tabs>
        <w:spacing w:after="0" w:line="400" w:lineRule="exact"/>
        <w:jc w:val="both"/>
        <w:rPr>
          <w:rFonts w:ascii="Times New Roman" w:hAnsi="Times New Roman"/>
          <w:spacing w:val="-4"/>
          <w:sz w:val="28"/>
          <w:szCs w:val="28"/>
          <w:lang w:val="it-IT"/>
        </w:rPr>
      </w:pPr>
      <w:r w:rsidRPr="00025717">
        <w:rPr>
          <w:rFonts w:ascii="Times New Roman" w:hAnsi="Times New Roman"/>
          <w:spacing w:val="-4"/>
          <w:sz w:val="28"/>
          <w:szCs w:val="28"/>
          <w:lang w:val="it-IT"/>
        </w:rPr>
        <w:t xml:space="preserve">      - Phân công giáo viên trình độ trên chuẩn, có thành tích và kinh nghiệm phụ trách lớp mẫu giáo 5 tuổi.</w:t>
      </w:r>
    </w:p>
    <w:p w:rsidR="00025717" w:rsidRPr="00025717" w:rsidRDefault="00025717" w:rsidP="00541D16">
      <w:pPr>
        <w:tabs>
          <w:tab w:val="left" w:pos="709"/>
          <w:tab w:val="left" w:pos="3240"/>
        </w:tabs>
        <w:spacing w:after="0" w:line="400" w:lineRule="exact"/>
        <w:jc w:val="both"/>
        <w:rPr>
          <w:rStyle w:val="normal-h1"/>
          <w:bCs/>
          <w:position w:val="-3"/>
          <w:sz w:val="28"/>
          <w:szCs w:val="28"/>
          <w:lang w:val="it-IT"/>
        </w:rPr>
      </w:pPr>
      <w:r w:rsidRPr="00025717">
        <w:rPr>
          <w:rStyle w:val="normal-h1"/>
          <w:bCs/>
          <w:position w:val="-3"/>
          <w:sz w:val="28"/>
          <w:szCs w:val="28"/>
          <w:lang w:val="it-IT"/>
        </w:rPr>
        <w:tab/>
        <w:t xml:space="preserve">- Hoàn thiện các hồ sơ về công tác phổ cập giáo dục  theo quy định. </w:t>
      </w:r>
    </w:p>
    <w:p w:rsidR="00025717" w:rsidRPr="00025717" w:rsidRDefault="00025717" w:rsidP="00541D16">
      <w:pPr>
        <w:tabs>
          <w:tab w:val="left" w:pos="709"/>
          <w:tab w:val="left" w:pos="3240"/>
        </w:tabs>
        <w:spacing w:after="0" w:line="400" w:lineRule="exact"/>
        <w:ind w:firstLine="680"/>
        <w:jc w:val="both"/>
        <w:rPr>
          <w:rFonts w:ascii="Times New Roman" w:hAnsi="Times New Roman"/>
          <w:bCs/>
          <w:sz w:val="28"/>
          <w:szCs w:val="28"/>
          <w:lang w:val="it-IT"/>
        </w:rPr>
      </w:pPr>
      <w:r w:rsidRPr="00025717">
        <w:rPr>
          <w:rFonts w:ascii="Times New Roman" w:hAnsi="Times New Roman"/>
          <w:bCs/>
          <w:sz w:val="28"/>
          <w:szCs w:val="28"/>
          <w:lang w:val="it-IT"/>
        </w:rPr>
        <w:t>- T</w:t>
      </w:r>
      <w:r w:rsidRPr="00025717">
        <w:rPr>
          <w:rFonts w:ascii="Times New Roman" w:hAnsi="Times New Roman"/>
          <w:bCs/>
          <w:sz w:val="28"/>
          <w:szCs w:val="28"/>
        </w:rPr>
        <w:t>hực hiện tốt</w:t>
      </w:r>
      <w:r w:rsidRPr="00025717">
        <w:rPr>
          <w:rFonts w:ascii="Times New Roman" w:hAnsi="Times New Roman"/>
          <w:bCs/>
          <w:spacing w:val="-2"/>
          <w:sz w:val="28"/>
          <w:szCs w:val="28"/>
        </w:rPr>
        <w:t xml:space="preserve"> công tác tham mưu với cấp ủy, chính quyền địa phương, phối hợp với các cấp, các ngành, các lực lượng và tăng cường chỉ đạo thực hiện 3 đồng bộ:</w:t>
      </w:r>
      <w:r w:rsidRPr="00025717">
        <w:rPr>
          <w:rFonts w:ascii="Times New Roman" w:hAnsi="Times New Roman"/>
          <w:bCs/>
          <w:sz w:val="28"/>
          <w:szCs w:val="28"/>
        </w:rPr>
        <w:t xml:space="preserve"> đồng bộ xây dựng cơ sở vật chất, đồng bộ về đội ngũ và đồng bộ về chính sách hỗ trợ trẻ em đi học, chất lượng chăm sóc giáo dục trẻ để đảm bảo phổ cập bền vững</w:t>
      </w:r>
      <w:r w:rsidRPr="00025717">
        <w:rPr>
          <w:rFonts w:ascii="Times New Roman" w:hAnsi="Times New Roman"/>
          <w:bCs/>
          <w:sz w:val="28"/>
          <w:szCs w:val="28"/>
          <w:lang w:val="it-IT"/>
        </w:rPr>
        <w:t>.</w:t>
      </w:r>
    </w:p>
    <w:p w:rsidR="00025717" w:rsidRPr="00025717" w:rsidRDefault="00025717" w:rsidP="00541D16">
      <w:pPr>
        <w:pStyle w:val="ListParagraph"/>
        <w:widowControl w:val="0"/>
        <w:tabs>
          <w:tab w:val="left" w:pos="709"/>
          <w:tab w:val="left" w:pos="3240"/>
        </w:tabs>
        <w:autoSpaceDE w:val="0"/>
        <w:autoSpaceDN w:val="0"/>
        <w:spacing w:line="400" w:lineRule="exact"/>
        <w:ind w:left="0" w:firstLine="650"/>
        <w:rPr>
          <w:bCs/>
          <w:sz w:val="28"/>
          <w:szCs w:val="28"/>
          <w:lang w:val="it-IT"/>
        </w:rPr>
      </w:pPr>
      <w:r w:rsidRPr="00025717">
        <w:rPr>
          <w:sz w:val="28"/>
          <w:szCs w:val="28"/>
          <w:lang w:val="it-IT"/>
        </w:rPr>
        <w:t xml:space="preserve">- </w:t>
      </w:r>
      <w:r w:rsidRPr="00CA7365">
        <w:rPr>
          <w:sz w:val="28"/>
          <w:szCs w:val="28"/>
          <w:lang w:val="it-IT"/>
        </w:rPr>
        <w:t>Triển khai cập nhật đầy đủ số liệu theo quy định vào phần mềm PCGD- XMC; rà soát, đối chiếu, so sánh số liệu trẻ em giữa báo cáo thống kê và báo cáo phổ cập để đảm bảo tính chính xác. Hoàn thiện hồ sơ để đề nghị các cấp công nhận.</w:t>
      </w:r>
    </w:p>
    <w:p w:rsidR="00CA7365" w:rsidRPr="00CA7365" w:rsidRDefault="00025717" w:rsidP="00541D16">
      <w:pPr>
        <w:pStyle w:val="ListParagraph"/>
        <w:widowControl w:val="0"/>
        <w:numPr>
          <w:ilvl w:val="1"/>
          <w:numId w:val="18"/>
        </w:numPr>
        <w:tabs>
          <w:tab w:val="left" w:pos="0"/>
        </w:tabs>
        <w:autoSpaceDE w:val="0"/>
        <w:autoSpaceDN w:val="0"/>
        <w:spacing w:line="400" w:lineRule="exact"/>
        <w:ind w:left="0"/>
        <w:contextualSpacing w:val="0"/>
        <w:jc w:val="both"/>
        <w:rPr>
          <w:b/>
          <w:i/>
          <w:sz w:val="28"/>
          <w:lang w:val="it-IT"/>
        </w:rPr>
      </w:pPr>
      <w:r w:rsidRPr="00CA7365">
        <w:rPr>
          <w:b/>
          <w:bCs/>
          <w:i/>
          <w:spacing w:val="-6"/>
          <w:sz w:val="28"/>
          <w:szCs w:val="28"/>
          <w:lang w:val="it-IT"/>
        </w:rPr>
        <w:t xml:space="preserve">         3.2. </w:t>
      </w:r>
      <w:r w:rsidR="00CA7365" w:rsidRPr="00CA7365">
        <w:rPr>
          <w:b/>
          <w:i/>
          <w:sz w:val="28"/>
          <w:lang w:val="it-IT"/>
        </w:rPr>
        <w:t>Ban chỉ đạo PCGD-XMC căn cứ vào</w:t>
      </w:r>
      <w:r w:rsidR="00CA7365" w:rsidRPr="00CA7365">
        <w:rPr>
          <w:b/>
          <w:bCs/>
          <w:i/>
          <w:spacing w:val="-5"/>
          <w:sz w:val="28"/>
          <w:szCs w:val="28"/>
          <w:lang w:val="it-IT"/>
        </w:rPr>
        <w:t xml:space="preserve"> </w:t>
      </w:r>
      <w:r w:rsidRPr="00CA7365">
        <w:rPr>
          <w:b/>
          <w:bCs/>
          <w:i/>
          <w:spacing w:val="-5"/>
          <w:sz w:val="28"/>
          <w:szCs w:val="28"/>
          <w:lang w:val="it-IT"/>
        </w:rPr>
        <w:t xml:space="preserve">kết luận số </w:t>
      </w:r>
      <w:r w:rsidRPr="00CA7365">
        <w:rPr>
          <w:b/>
          <w:bCs/>
          <w:i/>
          <w:spacing w:val="-6"/>
          <w:sz w:val="28"/>
          <w:szCs w:val="28"/>
          <w:lang w:val="it-IT"/>
        </w:rPr>
        <w:t>51-KL/TW</w:t>
      </w:r>
      <w:r w:rsidR="00CA7365" w:rsidRPr="00CA7365">
        <w:rPr>
          <w:b/>
          <w:i/>
          <w:sz w:val="28"/>
          <w:lang w:val="it-IT"/>
        </w:rPr>
        <w:t>, Quyết định số 1373/QĐ-TTg ngày 30/7/2021 của Thủ tướng Chính phủ Phê duyệt đề án “Xây dựng xã hội học tập giai đoạn 2022-2030” tham mưu cho ủy ban nhân dân xã xây dựng kế hoạch huy động trẻ em mẫu giáo phù hợp với định hướng phát triển GDMN và điều kiện của địa phương, góp phần nâng cao chất lượng PCGDMNTNT. Chuẩn bị xây dựng kế hoạch thí điểm PCGDMN cho trẻ em mẫu giáo. Các địa phương tiếp tục rà soát, bổ sung đủ đội ngũ và CSVC cho các lớp mẫu giáo 5 tuổi để duy trì và nâng cao chất lượngPCGDMNTNT.</w:t>
      </w:r>
    </w:p>
    <w:p w:rsidR="00025717" w:rsidRPr="00025717" w:rsidRDefault="00CA7365" w:rsidP="00541D16">
      <w:pPr>
        <w:pStyle w:val="ListParagraph"/>
        <w:widowControl w:val="0"/>
        <w:tabs>
          <w:tab w:val="left" w:pos="0"/>
          <w:tab w:val="left" w:pos="3240"/>
        </w:tabs>
        <w:autoSpaceDE w:val="0"/>
        <w:autoSpaceDN w:val="0"/>
        <w:spacing w:line="400" w:lineRule="exact"/>
        <w:ind w:left="0"/>
        <w:jc w:val="both"/>
        <w:rPr>
          <w:b/>
          <w:sz w:val="28"/>
          <w:szCs w:val="28"/>
          <w:lang w:val="pt-BR"/>
        </w:rPr>
      </w:pPr>
      <w:r>
        <w:rPr>
          <w:b/>
          <w:sz w:val="28"/>
          <w:szCs w:val="28"/>
          <w:lang w:val="pt-BR"/>
        </w:rPr>
        <w:t xml:space="preserve">          </w:t>
      </w:r>
      <w:r w:rsidR="00025717" w:rsidRPr="00025717">
        <w:rPr>
          <w:b/>
          <w:sz w:val="28"/>
          <w:szCs w:val="28"/>
          <w:lang w:val="pt-BR"/>
        </w:rPr>
        <w:t>* Nhận thức về nhiệm vụ:</w:t>
      </w:r>
    </w:p>
    <w:p w:rsidR="00025717" w:rsidRPr="00025717" w:rsidRDefault="00025717" w:rsidP="00541D16">
      <w:pPr>
        <w:pStyle w:val="NormalWeb"/>
        <w:shd w:val="clear" w:color="auto" w:fill="FFFFFF"/>
        <w:tabs>
          <w:tab w:val="left" w:pos="3240"/>
        </w:tabs>
        <w:spacing w:before="0" w:beforeAutospacing="0" w:after="0" w:afterAutospacing="0" w:line="400" w:lineRule="exact"/>
        <w:ind w:firstLineChars="300" w:firstLine="840"/>
        <w:jc w:val="both"/>
        <w:rPr>
          <w:color w:val="000000"/>
          <w:sz w:val="28"/>
          <w:szCs w:val="28"/>
        </w:rPr>
      </w:pPr>
      <w:r w:rsidRPr="00025717">
        <w:rPr>
          <w:color w:val="000000"/>
          <w:sz w:val="28"/>
          <w:szCs w:val="28"/>
          <w:shd w:val="clear" w:color="auto" w:fill="FFFFFF"/>
        </w:rPr>
        <w:lastRenderedPageBreak/>
        <w:t>Xây dựng lộ trình và tri</w:t>
      </w:r>
      <w:r w:rsidRPr="00025717">
        <w:rPr>
          <w:color w:val="000000"/>
          <w:sz w:val="28"/>
          <w:szCs w:val="28"/>
          <w:shd w:val="clear" w:color="auto" w:fill="FFFFFF"/>
          <w:lang w:val="pt-BR"/>
        </w:rPr>
        <w:t>ể</w:t>
      </w:r>
      <w:r w:rsidRPr="00025717">
        <w:rPr>
          <w:color w:val="000000"/>
          <w:sz w:val="28"/>
          <w:szCs w:val="28"/>
          <w:shd w:val="clear" w:color="auto" w:fill="FFFFFF"/>
        </w:rPr>
        <w:t>n khai thực hiện quy định về chu</w:t>
      </w:r>
      <w:r w:rsidRPr="00025717">
        <w:rPr>
          <w:color w:val="000000"/>
          <w:sz w:val="28"/>
          <w:szCs w:val="28"/>
          <w:shd w:val="clear" w:color="auto" w:fill="FFFFFF"/>
          <w:lang w:val="pt-BR"/>
        </w:rPr>
        <w:t>ẩ</w:t>
      </w:r>
      <w:r w:rsidRPr="00025717">
        <w:rPr>
          <w:color w:val="000000"/>
          <w:sz w:val="28"/>
          <w:szCs w:val="28"/>
          <w:shd w:val="clear" w:color="auto" w:fill="FFFFFF"/>
        </w:rPr>
        <w:t>n trình độ đào tạo giáo viên theo Luật Giáo dục năm 2019, giao nhiệm vụ đào tạo, bồi dưỡng đ</w:t>
      </w:r>
      <w:r w:rsidRPr="00025717">
        <w:rPr>
          <w:color w:val="000000"/>
          <w:sz w:val="28"/>
          <w:szCs w:val="28"/>
          <w:shd w:val="clear" w:color="auto" w:fill="FFFFFF"/>
          <w:lang w:val="pt-BR"/>
        </w:rPr>
        <w:t>ể </w:t>
      </w:r>
      <w:r w:rsidRPr="00025717">
        <w:rPr>
          <w:color w:val="000000"/>
          <w:sz w:val="28"/>
          <w:szCs w:val="28"/>
          <w:shd w:val="clear" w:color="auto" w:fill="FFFFFF"/>
        </w:rPr>
        <w:t>khắc phục tình trạng thừa, thiếu nhân lực sư phạm cục bộ. Thực hiện bồi dưỡng đội ngũ theo tiêu chuẩn chức danh nghề nghiệp giáo viên; chuẩn nghề nghiệp giáo viên Mầm non, chuẩn hiệu trưởng mầm non.</w:t>
      </w:r>
    </w:p>
    <w:p w:rsidR="00025717" w:rsidRPr="00025717" w:rsidRDefault="00025717" w:rsidP="00541D16">
      <w:pPr>
        <w:tabs>
          <w:tab w:val="left" w:pos="3240"/>
        </w:tabs>
        <w:spacing w:after="0" w:line="400" w:lineRule="exact"/>
        <w:ind w:firstLine="357"/>
        <w:jc w:val="both"/>
        <w:rPr>
          <w:rFonts w:ascii="Times New Roman" w:hAnsi="Times New Roman"/>
          <w:b/>
          <w:sz w:val="28"/>
          <w:szCs w:val="28"/>
          <w:lang w:val="es-ES"/>
        </w:rPr>
      </w:pPr>
      <w:r w:rsidRPr="00025717">
        <w:rPr>
          <w:rFonts w:ascii="Times New Roman" w:hAnsi="Times New Roman"/>
          <w:b/>
          <w:sz w:val="28"/>
          <w:szCs w:val="28"/>
          <w:lang w:val="es-ES"/>
        </w:rPr>
        <w:t>* Chỉ tiêu phấn đấu:</w:t>
      </w:r>
    </w:p>
    <w:p w:rsidR="00CA7365" w:rsidRPr="00CA7365" w:rsidRDefault="00025717" w:rsidP="00541D16">
      <w:pPr>
        <w:tabs>
          <w:tab w:val="left" w:pos="3240"/>
        </w:tabs>
        <w:spacing w:after="0" w:line="400" w:lineRule="exact"/>
        <w:ind w:firstLineChars="298" w:firstLine="834"/>
        <w:jc w:val="both"/>
        <w:rPr>
          <w:rFonts w:ascii="Times New Roman" w:hAnsi="Times New Roman"/>
          <w:bCs/>
          <w:sz w:val="28"/>
          <w:szCs w:val="28"/>
        </w:rPr>
      </w:pPr>
      <w:r w:rsidRPr="00025717">
        <w:rPr>
          <w:rFonts w:ascii="Times New Roman" w:hAnsi="Times New Roman"/>
          <w:bCs/>
          <w:sz w:val="28"/>
          <w:szCs w:val="28"/>
        </w:rPr>
        <w:t>Có đủ số giáo viên theo quy định và điều lệ trường Mầm non</w:t>
      </w:r>
    </w:p>
    <w:p w:rsidR="00025717" w:rsidRPr="00CA7365" w:rsidRDefault="00025717" w:rsidP="00541D16">
      <w:pPr>
        <w:tabs>
          <w:tab w:val="left" w:pos="3240"/>
        </w:tabs>
        <w:spacing w:after="0" w:line="400" w:lineRule="exact"/>
        <w:ind w:firstLineChars="298" w:firstLine="834"/>
        <w:jc w:val="both"/>
        <w:rPr>
          <w:rFonts w:asciiTheme="majorHAnsi" w:hAnsiTheme="majorHAnsi" w:cstheme="majorHAnsi"/>
          <w:bCs/>
          <w:sz w:val="28"/>
          <w:szCs w:val="28"/>
        </w:rPr>
      </w:pPr>
      <w:r w:rsidRPr="00CA7365">
        <w:rPr>
          <w:rFonts w:asciiTheme="majorHAnsi" w:hAnsiTheme="majorHAnsi" w:cstheme="majorHAnsi"/>
          <w:sz w:val="28"/>
          <w:szCs w:val="28"/>
          <w:lang w:val="es-ES"/>
        </w:rPr>
        <w:t xml:space="preserve">100% </w:t>
      </w:r>
      <w:r w:rsidRPr="00CA7365">
        <w:rPr>
          <w:rFonts w:asciiTheme="majorHAnsi" w:hAnsiTheme="majorHAnsi" w:cstheme="majorHAnsi"/>
          <w:sz w:val="28"/>
          <w:szCs w:val="28"/>
        </w:rPr>
        <w:t xml:space="preserve">cán bộ quản lý, giáo viên của nhà trường đạt trình độ chuẩn </w:t>
      </w:r>
      <w:r w:rsidRPr="00CA7365">
        <w:rPr>
          <w:rFonts w:asciiTheme="majorHAnsi" w:hAnsiTheme="majorHAnsi" w:cstheme="majorHAnsi"/>
          <w:color w:val="000000"/>
          <w:sz w:val="28"/>
          <w:szCs w:val="28"/>
          <w:shd w:val="clear" w:color="auto" w:fill="FFFFFF"/>
        </w:rPr>
        <w:t>giáo viên theo Luật Giáo dục năm 2019, phấn đấu100</w:t>
      </w:r>
      <w:r w:rsidRPr="00CA7365">
        <w:rPr>
          <w:rFonts w:asciiTheme="majorHAnsi" w:hAnsiTheme="majorHAnsi" w:cstheme="majorHAnsi"/>
          <w:sz w:val="28"/>
          <w:szCs w:val="28"/>
          <w:lang w:val="es-ES"/>
        </w:rPr>
        <w:t xml:space="preserve">% </w:t>
      </w:r>
      <w:r w:rsidRPr="00CA7365">
        <w:rPr>
          <w:rFonts w:asciiTheme="majorHAnsi" w:hAnsiTheme="majorHAnsi" w:cstheme="majorHAnsi"/>
          <w:sz w:val="28"/>
          <w:szCs w:val="28"/>
        </w:rPr>
        <w:t>cán bộ quản lý, giáo viên của nhà trường đạt trình độ trên chuẩn năm 2023.</w:t>
      </w:r>
    </w:p>
    <w:p w:rsidR="00025717" w:rsidRPr="00025717" w:rsidRDefault="00025717" w:rsidP="00541D16">
      <w:pPr>
        <w:tabs>
          <w:tab w:val="left" w:pos="3240"/>
        </w:tabs>
        <w:spacing w:after="0" w:line="400" w:lineRule="exact"/>
        <w:ind w:firstLine="567"/>
        <w:jc w:val="both"/>
        <w:rPr>
          <w:rFonts w:ascii="Times New Roman" w:hAnsi="Times New Roman"/>
          <w:b/>
          <w:sz w:val="28"/>
          <w:szCs w:val="28"/>
          <w:lang w:val="es-ES"/>
        </w:rPr>
      </w:pPr>
      <w:r w:rsidRPr="00025717">
        <w:rPr>
          <w:rFonts w:ascii="Times New Roman" w:hAnsi="Times New Roman"/>
          <w:b/>
          <w:sz w:val="28"/>
          <w:szCs w:val="28"/>
          <w:lang w:val="es-ES"/>
        </w:rPr>
        <w:t>* Biện pháp thực hiện:</w:t>
      </w:r>
    </w:p>
    <w:p w:rsidR="00025717" w:rsidRPr="00025717" w:rsidRDefault="00025717" w:rsidP="00541D16">
      <w:pPr>
        <w:pStyle w:val="NormalWeb"/>
        <w:shd w:val="clear" w:color="auto" w:fill="FFFFFF"/>
        <w:tabs>
          <w:tab w:val="left" w:pos="3240"/>
        </w:tabs>
        <w:spacing w:before="0" w:beforeAutospacing="0" w:after="0" w:afterAutospacing="0" w:line="400" w:lineRule="exact"/>
        <w:ind w:firstLine="720"/>
        <w:jc w:val="both"/>
        <w:rPr>
          <w:color w:val="000000"/>
          <w:sz w:val="28"/>
          <w:szCs w:val="28"/>
        </w:rPr>
      </w:pPr>
      <w:r w:rsidRPr="00025717">
        <w:rPr>
          <w:color w:val="000000"/>
          <w:sz w:val="28"/>
          <w:szCs w:val="28"/>
          <w:shd w:val="clear" w:color="auto" w:fill="FFFFFF"/>
        </w:rPr>
        <w:t xml:space="preserve"> Rà soát, sửa đổi, bổ sung hệ thống các văn bản quy định về tiêu chuẩn chức danh, vị trí việc làm, chế độ làm việc của giáo viên và cán bộ quản lý giáo dục phù hợp với Luật Viên chức, Luật Giáo dục năm 2019 và phù hợp với yêu cầu đổi mới giáo dục, đào tạo và hội nhập quốc tế; ban hành quy tắc ứng xử của nhà giáo, của nhà trường.</w:t>
      </w:r>
    </w:p>
    <w:p w:rsidR="00025717" w:rsidRPr="00025717" w:rsidRDefault="00025717" w:rsidP="00541D16">
      <w:pPr>
        <w:pStyle w:val="NormalWeb"/>
        <w:shd w:val="clear" w:color="auto" w:fill="FFFFFF"/>
        <w:tabs>
          <w:tab w:val="left" w:pos="3240"/>
        </w:tabs>
        <w:spacing w:before="0" w:beforeAutospacing="0" w:after="0" w:afterAutospacing="0" w:line="400" w:lineRule="exact"/>
        <w:ind w:firstLine="720"/>
        <w:jc w:val="both"/>
        <w:rPr>
          <w:color w:val="000000"/>
          <w:sz w:val="28"/>
          <w:szCs w:val="28"/>
        </w:rPr>
      </w:pPr>
      <w:r w:rsidRPr="00025717">
        <w:rPr>
          <w:color w:val="000000"/>
          <w:sz w:val="28"/>
          <w:szCs w:val="28"/>
          <w:shd w:val="clear" w:color="auto" w:fill="FFFFFF"/>
        </w:rPr>
        <w:t xml:space="preserve"> Rà soát mạng lưới trường, ưu tiên tài chính và quỹ đất để bảo đảm đủ trường, lớp cho học sinh học 2 buổi/ngày, bảo đảm đủ các phòng chức năng, bếp ăn, nhà vệ sinh, công trình nước sạch.</w:t>
      </w:r>
    </w:p>
    <w:p w:rsidR="00025717" w:rsidRPr="00025717" w:rsidRDefault="00025717" w:rsidP="00541D16">
      <w:pPr>
        <w:pStyle w:val="NormalWeb"/>
        <w:shd w:val="clear" w:color="auto" w:fill="FFFFFF"/>
        <w:tabs>
          <w:tab w:val="left" w:pos="3240"/>
        </w:tabs>
        <w:spacing w:before="0" w:beforeAutospacing="0" w:after="0" w:afterAutospacing="0" w:line="400" w:lineRule="exact"/>
        <w:ind w:firstLine="720"/>
        <w:jc w:val="both"/>
        <w:rPr>
          <w:color w:val="000000"/>
          <w:sz w:val="28"/>
          <w:szCs w:val="28"/>
        </w:rPr>
      </w:pPr>
      <w:r w:rsidRPr="00025717">
        <w:rPr>
          <w:color w:val="000000"/>
          <w:sz w:val="28"/>
          <w:szCs w:val="28"/>
          <w:shd w:val="clear" w:color="auto" w:fill="FFFFFF"/>
        </w:rPr>
        <w:t>Triển khai có hiệu quả Đề án bảo đảm cơ sở vật chất cho chương trình giáo dục mầm non  giai đoạn 2017 - 2025 theo Quyết định của Thủ tướng Chính phủ.</w:t>
      </w:r>
    </w:p>
    <w:p w:rsidR="00025717" w:rsidRPr="00CA7365" w:rsidRDefault="00025717" w:rsidP="00541D16">
      <w:pPr>
        <w:pStyle w:val="ListParagraph"/>
        <w:widowControl w:val="0"/>
        <w:tabs>
          <w:tab w:val="left" w:pos="709"/>
          <w:tab w:val="left" w:pos="3240"/>
        </w:tabs>
        <w:autoSpaceDE w:val="0"/>
        <w:autoSpaceDN w:val="0"/>
        <w:spacing w:line="400" w:lineRule="exact"/>
        <w:ind w:left="0"/>
        <w:jc w:val="both"/>
        <w:rPr>
          <w:b/>
          <w:bCs/>
          <w:i/>
          <w:sz w:val="28"/>
          <w:szCs w:val="28"/>
          <w:lang w:val="vi-VN"/>
        </w:rPr>
      </w:pPr>
      <w:r w:rsidRPr="00025717">
        <w:rPr>
          <w:b/>
          <w:sz w:val="28"/>
          <w:szCs w:val="28"/>
          <w:lang w:val="vi-VN"/>
        </w:rPr>
        <w:tab/>
      </w:r>
      <w:r w:rsidRPr="00025717">
        <w:rPr>
          <w:b/>
          <w:i/>
          <w:sz w:val="28"/>
          <w:szCs w:val="28"/>
          <w:lang w:val="vi-VN"/>
        </w:rPr>
        <w:t>3.3.</w:t>
      </w:r>
      <w:r w:rsidRPr="00025717">
        <w:rPr>
          <w:i/>
          <w:sz w:val="28"/>
          <w:szCs w:val="28"/>
          <w:lang w:val="vi-VN"/>
        </w:rPr>
        <w:t xml:space="preserve"> </w:t>
      </w:r>
      <w:r w:rsidRPr="00CA7365">
        <w:rPr>
          <w:b/>
          <w:bCs/>
          <w:i/>
          <w:sz w:val="28"/>
          <w:szCs w:val="28"/>
          <w:lang w:val="vi-VN"/>
        </w:rPr>
        <w:t>Tham mưu thực hiện đầy đủ và kịp thời chính sách hỗ trợ ăn trưa đối với trẻ em mẫu giáo theo Nghị định</w:t>
      </w:r>
      <w:r w:rsidRPr="00CA7365">
        <w:rPr>
          <w:b/>
          <w:bCs/>
          <w:i/>
          <w:spacing w:val="-23"/>
          <w:sz w:val="28"/>
          <w:szCs w:val="28"/>
          <w:lang w:val="vi-VN"/>
        </w:rPr>
        <w:t xml:space="preserve"> </w:t>
      </w:r>
      <w:r w:rsidRPr="00CA7365">
        <w:rPr>
          <w:b/>
          <w:bCs/>
          <w:i/>
          <w:sz w:val="28"/>
          <w:szCs w:val="28"/>
          <w:lang w:val="vi-VN"/>
        </w:rPr>
        <w:t>105/2020/NĐ-CP.</w:t>
      </w:r>
    </w:p>
    <w:p w:rsidR="00025717" w:rsidRPr="00025717" w:rsidRDefault="00025717" w:rsidP="00541D16">
      <w:pPr>
        <w:tabs>
          <w:tab w:val="left" w:pos="3240"/>
        </w:tabs>
        <w:spacing w:after="0" w:line="400" w:lineRule="exact"/>
        <w:ind w:firstLine="357"/>
        <w:jc w:val="both"/>
        <w:rPr>
          <w:rFonts w:ascii="Times New Roman" w:hAnsi="Times New Roman"/>
          <w:b/>
          <w:sz w:val="28"/>
          <w:szCs w:val="28"/>
          <w:lang w:val="pt-BR"/>
        </w:rPr>
      </w:pPr>
      <w:r w:rsidRPr="00025717">
        <w:rPr>
          <w:rFonts w:ascii="Times New Roman" w:hAnsi="Times New Roman"/>
          <w:b/>
          <w:sz w:val="28"/>
          <w:szCs w:val="28"/>
          <w:lang w:val="pt-BR"/>
        </w:rPr>
        <w:t>* Nhận thức về nhiệm vụ:</w:t>
      </w:r>
    </w:p>
    <w:p w:rsidR="00025717" w:rsidRPr="00025717" w:rsidRDefault="00025717" w:rsidP="00541D16">
      <w:pPr>
        <w:tabs>
          <w:tab w:val="left" w:pos="709"/>
          <w:tab w:val="left" w:pos="3240"/>
        </w:tabs>
        <w:spacing w:after="0" w:line="400" w:lineRule="exact"/>
        <w:ind w:firstLine="680"/>
        <w:jc w:val="both"/>
        <w:rPr>
          <w:rFonts w:ascii="Times New Roman" w:hAnsi="Times New Roman"/>
          <w:sz w:val="28"/>
          <w:szCs w:val="28"/>
          <w:lang w:val="pt-BR"/>
        </w:rPr>
      </w:pPr>
      <w:r w:rsidRPr="00025717">
        <w:rPr>
          <w:rFonts w:ascii="Times New Roman" w:hAnsi="Times New Roman"/>
          <w:sz w:val="28"/>
          <w:szCs w:val="28"/>
          <w:lang w:val="pt-BR"/>
        </w:rPr>
        <w:t xml:space="preserve">- Thực hiện chính sách </w:t>
      </w:r>
      <w:r w:rsidRPr="00025717">
        <w:rPr>
          <w:rFonts w:ascii="Times New Roman" w:hAnsi="Times New Roman"/>
          <w:sz w:val="28"/>
          <w:szCs w:val="28"/>
        </w:rPr>
        <w:t>hỗ trợ ăn trưa đối với trẻ em mẫu giáo theo quy định tại Nghị định số 06/2018/NĐ-CP ngày 05/01/2018 của Thủ tướng Chính phủ và các chế độ, chính sách khác đối với trẻ em</w:t>
      </w:r>
      <w:r w:rsidRPr="00025717">
        <w:rPr>
          <w:rFonts w:ascii="Times New Roman" w:hAnsi="Times New Roman"/>
          <w:sz w:val="28"/>
          <w:szCs w:val="28"/>
          <w:lang w:val="pt-BR"/>
        </w:rPr>
        <w:t xml:space="preserve"> thuộc hộ nghèo, cận nghèo được nhà trường quan tâm, cập nhật thường xuyên theo năm học.</w:t>
      </w:r>
    </w:p>
    <w:p w:rsidR="00025717" w:rsidRPr="00025717" w:rsidRDefault="00025717" w:rsidP="00541D16">
      <w:pPr>
        <w:tabs>
          <w:tab w:val="left" w:pos="3240"/>
        </w:tabs>
        <w:spacing w:after="0" w:line="400" w:lineRule="exact"/>
        <w:ind w:firstLine="357"/>
        <w:jc w:val="both"/>
        <w:rPr>
          <w:rFonts w:ascii="Times New Roman" w:hAnsi="Times New Roman"/>
          <w:b/>
          <w:sz w:val="28"/>
          <w:szCs w:val="28"/>
          <w:lang w:val="es-ES"/>
        </w:rPr>
      </w:pPr>
      <w:r w:rsidRPr="00025717">
        <w:rPr>
          <w:rFonts w:ascii="Times New Roman" w:hAnsi="Times New Roman"/>
          <w:b/>
          <w:sz w:val="28"/>
          <w:szCs w:val="28"/>
          <w:lang w:val="es-ES"/>
        </w:rPr>
        <w:t>* Chỉ tiêu phấn đấu:</w:t>
      </w:r>
    </w:p>
    <w:p w:rsidR="00025717" w:rsidRPr="00025717" w:rsidRDefault="00025717" w:rsidP="00541D16">
      <w:pPr>
        <w:tabs>
          <w:tab w:val="left" w:pos="3240"/>
        </w:tabs>
        <w:spacing w:after="0" w:line="400" w:lineRule="exact"/>
        <w:ind w:firstLine="567"/>
        <w:jc w:val="both"/>
        <w:rPr>
          <w:rFonts w:ascii="Times New Roman" w:hAnsi="Times New Roman"/>
          <w:sz w:val="28"/>
          <w:szCs w:val="28"/>
          <w:lang w:val="es-ES"/>
        </w:rPr>
      </w:pPr>
      <w:r w:rsidRPr="00025717">
        <w:rPr>
          <w:rFonts w:ascii="Times New Roman" w:hAnsi="Times New Roman"/>
          <w:sz w:val="28"/>
          <w:szCs w:val="28"/>
          <w:lang w:val="es-ES"/>
        </w:rPr>
        <w:t xml:space="preserve"> - 100% số trẻ trong trường </w:t>
      </w:r>
      <w:r w:rsidRPr="00025717">
        <w:rPr>
          <w:rFonts w:ascii="Times New Roman" w:hAnsi="Times New Roman"/>
          <w:sz w:val="28"/>
          <w:szCs w:val="28"/>
          <w:lang w:val="pt-BR"/>
        </w:rPr>
        <w:t>thuộc hộ nghèo, cận nghèo</w:t>
      </w:r>
      <w:r w:rsidRPr="00025717">
        <w:rPr>
          <w:rFonts w:ascii="Times New Roman" w:hAnsi="Times New Roman"/>
          <w:color w:val="000000"/>
          <w:sz w:val="28"/>
          <w:szCs w:val="28"/>
          <w:lang w:val="es-ES"/>
        </w:rPr>
        <w:t xml:space="preserve"> được hưởng các chế đô, quyền lợi theo quy định.</w:t>
      </w:r>
      <w:r w:rsidRPr="00025717">
        <w:rPr>
          <w:rFonts w:ascii="Times New Roman" w:hAnsi="Times New Roman"/>
          <w:sz w:val="28"/>
          <w:szCs w:val="28"/>
          <w:lang w:val="es-ES"/>
        </w:rPr>
        <w:t xml:space="preserve"> </w:t>
      </w:r>
    </w:p>
    <w:p w:rsidR="00025717" w:rsidRPr="00025717" w:rsidRDefault="00025717" w:rsidP="00541D16">
      <w:pPr>
        <w:tabs>
          <w:tab w:val="left" w:pos="3240"/>
        </w:tabs>
        <w:spacing w:after="0" w:line="400" w:lineRule="exact"/>
        <w:ind w:firstLine="567"/>
        <w:jc w:val="both"/>
        <w:rPr>
          <w:rFonts w:ascii="Times New Roman" w:hAnsi="Times New Roman"/>
          <w:b/>
          <w:sz w:val="28"/>
          <w:szCs w:val="28"/>
          <w:lang w:val="es-ES"/>
        </w:rPr>
      </w:pPr>
      <w:r w:rsidRPr="00025717">
        <w:rPr>
          <w:rFonts w:ascii="Times New Roman" w:hAnsi="Times New Roman"/>
          <w:b/>
          <w:sz w:val="28"/>
          <w:szCs w:val="28"/>
          <w:lang w:val="es-ES"/>
        </w:rPr>
        <w:t>* Biện pháp thực hiện:</w:t>
      </w:r>
    </w:p>
    <w:p w:rsidR="00025717" w:rsidRPr="00025717" w:rsidRDefault="00025717" w:rsidP="00541D16">
      <w:pPr>
        <w:tabs>
          <w:tab w:val="left" w:pos="709"/>
          <w:tab w:val="left" w:pos="3240"/>
        </w:tabs>
        <w:spacing w:after="0" w:line="400" w:lineRule="exact"/>
        <w:ind w:firstLine="680"/>
        <w:jc w:val="both"/>
        <w:rPr>
          <w:rFonts w:ascii="Times New Roman" w:hAnsi="Times New Roman"/>
          <w:sz w:val="28"/>
          <w:szCs w:val="28"/>
          <w:lang w:val="pt-BR"/>
        </w:rPr>
      </w:pPr>
      <w:r w:rsidRPr="00025717">
        <w:rPr>
          <w:rFonts w:ascii="Times New Roman" w:hAnsi="Times New Roman"/>
          <w:b/>
          <w:sz w:val="28"/>
          <w:szCs w:val="28"/>
        </w:rPr>
        <w:tab/>
      </w:r>
      <w:r w:rsidRPr="00025717">
        <w:rPr>
          <w:rFonts w:ascii="Times New Roman" w:hAnsi="Times New Roman"/>
          <w:sz w:val="28"/>
          <w:szCs w:val="28"/>
          <w:lang w:val="es-ES"/>
        </w:rPr>
        <w:t xml:space="preserve">Vào đầu năm học và cuối học kỳ I nhà trường đã kết hợp với ban chính sách của xã để rà soát các hộ gia đình trong xã thuộc các đối tượng </w:t>
      </w:r>
      <w:r w:rsidRPr="00025717">
        <w:rPr>
          <w:rFonts w:ascii="Times New Roman" w:hAnsi="Times New Roman"/>
          <w:sz w:val="28"/>
          <w:szCs w:val="28"/>
          <w:lang w:val="pt-BR"/>
        </w:rPr>
        <w:t>hộ nghèo, cận nghèo theo quy định và triển khai thông báo kịp thời tới các gia đình thu thập hồ sơ.</w:t>
      </w:r>
    </w:p>
    <w:p w:rsidR="00025717" w:rsidRDefault="00025717" w:rsidP="00541D16">
      <w:pPr>
        <w:tabs>
          <w:tab w:val="left" w:pos="3240"/>
        </w:tabs>
        <w:spacing w:after="0" w:line="400" w:lineRule="exact"/>
        <w:ind w:firstLine="720"/>
        <w:jc w:val="both"/>
        <w:rPr>
          <w:sz w:val="28"/>
          <w:szCs w:val="28"/>
          <w:lang w:val="es-ES"/>
        </w:rPr>
      </w:pPr>
      <w:r w:rsidRPr="00025717">
        <w:rPr>
          <w:rFonts w:ascii="Times New Roman" w:hAnsi="Times New Roman"/>
          <w:spacing w:val="-2"/>
          <w:sz w:val="28"/>
          <w:szCs w:val="28"/>
        </w:rPr>
        <w:lastRenderedPageBreak/>
        <w:t>Thực hiện đầy đủ và kịp thời chính sách hỗ trợ ăn trưa cho trẻ mẫu giáo theo quy định tại Nghị định số 06/2018/NĐ-CP ngày 05/01/2018 của Chính phủ quy định chính sách hỗ trợ ăn trưa đối với trẻ em mẫu giáo</w:t>
      </w:r>
      <w:r>
        <w:rPr>
          <w:spacing w:val="-2"/>
          <w:sz w:val="28"/>
          <w:lang w:val="pt-BR"/>
        </w:rPr>
        <w:t>.</w:t>
      </w:r>
    </w:p>
    <w:p w:rsidR="00025717" w:rsidRPr="009C18F0" w:rsidRDefault="00025717" w:rsidP="00541D16">
      <w:pPr>
        <w:tabs>
          <w:tab w:val="left" w:pos="3240"/>
        </w:tabs>
        <w:spacing w:after="0" w:line="400" w:lineRule="exact"/>
        <w:ind w:firstLine="680"/>
        <w:jc w:val="both"/>
        <w:rPr>
          <w:rFonts w:asciiTheme="majorHAnsi" w:hAnsiTheme="majorHAnsi" w:cstheme="majorHAnsi"/>
          <w:color w:val="000000"/>
          <w:sz w:val="28"/>
        </w:rPr>
      </w:pPr>
      <w:r w:rsidRPr="009C18F0">
        <w:rPr>
          <w:rFonts w:asciiTheme="majorHAnsi" w:hAnsiTheme="majorHAnsi" w:cstheme="majorHAnsi"/>
          <w:b/>
          <w:color w:val="000000"/>
          <w:sz w:val="28"/>
          <w:lang w:val="es-ES"/>
        </w:rPr>
        <w:t>4</w:t>
      </w:r>
      <w:r w:rsidRPr="009C18F0">
        <w:rPr>
          <w:rFonts w:asciiTheme="majorHAnsi" w:hAnsiTheme="majorHAnsi" w:cstheme="majorHAnsi"/>
          <w:b/>
          <w:color w:val="000000"/>
          <w:sz w:val="28"/>
        </w:rPr>
        <w:t>.</w:t>
      </w:r>
      <w:r w:rsidR="009C18F0" w:rsidRPr="009C18F0">
        <w:rPr>
          <w:rFonts w:asciiTheme="majorHAnsi" w:hAnsiTheme="majorHAnsi" w:cstheme="majorHAnsi"/>
          <w:b/>
          <w:color w:val="000000"/>
          <w:sz w:val="28"/>
          <w:lang w:val="es-ES"/>
        </w:rPr>
        <w:t xml:space="preserve"> N</w:t>
      </w:r>
      <w:r w:rsidRPr="009C18F0">
        <w:rPr>
          <w:rFonts w:asciiTheme="majorHAnsi" w:hAnsiTheme="majorHAnsi" w:cstheme="majorHAnsi"/>
          <w:b/>
          <w:color w:val="000000"/>
          <w:sz w:val="28"/>
        </w:rPr>
        <w:t xml:space="preserve">âng cao chất lượng hoạt động nuôi dưỡng, chăm sóc, giáo dục trẻ </w:t>
      </w:r>
    </w:p>
    <w:p w:rsidR="009C18F0" w:rsidRPr="00CA7365" w:rsidRDefault="009C18F0" w:rsidP="00541D16">
      <w:pPr>
        <w:pStyle w:val="ListParagraph"/>
        <w:widowControl w:val="0"/>
        <w:tabs>
          <w:tab w:val="left" w:pos="1869"/>
        </w:tabs>
        <w:autoSpaceDE w:val="0"/>
        <w:autoSpaceDN w:val="0"/>
        <w:spacing w:line="400" w:lineRule="exact"/>
        <w:ind w:left="0"/>
        <w:jc w:val="both"/>
        <w:rPr>
          <w:rFonts w:asciiTheme="majorHAnsi" w:hAnsiTheme="majorHAnsi" w:cstheme="majorHAnsi"/>
          <w:b/>
          <w:i/>
          <w:sz w:val="28"/>
          <w:szCs w:val="28"/>
          <w:lang w:val="es-ES"/>
        </w:rPr>
      </w:pPr>
      <w:r w:rsidRPr="00CA7365">
        <w:rPr>
          <w:rFonts w:asciiTheme="majorHAnsi" w:hAnsiTheme="majorHAnsi" w:cstheme="majorHAnsi"/>
          <w:b/>
          <w:i/>
          <w:sz w:val="28"/>
          <w:szCs w:val="28"/>
          <w:lang w:val="es-ES"/>
        </w:rPr>
        <w:t xml:space="preserve">        4.1. Chủ động phòng, chống và ứng phó hiệu quả với thiên tai, dịch bệnh; bảo đảm an toàn về thể chất và tinh thần cho trẻ</w:t>
      </w:r>
      <w:r w:rsidR="005A1E48" w:rsidRPr="00CA7365">
        <w:rPr>
          <w:rFonts w:asciiTheme="majorHAnsi" w:hAnsiTheme="majorHAnsi" w:cstheme="majorHAnsi"/>
          <w:b/>
          <w:i/>
          <w:sz w:val="28"/>
          <w:szCs w:val="28"/>
          <w:lang w:val="es-ES"/>
        </w:rPr>
        <w:t xml:space="preserve"> </w:t>
      </w:r>
      <w:r w:rsidRPr="00CA7365">
        <w:rPr>
          <w:rFonts w:asciiTheme="majorHAnsi" w:hAnsiTheme="majorHAnsi" w:cstheme="majorHAnsi"/>
          <w:b/>
          <w:i/>
          <w:sz w:val="28"/>
          <w:szCs w:val="28"/>
          <w:lang w:val="es-ES"/>
        </w:rPr>
        <w:t>em</w:t>
      </w:r>
    </w:p>
    <w:p w:rsidR="009C18F0" w:rsidRPr="009C18F0" w:rsidRDefault="009C18F0" w:rsidP="00541D16">
      <w:pPr>
        <w:widowControl w:val="0"/>
        <w:tabs>
          <w:tab w:val="left" w:pos="1565"/>
        </w:tabs>
        <w:autoSpaceDE w:val="0"/>
        <w:autoSpaceDN w:val="0"/>
        <w:spacing w:after="0" w:line="400" w:lineRule="exact"/>
        <w:jc w:val="both"/>
        <w:rPr>
          <w:rFonts w:asciiTheme="majorHAnsi" w:hAnsiTheme="majorHAnsi" w:cstheme="majorHAnsi"/>
          <w:sz w:val="28"/>
          <w:szCs w:val="28"/>
        </w:rPr>
      </w:pPr>
      <w:r w:rsidRPr="009C18F0">
        <w:rPr>
          <w:rFonts w:asciiTheme="majorHAnsi" w:hAnsiTheme="majorHAnsi" w:cstheme="majorHAnsi"/>
          <w:sz w:val="28"/>
          <w:szCs w:val="28"/>
        </w:rPr>
        <w:t xml:space="preserve">          Chỉ đạo, hướng dẫn triển khai nhiệm vụ năm học 2023-2024 sẵn sàng chủ động, linh hoạt nếu xảy ra tình hình thiên tai, dịch bệnh.</w:t>
      </w:r>
    </w:p>
    <w:p w:rsidR="009C18F0" w:rsidRPr="00CA7365" w:rsidRDefault="009C18F0" w:rsidP="00541D16">
      <w:pPr>
        <w:pStyle w:val="BodyText"/>
        <w:spacing w:line="400" w:lineRule="exact"/>
        <w:ind w:firstLine="707"/>
        <w:rPr>
          <w:rFonts w:asciiTheme="majorHAnsi" w:hAnsiTheme="majorHAnsi" w:cstheme="majorHAnsi"/>
          <w:sz w:val="28"/>
          <w:szCs w:val="28"/>
          <w:lang w:val="vi-VN"/>
        </w:rPr>
      </w:pPr>
      <w:r w:rsidRPr="00CA7365">
        <w:rPr>
          <w:rFonts w:asciiTheme="majorHAnsi" w:hAnsiTheme="majorHAnsi" w:cstheme="majorHAnsi"/>
          <w:sz w:val="28"/>
          <w:szCs w:val="28"/>
          <w:lang w:val="vi-VN"/>
        </w:rPr>
        <w:t>Thực hiện nghiêm túc quy định</w:t>
      </w:r>
      <w:r w:rsidRPr="00CA7365">
        <w:rPr>
          <w:rFonts w:asciiTheme="majorHAnsi" w:hAnsiTheme="majorHAnsi" w:cstheme="majorHAnsi"/>
          <w:sz w:val="28"/>
          <w:szCs w:val="28"/>
          <w:vertAlign w:val="superscript"/>
          <w:lang w:val="vi-VN"/>
        </w:rPr>
        <w:t>7</w:t>
      </w:r>
      <w:r w:rsidRPr="00CA7365">
        <w:rPr>
          <w:rFonts w:asciiTheme="majorHAnsi" w:hAnsiTheme="majorHAnsi" w:cstheme="majorHAnsi"/>
          <w:sz w:val="28"/>
          <w:szCs w:val="28"/>
          <w:lang w:val="vi-VN"/>
        </w:rPr>
        <w:t xml:space="preserve"> về việc xây dựng trường học an toàn, phòng, chống tai nạn thương tích và phòng, chống bạo hành trẻ em trong nhà trường; chú trọng công tác tự kiểm tra, đánh giá các tiêu chuẩn về an toàn nhằm phát hiện sớm và có biện pháp khắc phục kịp thời các yếu tố nguy cơ gây mất an toàn cho trẻ; tăng cường công tác kiểm tra, giám sát, hỗ trợ các cơ sở GDMN trong việc thực hiện các quy định về bảo đảm an toàn cho trẻ, quan tâm giám sát việc thực hiện kết luận kiểm tra và xử lí nghiêm theo thẩm quyền hoặc đề xuất xử lí theo quy định của pháp luật đối với các tổ chức và cá nhân để xảy ra mất an toàn đối với trẻ.</w:t>
      </w:r>
    </w:p>
    <w:p w:rsidR="003C73F0" w:rsidRPr="004A13F2" w:rsidRDefault="00B315EE" w:rsidP="00541D16">
      <w:pPr>
        <w:tabs>
          <w:tab w:val="left" w:pos="709"/>
        </w:tabs>
        <w:spacing w:after="0" w:line="400" w:lineRule="exact"/>
        <w:jc w:val="both"/>
        <w:rPr>
          <w:rFonts w:asciiTheme="majorHAnsi" w:hAnsiTheme="majorHAnsi" w:cstheme="majorHAnsi"/>
          <w:spacing w:val="-2"/>
          <w:sz w:val="28"/>
          <w:szCs w:val="28"/>
        </w:rPr>
      </w:pPr>
      <w:r w:rsidRPr="009C18F0">
        <w:rPr>
          <w:rFonts w:asciiTheme="majorHAnsi" w:hAnsiTheme="majorHAnsi" w:cstheme="majorHAnsi"/>
          <w:b/>
          <w:i/>
          <w:sz w:val="28"/>
          <w:szCs w:val="28"/>
        </w:rPr>
        <w:tab/>
      </w:r>
      <w:r w:rsidR="003C73F0" w:rsidRPr="004A13F2">
        <w:rPr>
          <w:rFonts w:asciiTheme="majorHAnsi" w:hAnsiTheme="majorHAnsi" w:cstheme="majorHAnsi"/>
          <w:b/>
          <w:i/>
          <w:sz w:val="28"/>
          <w:szCs w:val="28"/>
          <w:lang w:val="nb-NO"/>
        </w:rPr>
        <w:t>*</w:t>
      </w:r>
      <w:r w:rsidR="003C73F0" w:rsidRPr="004A13F2">
        <w:rPr>
          <w:rFonts w:asciiTheme="majorHAnsi" w:hAnsiTheme="majorHAnsi" w:cstheme="majorHAnsi"/>
          <w:b/>
          <w:i/>
          <w:sz w:val="28"/>
          <w:szCs w:val="28"/>
        </w:rPr>
        <w:t xml:space="preserve"> Mục tiêu:</w:t>
      </w:r>
      <w:r w:rsidR="003C73F0" w:rsidRPr="004A13F2">
        <w:rPr>
          <w:rFonts w:asciiTheme="majorHAnsi" w:hAnsiTheme="majorHAnsi" w:cstheme="majorHAnsi"/>
          <w:kern w:val="36"/>
          <w:sz w:val="28"/>
          <w:szCs w:val="28"/>
        </w:rPr>
        <w:t xml:space="preserve"> Thực hiện nghiêm Thông tư </w:t>
      </w:r>
      <w:r w:rsidR="003C73F0" w:rsidRPr="004A13F2">
        <w:rPr>
          <w:rFonts w:asciiTheme="majorHAnsi" w:hAnsiTheme="majorHAnsi" w:cstheme="majorHAnsi"/>
          <w:sz w:val="28"/>
          <w:szCs w:val="28"/>
        </w:rPr>
        <w:t xml:space="preserve">số: </w:t>
      </w:r>
      <w:r w:rsidR="003C73F0" w:rsidRPr="004A13F2">
        <w:rPr>
          <w:rFonts w:asciiTheme="majorHAnsi" w:hAnsiTheme="majorHAnsi" w:cstheme="majorHAnsi"/>
          <w:kern w:val="36"/>
          <w:sz w:val="28"/>
          <w:szCs w:val="28"/>
        </w:rPr>
        <w:t>45/2021/TT-BGDĐT</w:t>
      </w:r>
      <w:r w:rsidR="003C73F0" w:rsidRPr="004A13F2">
        <w:rPr>
          <w:rFonts w:asciiTheme="majorHAnsi" w:hAnsiTheme="majorHAnsi" w:cstheme="majorHAnsi"/>
          <w:sz w:val="28"/>
          <w:szCs w:val="28"/>
        </w:rPr>
        <w:t xml:space="preserve"> của bộ trưởng Bộ Giáo dục và Đào tạo Quy định về xây dựng trường học an toàn, phòng tránh tai nạn thương tích trong </w:t>
      </w:r>
      <w:r w:rsidR="00BB0B74" w:rsidRPr="00BB0B74">
        <w:rPr>
          <w:rFonts w:asciiTheme="majorHAnsi" w:hAnsiTheme="majorHAnsi" w:cstheme="majorHAnsi"/>
          <w:sz w:val="28"/>
          <w:szCs w:val="28"/>
        </w:rPr>
        <w:t>nhà trường</w:t>
      </w:r>
      <w:r w:rsidR="003C73F0" w:rsidRPr="004A13F2">
        <w:rPr>
          <w:rFonts w:asciiTheme="majorHAnsi" w:hAnsiTheme="majorHAnsi" w:cstheme="majorHAnsi"/>
          <w:sz w:val="28"/>
          <w:szCs w:val="28"/>
        </w:rPr>
        <w:t>;</w:t>
      </w:r>
    </w:p>
    <w:p w:rsidR="005A1E48" w:rsidRPr="00CA7365" w:rsidRDefault="003C73F0" w:rsidP="00541D16">
      <w:pPr>
        <w:spacing w:after="0" w:line="400" w:lineRule="exact"/>
        <w:ind w:firstLine="720"/>
        <w:jc w:val="both"/>
        <w:rPr>
          <w:rFonts w:asciiTheme="majorHAnsi" w:hAnsiTheme="majorHAnsi" w:cstheme="majorHAnsi"/>
          <w:b/>
          <w:i/>
          <w:sz w:val="28"/>
          <w:szCs w:val="28"/>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rPr>
        <w:t xml:space="preserve"> Chỉ tiêu:</w:t>
      </w:r>
      <w:r w:rsidR="00B315EE" w:rsidRPr="00B315EE">
        <w:rPr>
          <w:rFonts w:asciiTheme="majorHAnsi" w:hAnsiTheme="majorHAnsi" w:cstheme="majorHAnsi"/>
          <w:b/>
          <w:i/>
          <w:sz w:val="28"/>
          <w:szCs w:val="28"/>
        </w:rPr>
        <w:t xml:space="preserve"> </w:t>
      </w:r>
    </w:p>
    <w:p w:rsidR="007A4422" w:rsidRPr="004A13F2" w:rsidRDefault="007A4422" w:rsidP="00541D16">
      <w:pPr>
        <w:spacing w:after="0" w:line="400" w:lineRule="exact"/>
        <w:jc w:val="both"/>
        <w:rPr>
          <w:rFonts w:asciiTheme="majorHAnsi" w:hAnsiTheme="majorHAnsi" w:cstheme="majorHAnsi"/>
          <w:spacing w:val="-2"/>
          <w:sz w:val="28"/>
          <w:szCs w:val="28"/>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rPr>
        <w:t xml:space="preserve"> Chỉ tiêu:</w:t>
      </w:r>
      <w:r w:rsidRPr="00CA7365">
        <w:rPr>
          <w:rFonts w:asciiTheme="majorHAnsi" w:hAnsiTheme="majorHAnsi" w:cstheme="majorHAnsi"/>
          <w:b/>
          <w:i/>
          <w:sz w:val="28"/>
          <w:szCs w:val="28"/>
        </w:rPr>
        <w:t xml:space="preserve"> </w:t>
      </w:r>
      <w:r w:rsidRPr="004A13F2">
        <w:rPr>
          <w:rFonts w:asciiTheme="majorHAnsi" w:hAnsiTheme="majorHAnsi" w:cstheme="majorHAnsi"/>
          <w:spacing w:val="-2"/>
          <w:sz w:val="28"/>
          <w:szCs w:val="28"/>
        </w:rPr>
        <w:t>Phấn đấu nhà trường đạt chuẩn trường học an toàn an toàn, phòng chống tai nạn thương tích.</w:t>
      </w:r>
    </w:p>
    <w:p w:rsidR="007A4422" w:rsidRPr="004A13F2" w:rsidRDefault="007A4422" w:rsidP="00541D16">
      <w:pPr>
        <w:spacing w:after="0" w:line="400" w:lineRule="exact"/>
        <w:jc w:val="both"/>
        <w:rPr>
          <w:rFonts w:asciiTheme="majorHAnsi" w:hAnsiTheme="majorHAnsi" w:cstheme="majorHAnsi"/>
          <w:b/>
          <w:i/>
          <w:sz w:val="28"/>
          <w:szCs w:val="28"/>
          <w:lang w:val="nb-NO"/>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rPr>
        <w:t xml:space="preserve"> Giải pháp thực hiện</w:t>
      </w:r>
    </w:p>
    <w:p w:rsidR="007A4422" w:rsidRPr="004A13F2" w:rsidRDefault="007A4422" w:rsidP="00541D16">
      <w:pPr>
        <w:tabs>
          <w:tab w:val="left" w:pos="709"/>
        </w:tabs>
        <w:spacing w:after="0" w:line="400" w:lineRule="exact"/>
        <w:jc w:val="both"/>
        <w:rPr>
          <w:rFonts w:asciiTheme="majorHAnsi" w:hAnsiTheme="majorHAnsi" w:cstheme="majorHAnsi"/>
          <w:spacing w:val="-2"/>
          <w:sz w:val="28"/>
          <w:szCs w:val="28"/>
        </w:rPr>
      </w:pPr>
      <w:r w:rsidRPr="004A13F2">
        <w:rPr>
          <w:rFonts w:asciiTheme="majorHAnsi" w:hAnsiTheme="majorHAnsi" w:cstheme="majorHAnsi"/>
          <w:b/>
          <w:sz w:val="28"/>
          <w:szCs w:val="28"/>
          <w:lang w:val="da-DK"/>
        </w:rPr>
        <w:t xml:space="preserve">- </w:t>
      </w:r>
      <w:r w:rsidRPr="004A13F2">
        <w:rPr>
          <w:rFonts w:asciiTheme="majorHAnsi" w:hAnsiTheme="majorHAnsi" w:cstheme="majorHAnsi"/>
          <w:bCs/>
          <w:iCs/>
          <w:spacing w:val="-2"/>
          <w:sz w:val="28"/>
          <w:szCs w:val="28"/>
        </w:rPr>
        <w:t xml:space="preserve">Tiếp tục quán triệt, </w:t>
      </w:r>
      <w:r w:rsidRPr="004A13F2">
        <w:rPr>
          <w:rFonts w:asciiTheme="majorHAnsi" w:hAnsiTheme="majorHAnsi" w:cstheme="majorHAnsi"/>
          <w:spacing w:val="-2"/>
          <w:sz w:val="28"/>
          <w:szCs w:val="28"/>
        </w:rPr>
        <w:t>tuyên truyền, nâng cao nhận thức, trách nhiệm của CBQL, GV, NV, cha mẹ trẻ trong công tác đảm bảo an toàn tuyệt đối về thể chất và tinh thần cho trẻ;</w:t>
      </w:r>
      <w:r w:rsidRPr="004A13F2">
        <w:rPr>
          <w:rFonts w:asciiTheme="majorHAnsi" w:hAnsiTheme="majorHAnsi" w:cstheme="majorHAnsi"/>
          <w:bCs/>
          <w:iCs/>
          <w:spacing w:val="-2"/>
          <w:sz w:val="28"/>
          <w:szCs w:val="28"/>
        </w:rPr>
        <w:t xml:space="preserve"> tập trung c</w:t>
      </w:r>
      <w:r w:rsidRPr="004A13F2">
        <w:rPr>
          <w:rFonts w:asciiTheme="majorHAnsi" w:hAnsiTheme="majorHAnsi" w:cstheme="majorHAnsi"/>
          <w:spacing w:val="-2"/>
          <w:sz w:val="28"/>
          <w:szCs w:val="28"/>
        </w:rPr>
        <w:t xml:space="preserve">hỉ đạo thực hiện tốt các quy định về môi trường giáo dục an toàn, lành mạnh, thân thiện, phòng, chống bạo lực học đường; trường học an toàn, phòng chống tai nạn, thương tích; phòng, chống bạo hành trẻ trong các cơ sở GDMN (theo quy định tại </w:t>
      </w:r>
      <w:r w:rsidRPr="004A13F2">
        <w:rPr>
          <w:rFonts w:asciiTheme="majorHAnsi" w:hAnsiTheme="majorHAnsi" w:cstheme="majorHAnsi"/>
          <w:kern w:val="36"/>
          <w:sz w:val="28"/>
          <w:szCs w:val="28"/>
        </w:rPr>
        <w:t xml:space="preserve">Thông tư </w:t>
      </w:r>
      <w:r w:rsidRPr="004A13F2">
        <w:rPr>
          <w:rFonts w:asciiTheme="majorHAnsi" w:hAnsiTheme="majorHAnsi" w:cstheme="majorHAnsi"/>
          <w:sz w:val="28"/>
          <w:szCs w:val="28"/>
        </w:rPr>
        <w:t xml:space="preserve">số: </w:t>
      </w:r>
      <w:r w:rsidRPr="004A13F2">
        <w:rPr>
          <w:rFonts w:asciiTheme="majorHAnsi" w:hAnsiTheme="majorHAnsi" w:cstheme="majorHAnsi"/>
          <w:kern w:val="36"/>
          <w:sz w:val="28"/>
          <w:szCs w:val="28"/>
        </w:rPr>
        <w:t>45/2021/TT-BGDĐT</w:t>
      </w:r>
      <w:r w:rsidRPr="004A13F2">
        <w:rPr>
          <w:rFonts w:asciiTheme="majorHAnsi" w:hAnsiTheme="majorHAnsi" w:cstheme="majorHAnsi"/>
          <w:sz w:val="28"/>
          <w:szCs w:val="28"/>
        </w:rPr>
        <w:t xml:space="preserve"> của bộ trưởng Bộ Giáo dục và Đào tạo Quy định về xây dựng trường học an toàn, phòng tránh tai nạn thương tích trong cơ sở GDMN</w:t>
      </w:r>
      <w:r w:rsidRPr="004A13F2">
        <w:rPr>
          <w:rFonts w:asciiTheme="majorHAnsi" w:hAnsiTheme="majorHAnsi" w:cstheme="majorHAnsi"/>
          <w:spacing w:val="-2"/>
          <w:sz w:val="28"/>
          <w:szCs w:val="28"/>
        </w:rPr>
        <w:t xml:space="preserve">; Nghị định 80/NĐ-CP ngày 17/7/2017; Chỉ thị 505/CT-BGDĐT ngày 20/2/2017; </w:t>
      </w:r>
      <w:r w:rsidRPr="004A13F2">
        <w:rPr>
          <w:rFonts w:asciiTheme="majorHAnsi" w:hAnsiTheme="majorHAnsi" w:cstheme="majorHAnsi"/>
          <w:sz w:val="28"/>
          <w:szCs w:val="28"/>
        </w:rPr>
        <w:t>Thực hiện nghiêm các qui định về vệ sinh an toàn thực phẩm tại Quyết định 1246/QĐ-BYT ngày 31/3/2017 của Bộ Y tế về việc ban hành</w:t>
      </w:r>
      <w:r w:rsidRPr="004A13F2">
        <w:rPr>
          <w:rFonts w:asciiTheme="majorHAnsi" w:hAnsiTheme="majorHAnsi" w:cstheme="majorHAnsi"/>
          <w:spacing w:val="-2"/>
          <w:sz w:val="28"/>
          <w:szCs w:val="28"/>
        </w:rPr>
        <w:t xml:space="preserve">); </w:t>
      </w:r>
    </w:p>
    <w:p w:rsidR="007A4422" w:rsidRPr="004A13F2" w:rsidRDefault="007A4422" w:rsidP="00541D16">
      <w:pPr>
        <w:tabs>
          <w:tab w:val="left" w:pos="709"/>
        </w:tabs>
        <w:spacing w:after="0" w:line="400" w:lineRule="exact"/>
        <w:jc w:val="both"/>
        <w:rPr>
          <w:rFonts w:asciiTheme="majorHAnsi" w:hAnsiTheme="majorHAnsi" w:cstheme="majorHAnsi"/>
          <w:sz w:val="28"/>
          <w:szCs w:val="28"/>
        </w:rPr>
      </w:pPr>
      <w:r w:rsidRPr="004A13F2">
        <w:rPr>
          <w:rFonts w:asciiTheme="majorHAnsi" w:hAnsiTheme="majorHAnsi" w:cstheme="majorHAnsi"/>
          <w:sz w:val="28"/>
          <w:szCs w:val="28"/>
        </w:rPr>
        <w:t xml:space="preserve">Thực hiện nghiêm túc qui định về công tác y tế học đường theo Thông tư </w:t>
      </w:r>
      <w:r w:rsidRPr="00813797">
        <w:rPr>
          <w:rFonts w:asciiTheme="majorHAnsi" w:hAnsiTheme="majorHAnsi" w:cstheme="majorHAnsi"/>
          <w:sz w:val="28"/>
          <w:szCs w:val="28"/>
        </w:rPr>
        <w:t>số</w:t>
      </w:r>
      <w:r w:rsidRPr="004A13F2">
        <w:rPr>
          <w:rFonts w:asciiTheme="majorHAnsi" w:hAnsiTheme="majorHAnsi" w:cstheme="majorHAnsi"/>
          <w:sz w:val="28"/>
          <w:szCs w:val="28"/>
        </w:rPr>
        <w:t xml:space="preserve">: </w:t>
      </w:r>
      <w:r w:rsidRPr="004A13F2">
        <w:rPr>
          <w:rFonts w:asciiTheme="majorHAnsi" w:hAnsiTheme="majorHAnsi" w:cstheme="majorHAnsi"/>
          <w:kern w:val="36"/>
          <w:sz w:val="28"/>
          <w:szCs w:val="28"/>
        </w:rPr>
        <w:t>45/2021/TT-BGDĐT</w:t>
      </w:r>
      <w:r w:rsidRPr="004A13F2">
        <w:rPr>
          <w:rFonts w:asciiTheme="majorHAnsi" w:hAnsiTheme="majorHAnsi" w:cstheme="majorHAnsi"/>
          <w:sz w:val="28"/>
          <w:szCs w:val="28"/>
        </w:rPr>
        <w:t xml:space="preserve"> của bộ trưởng Bộ Giáo dục và Đào tạo Quy định về xây dựng trường học an toàn, phòng tránh tai nạn thương tích trong cơ sở GDMN. Tiếp tục </w:t>
      </w:r>
      <w:r w:rsidRPr="004A13F2">
        <w:rPr>
          <w:rFonts w:asciiTheme="majorHAnsi" w:hAnsiTheme="majorHAnsi" w:cstheme="majorHAnsi"/>
          <w:sz w:val="28"/>
          <w:szCs w:val="28"/>
        </w:rPr>
        <w:lastRenderedPageBreak/>
        <w:t>tìm giải pháp, huy động các nguồn lực để đảm bảo cung cấp đầy đủ, hợp lý, cân đối dinh dưỡng cho trẻ tại trường.</w:t>
      </w:r>
    </w:p>
    <w:p w:rsidR="005A1E48" w:rsidRPr="005A1E48" w:rsidRDefault="005A1E48" w:rsidP="00541D16">
      <w:pPr>
        <w:widowControl w:val="0"/>
        <w:tabs>
          <w:tab w:val="left" w:pos="1874"/>
        </w:tabs>
        <w:autoSpaceDE w:val="0"/>
        <w:autoSpaceDN w:val="0"/>
        <w:spacing w:after="0" w:line="400" w:lineRule="exact"/>
        <w:jc w:val="both"/>
        <w:rPr>
          <w:rFonts w:ascii="Times New Roman" w:hAnsi="Times New Roman"/>
          <w:b/>
          <w:sz w:val="28"/>
        </w:rPr>
      </w:pPr>
      <w:r w:rsidRPr="00CA7365">
        <w:rPr>
          <w:sz w:val="28"/>
        </w:rPr>
        <w:t xml:space="preserve">          </w:t>
      </w:r>
      <w:r w:rsidRPr="00CA7365">
        <w:rPr>
          <w:rFonts w:ascii="Times New Roman" w:hAnsi="Times New Roman"/>
          <w:b/>
          <w:sz w:val="28"/>
        </w:rPr>
        <w:t xml:space="preserve">4.2.  </w:t>
      </w:r>
      <w:r w:rsidRPr="005A1E48">
        <w:rPr>
          <w:rFonts w:ascii="Times New Roman" w:hAnsi="Times New Roman"/>
          <w:b/>
          <w:sz w:val="28"/>
        </w:rPr>
        <w:t>Đổi mới hoạt động nuôi dưỡng, chăm sóc, giáo dục trẻ em, nâng cao chất lượng thực hiện Chương trìnhGDMN</w:t>
      </w:r>
    </w:p>
    <w:p w:rsidR="007A4422" w:rsidRPr="00CA7365" w:rsidRDefault="005A1E48" w:rsidP="00541D16">
      <w:pPr>
        <w:widowControl w:val="0"/>
        <w:tabs>
          <w:tab w:val="left" w:pos="2071"/>
        </w:tabs>
        <w:autoSpaceDE w:val="0"/>
        <w:autoSpaceDN w:val="0"/>
        <w:spacing w:after="0" w:line="400" w:lineRule="exact"/>
        <w:jc w:val="both"/>
        <w:rPr>
          <w:rFonts w:ascii="Times New Roman" w:hAnsi="Times New Roman"/>
          <w:i/>
          <w:sz w:val="28"/>
        </w:rPr>
      </w:pPr>
      <w:r w:rsidRPr="005A1E48">
        <w:rPr>
          <w:rFonts w:ascii="Times New Roman" w:hAnsi="Times New Roman"/>
          <w:i/>
          <w:sz w:val="28"/>
        </w:rPr>
        <w:t xml:space="preserve">          4.2.1 Thực hiện tốt công tác nuôi dưỡng, chăm sóc sức khỏe</w:t>
      </w:r>
    </w:p>
    <w:p w:rsidR="003A5DE3" w:rsidRPr="007A4422" w:rsidRDefault="007A4422" w:rsidP="00541D16">
      <w:pPr>
        <w:widowControl w:val="0"/>
        <w:tabs>
          <w:tab w:val="left" w:pos="2071"/>
        </w:tabs>
        <w:autoSpaceDE w:val="0"/>
        <w:autoSpaceDN w:val="0"/>
        <w:spacing w:after="0" w:line="400" w:lineRule="exact"/>
        <w:jc w:val="both"/>
        <w:rPr>
          <w:rFonts w:ascii="Times New Roman" w:hAnsi="Times New Roman"/>
          <w:i/>
          <w:sz w:val="28"/>
        </w:rPr>
      </w:pPr>
      <w:r>
        <w:rPr>
          <w:rFonts w:asciiTheme="majorHAnsi" w:hAnsiTheme="majorHAnsi" w:cstheme="majorHAnsi"/>
          <w:b/>
          <w:i/>
          <w:sz w:val="28"/>
          <w:szCs w:val="28"/>
          <w:lang w:val="nb-NO"/>
        </w:rPr>
        <w:t xml:space="preserve">      </w:t>
      </w:r>
      <w:r w:rsidR="003A5DE3" w:rsidRPr="004A13F2">
        <w:rPr>
          <w:rFonts w:asciiTheme="majorHAnsi" w:hAnsiTheme="majorHAnsi" w:cstheme="majorHAnsi"/>
          <w:b/>
          <w:i/>
          <w:sz w:val="28"/>
          <w:szCs w:val="28"/>
          <w:lang w:val="nb-NO"/>
        </w:rPr>
        <w:t>*</w:t>
      </w:r>
      <w:r w:rsidR="003A5DE3" w:rsidRPr="004A13F2">
        <w:rPr>
          <w:rFonts w:asciiTheme="majorHAnsi" w:hAnsiTheme="majorHAnsi" w:cstheme="majorHAnsi"/>
          <w:b/>
          <w:i/>
          <w:sz w:val="28"/>
          <w:szCs w:val="28"/>
        </w:rPr>
        <w:t xml:space="preserve"> Mục tiêu:</w:t>
      </w:r>
      <w:r w:rsidR="003A5DE3" w:rsidRPr="004A13F2">
        <w:rPr>
          <w:rFonts w:asciiTheme="majorHAnsi" w:hAnsiTheme="majorHAnsi" w:cstheme="majorHAnsi"/>
          <w:kern w:val="36"/>
          <w:sz w:val="28"/>
          <w:szCs w:val="28"/>
        </w:rPr>
        <w:t xml:space="preserve"> </w:t>
      </w:r>
      <w:r w:rsidRPr="00CA7365">
        <w:rPr>
          <w:rFonts w:asciiTheme="majorHAnsi" w:hAnsiTheme="majorHAnsi" w:cstheme="majorHAnsi"/>
          <w:kern w:val="36"/>
          <w:sz w:val="28"/>
          <w:szCs w:val="28"/>
          <w:lang w:val="nb-NO"/>
        </w:rPr>
        <w:t xml:space="preserve"> </w:t>
      </w:r>
      <w:r w:rsidR="003A5DE3" w:rsidRPr="004A13F2">
        <w:rPr>
          <w:rFonts w:asciiTheme="majorHAnsi" w:hAnsiTheme="majorHAnsi" w:cstheme="majorHAnsi"/>
          <w:spacing w:val="-2"/>
          <w:sz w:val="28"/>
          <w:szCs w:val="28"/>
        </w:rPr>
        <w:t>Thực hiện nghiêm túc, kịp thời, đầy đủ chế độ chính sách hỗ trợ ăn trưa cho trẻ mẫu giáo theo qui định tại Nghị định 105/2020/NĐ-CP. Đẩy mạnh công tác tuyên truyền, phối hợp với gia đình trẻ, huy động sự hỗ trợ của các tổ chức, cá nhân để duy trì, phát triển số lượng và nâng cao chất lượng bán trú, từng bước nâng mức ăn của trẻ đảm bảo nhu cầu dinh dưỡng tối thiểu theo qui định.</w:t>
      </w:r>
    </w:p>
    <w:p w:rsidR="003A5DE3" w:rsidRPr="004A13F2" w:rsidRDefault="003A5DE3" w:rsidP="00541D16">
      <w:pPr>
        <w:spacing w:after="0" w:line="400" w:lineRule="exact"/>
        <w:jc w:val="both"/>
        <w:rPr>
          <w:rFonts w:asciiTheme="majorHAnsi" w:hAnsiTheme="majorHAnsi" w:cstheme="majorHAnsi"/>
          <w:sz w:val="28"/>
          <w:szCs w:val="28"/>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rPr>
        <w:t xml:space="preserve"> Chỉ tiêu:</w:t>
      </w:r>
      <w:r w:rsidR="007A4422" w:rsidRPr="007A4422">
        <w:rPr>
          <w:rFonts w:asciiTheme="majorHAnsi" w:hAnsiTheme="majorHAnsi" w:cstheme="majorHAnsi"/>
          <w:b/>
          <w:i/>
          <w:sz w:val="28"/>
          <w:szCs w:val="28"/>
        </w:rPr>
        <w:t xml:space="preserve"> </w:t>
      </w:r>
      <w:r w:rsidRPr="004A13F2">
        <w:rPr>
          <w:rFonts w:asciiTheme="majorHAnsi" w:hAnsiTheme="majorHAnsi" w:cstheme="majorHAnsi"/>
          <w:spacing w:val="-2"/>
          <w:sz w:val="28"/>
          <w:szCs w:val="28"/>
        </w:rPr>
        <w:t xml:space="preserve">Phấn đấu </w:t>
      </w:r>
      <w:r w:rsidRPr="004A13F2">
        <w:rPr>
          <w:rFonts w:asciiTheme="majorHAnsi" w:hAnsiTheme="majorHAnsi" w:cstheme="majorHAnsi"/>
          <w:sz w:val="28"/>
          <w:szCs w:val="28"/>
        </w:rPr>
        <w:t xml:space="preserve">100% </w:t>
      </w:r>
      <w:r w:rsidR="007A4422" w:rsidRPr="007A4422">
        <w:rPr>
          <w:rFonts w:asciiTheme="majorHAnsi" w:hAnsiTheme="majorHAnsi" w:cstheme="majorHAnsi"/>
          <w:sz w:val="28"/>
          <w:szCs w:val="28"/>
        </w:rPr>
        <w:t>số trẻ</w:t>
      </w:r>
      <w:r w:rsidRPr="004A13F2">
        <w:rPr>
          <w:rFonts w:asciiTheme="majorHAnsi" w:hAnsiTheme="majorHAnsi" w:cstheme="majorHAnsi"/>
          <w:sz w:val="28"/>
          <w:szCs w:val="28"/>
        </w:rPr>
        <w:t xml:space="preserve"> được ăn bán trú. </w:t>
      </w:r>
    </w:p>
    <w:p w:rsidR="003A5DE3" w:rsidRPr="004A13F2" w:rsidRDefault="003A5DE3" w:rsidP="00541D16">
      <w:pPr>
        <w:spacing w:after="0" w:line="400" w:lineRule="exact"/>
        <w:ind w:firstLine="720"/>
        <w:jc w:val="both"/>
        <w:rPr>
          <w:rFonts w:asciiTheme="majorHAnsi" w:hAnsiTheme="majorHAnsi" w:cstheme="majorHAnsi"/>
          <w:sz w:val="28"/>
          <w:szCs w:val="28"/>
        </w:rPr>
      </w:pPr>
      <w:r w:rsidRPr="004A13F2">
        <w:rPr>
          <w:rFonts w:asciiTheme="majorHAnsi" w:hAnsiTheme="majorHAnsi" w:cstheme="majorHAnsi"/>
          <w:sz w:val="28"/>
          <w:szCs w:val="28"/>
        </w:rPr>
        <w:t>100% trẻ được đảm bảo an toàn tuyệt đối không có tình trạng ngộ độc thực phẩm xảy ra.</w:t>
      </w:r>
    </w:p>
    <w:p w:rsidR="003A5DE3" w:rsidRPr="004A13F2" w:rsidRDefault="003A5DE3" w:rsidP="00541D16">
      <w:pPr>
        <w:spacing w:after="0" w:line="400" w:lineRule="exact"/>
        <w:ind w:firstLine="720"/>
        <w:jc w:val="both"/>
        <w:rPr>
          <w:rFonts w:asciiTheme="majorHAnsi" w:hAnsiTheme="majorHAnsi" w:cstheme="majorHAnsi"/>
          <w:sz w:val="28"/>
          <w:szCs w:val="28"/>
        </w:rPr>
      </w:pPr>
      <w:r w:rsidRPr="004A13F2">
        <w:rPr>
          <w:rFonts w:asciiTheme="majorHAnsi" w:hAnsiTheme="majorHAnsi" w:cstheme="majorHAnsi"/>
          <w:sz w:val="28"/>
          <w:szCs w:val="28"/>
        </w:rPr>
        <w:t>Bếp bán trú xây dựng thực đơn đảm bảo đa dạng thực phẩm, có ít nhất 2 loại rau/thực đơn/ngày. Nâng mức ăn cho trẻ</w:t>
      </w:r>
      <w:r w:rsidR="007A4422">
        <w:rPr>
          <w:rFonts w:asciiTheme="majorHAnsi" w:hAnsiTheme="majorHAnsi" w:cstheme="majorHAnsi"/>
          <w:sz w:val="28"/>
          <w:szCs w:val="28"/>
        </w:rPr>
        <w:t xml:space="preserve"> lên 1</w:t>
      </w:r>
      <w:r w:rsidR="007A4422" w:rsidRPr="00CA7365">
        <w:rPr>
          <w:rFonts w:asciiTheme="majorHAnsi" w:hAnsiTheme="majorHAnsi" w:cstheme="majorHAnsi"/>
          <w:sz w:val="28"/>
          <w:szCs w:val="28"/>
        </w:rPr>
        <w:t>5</w:t>
      </w:r>
      <w:r w:rsidRPr="004A13F2">
        <w:rPr>
          <w:rFonts w:asciiTheme="majorHAnsi" w:hAnsiTheme="majorHAnsi" w:cstheme="majorHAnsi"/>
          <w:sz w:val="28"/>
          <w:szCs w:val="28"/>
        </w:rPr>
        <w:t xml:space="preserve">.000đ/trẻ/ngày. Thực hiện xây dựng khẩu phần, chế độ ăn của trẻ nhà trẻ và trẻ mẫu giáo theo qui định.  </w:t>
      </w:r>
    </w:p>
    <w:p w:rsidR="003A5DE3" w:rsidRPr="004A13F2" w:rsidRDefault="003A5DE3" w:rsidP="00541D16">
      <w:pPr>
        <w:spacing w:after="0" w:line="400" w:lineRule="exact"/>
        <w:ind w:firstLine="720"/>
        <w:jc w:val="both"/>
        <w:rPr>
          <w:rFonts w:asciiTheme="majorHAnsi" w:hAnsiTheme="majorHAnsi" w:cstheme="majorHAnsi"/>
          <w:sz w:val="28"/>
          <w:szCs w:val="28"/>
        </w:rPr>
      </w:pPr>
      <w:r w:rsidRPr="004A13F2">
        <w:rPr>
          <w:rFonts w:asciiTheme="majorHAnsi" w:hAnsiTheme="majorHAnsi" w:cstheme="majorHAnsi"/>
          <w:sz w:val="28"/>
          <w:szCs w:val="28"/>
        </w:rPr>
        <w:t xml:space="preserve"> Phấn đấu tỷ lệ trẻ suy dinh dưỡng cả hai thể bình quân dưới 1,5%; khống chế tỷ lệ trẻ thừa cân béo phì. </w:t>
      </w:r>
      <w:r w:rsidR="007A4422" w:rsidRPr="007A4422">
        <w:rPr>
          <w:rFonts w:asciiTheme="majorHAnsi" w:hAnsiTheme="majorHAnsi" w:cstheme="majorHAnsi"/>
          <w:sz w:val="28"/>
          <w:szCs w:val="28"/>
        </w:rPr>
        <w:t>100</w:t>
      </w:r>
      <w:r w:rsidRPr="004A13F2">
        <w:rPr>
          <w:rFonts w:asciiTheme="majorHAnsi" w:hAnsiTheme="majorHAnsi" w:cstheme="majorHAnsi"/>
          <w:sz w:val="28"/>
          <w:szCs w:val="28"/>
        </w:rPr>
        <w:t>% trẻ có thói quen rửa tay bằng xà phòng, có nề nếp, thói quen tốt trong sinh hoạt, vệ sinh cá nhân.</w:t>
      </w:r>
    </w:p>
    <w:p w:rsidR="003A5DE3" w:rsidRPr="004A13F2" w:rsidRDefault="003A5DE3" w:rsidP="00541D16">
      <w:pPr>
        <w:spacing w:after="0" w:line="400" w:lineRule="exact"/>
        <w:ind w:firstLine="720"/>
        <w:jc w:val="both"/>
        <w:rPr>
          <w:rFonts w:asciiTheme="majorHAnsi" w:hAnsiTheme="majorHAnsi" w:cstheme="majorHAnsi"/>
          <w:sz w:val="28"/>
          <w:szCs w:val="28"/>
        </w:rPr>
      </w:pPr>
      <w:r w:rsidRPr="004A13F2">
        <w:rPr>
          <w:rFonts w:asciiTheme="majorHAnsi" w:hAnsiTheme="majorHAnsi" w:cstheme="majorHAnsi"/>
          <w:sz w:val="28"/>
          <w:szCs w:val="28"/>
        </w:rPr>
        <w:t>Có phòng y tế, được trang bị đầy đủ đồ dùng và các loại thuốc thiết yếu phục vụ hoạt động chăm sóc, sức khỏe trẻ tại trường.</w:t>
      </w:r>
    </w:p>
    <w:p w:rsidR="003A5DE3" w:rsidRPr="004A13F2" w:rsidRDefault="003A5DE3" w:rsidP="00541D16">
      <w:pPr>
        <w:spacing w:after="0" w:line="400" w:lineRule="exact"/>
        <w:ind w:firstLine="720"/>
        <w:jc w:val="both"/>
        <w:rPr>
          <w:rFonts w:asciiTheme="majorHAnsi" w:hAnsiTheme="majorHAnsi" w:cstheme="majorHAnsi"/>
          <w:sz w:val="28"/>
          <w:szCs w:val="28"/>
        </w:rPr>
      </w:pPr>
      <w:r w:rsidRPr="004A13F2">
        <w:rPr>
          <w:rFonts w:asciiTheme="majorHAnsi" w:hAnsiTheme="majorHAnsi" w:cstheme="majorHAnsi"/>
          <w:sz w:val="28"/>
          <w:szCs w:val="28"/>
        </w:rPr>
        <w:t xml:space="preserve"> 100% trẻ được theo dõi chiều cao, cân nặng theo định kỳ</w:t>
      </w:r>
    </w:p>
    <w:p w:rsidR="003A5DE3" w:rsidRPr="004A13F2" w:rsidRDefault="003A5DE3" w:rsidP="00541D16">
      <w:pPr>
        <w:spacing w:after="0" w:line="400" w:lineRule="exact"/>
        <w:ind w:firstLine="720"/>
        <w:jc w:val="both"/>
        <w:rPr>
          <w:rFonts w:asciiTheme="majorHAnsi" w:hAnsiTheme="majorHAnsi" w:cstheme="majorHAnsi"/>
          <w:sz w:val="28"/>
          <w:szCs w:val="28"/>
        </w:rPr>
      </w:pPr>
      <w:r w:rsidRPr="004A13F2">
        <w:rPr>
          <w:rFonts w:asciiTheme="majorHAnsi" w:hAnsiTheme="majorHAnsi" w:cstheme="majorHAnsi"/>
          <w:sz w:val="28"/>
          <w:szCs w:val="28"/>
        </w:rPr>
        <w:t xml:space="preserve"> 100% trẻ được khám sức khỏe 2 lần/năm</w:t>
      </w:r>
    </w:p>
    <w:p w:rsidR="003A5DE3" w:rsidRPr="004A13F2" w:rsidRDefault="003A5DE3" w:rsidP="00541D16">
      <w:pPr>
        <w:spacing w:after="0" w:line="400" w:lineRule="exact"/>
        <w:ind w:firstLine="720"/>
        <w:jc w:val="both"/>
        <w:rPr>
          <w:rFonts w:asciiTheme="majorHAnsi" w:hAnsiTheme="majorHAnsi" w:cstheme="majorHAnsi"/>
          <w:sz w:val="28"/>
          <w:szCs w:val="28"/>
        </w:rPr>
      </w:pPr>
      <w:r w:rsidRPr="004A13F2">
        <w:rPr>
          <w:rFonts w:asciiTheme="majorHAnsi" w:hAnsiTheme="majorHAnsi" w:cstheme="majorHAnsi"/>
          <w:sz w:val="28"/>
          <w:szCs w:val="28"/>
        </w:rPr>
        <w:t xml:space="preserve"> 100% trẻ 5 tuổi được tiêm phòng vacxin phòng dịch Covid19</w:t>
      </w:r>
    </w:p>
    <w:p w:rsidR="003A5DE3" w:rsidRPr="004A13F2" w:rsidRDefault="003A5DE3" w:rsidP="00541D16">
      <w:pPr>
        <w:spacing w:after="0" w:line="400" w:lineRule="exact"/>
        <w:ind w:firstLine="720"/>
        <w:jc w:val="both"/>
        <w:rPr>
          <w:rFonts w:asciiTheme="majorHAnsi" w:hAnsiTheme="majorHAnsi" w:cstheme="majorHAnsi"/>
          <w:b/>
          <w:i/>
          <w:sz w:val="28"/>
          <w:szCs w:val="28"/>
          <w:lang w:val="nb-NO"/>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rPr>
        <w:t xml:space="preserve"> Giải pháp thực hiện</w:t>
      </w:r>
    </w:p>
    <w:p w:rsidR="003A5DE3" w:rsidRPr="004A13F2" w:rsidRDefault="007A4422" w:rsidP="00541D16">
      <w:pPr>
        <w:tabs>
          <w:tab w:val="left" w:pos="709"/>
        </w:tabs>
        <w:spacing w:after="0" w:line="400" w:lineRule="exact"/>
        <w:jc w:val="both"/>
        <w:rPr>
          <w:rFonts w:asciiTheme="majorHAnsi" w:hAnsiTheme="majorHAnsi" w:cstheme="majorHAnsi"/>
          <w:spacing w:val="-2"/>
          <w:sz w:val="28"/>
          <w:szCs w:val="28"/>
        </w:rPr>
      </w:pPr>
      <w:r>
        <w:rPr>
          <w:rFonts w:asciiTheme="majorHAnsi" w:hAnsiTheme="majorHAnsi" w:cstheme="majorHAnsi"/>
          <w:b/>
          <w:sz w:val="28"/>
          <w:szCs w:val="28"/>
          <w:lang w:val="da-DK"/>
        </w:rPr>
        <w:tab/>
      </w:r>
      <w:r w:rsidR="003A5DE3" w:rsidRPr="004A13F2">
        <w:rPr>
          <w:rFonts w:asciiTheme="majorHAnsi" w:hAnsiTheme="majorHAnsi" w:cstheme="majorHAnsi"/>
          <w:sz w:val="28"/>
          <w:szCs w:val="28"/>
        </w:rPr>
        <w:t>Thực hiện nghiêm các qui định về vệ sinh an toàn thực phẩm tại Quyết định 1246/QĐ-BYT ngày 31/3/2017 của Bộ Y tế về việc ban hành</w:t>
      </w:r>
      <w:r w:rsidR="003A5DE3" w:rsidRPr="004A13F2">
        <w:rPr>
          <w:rFonts w:asciiTheme="majorHAnsi" w:hAnsiTheme="majorHAnsi" w:cstheme="majorHAnsi"/>
          <w:spacing w:val="-2"/>
          <w:sz w:val="28"/>
          <w:szCs w:val="28"/>
        </w:rPr>
        <w:t xml:space="preserve">); </w:t>
      </w:r>
    </w:p>
    <w:p w:rsidR="003A5DE3" w:rsidRPr="004A13F2" w:rsidRDefault="007A4422" w:rsidP="00541D16">
      <w:pPr>
        <w:tabs>
          <w:tab w:val="left" w:pos="709"/>
        </w:tabs>
        <w:spacing w:after="0" w:line="400" w:lineRule="exact"/>
        <w:jc w:val="both"/>
        <w:rPr>
          <w:rFonts w:asciiTheme="majorHAnsi" w:hAnsiTheme="majorHAnsi" w:cstheme="majorHAnsi"/>
          <w:sz w:val="28"/>
          <w:szCs w:val="28"/>
        </w:rPr>
      </w:pPr>
      <w:r w:rsidRPr="00CA7365">
        <w:rPr>
          <w:rFonts w:asciiTheme="majorHAnsi" w:hAnsiTheme="majorHAnsi" w:cstheme="majorHAnsi"/>
          <w:sz w:val="28"/>
          <w:szCs w:val="28"/>
        </w:rPr>
        <w:tab/>
      </w:r>
      <w:r w:rsidR="003A5DE3" w:rsidRPr="004A13F2">
        <w:rPr>
          <w:rFonts w:asciiTheme="majorHAnsi" w:hAnsiTheme="majorHAnsi" w:cstheme="majorHAnsi"/>
          <w:sz w:val="28"/>
          <w:szCs w:val="28"/>
        </w:rPr>
        <w:t xml:space="preserve"> Thực hiện tốt công tác nuôi dưỡng, tổ chức bữa ăn bán trú cho trẻ tại bếp ăn bán trú theo quy định.</w:t>
      </w:r>
    </w:p>
    <w:p w:rsidR="007A4422" w:rsidRPr="00CA7365" w:rsidRDefault="007A4422" w:rsidP="00541D16">
      <w:pPr>
        <w:tabs>
          <w:tab w:val="left" w:pos="709"/>
        </w:tabs>
        <w:spacing w:after="0" w:line="400" w:lineRule="exact"/>
        <w:jc w:val="both"/>
        <w:rPr>
          <w:rFonts w:asciiTheme="majorHAnsi" w:hAnsiTheme="majorHAnsi" w:cstheme="majorHAnsi"/>
          <w:sz w:val="28"/>
          <w:szCs w:val="28"/>
        </w:rPr>
      </w:pPr>
      <w:r w:rsidRPr="00CA7365">
        <w:rPr>
          <w:rFonts w:asciiTheme="majorHAnsi" w:hAnsiTheme="majorHAnsi" w:cstheme="majorHAnsi"/>
          <w:sz w:val="28"/>
          <w:szCs w:val="28"/>
        </w:rPr>
        <w:tab/>
      </w:r>
      <w:r w:rsidR="003A5DE3" w:rsidRPr="004A13F2">
        <w:rPr>
          <w:rFonts w:asciiTheme="majorHAnsi" w:hAnsiTheme="majorHAnsi" w:cstheme="majorHAnsi"/>
          <w:sz w:val="28"/>
          <w:szCs w:val="28"/>
        </w:rPr>
        <w:t xml:space="preserve"> Hướng dẫn thực hiện chế độ kiểm thực 3 bước và lưu mẫu thức ăn ở bếp bán trú. Huy động nguồn lực đầu tư cơ sở vật chất, trang thiết bị, đồ dùng phục vụ hoạt động tổ chức bán trú, bảo đảm các điều kiện tổ chức bữa ăn cho trẻ đáp ứng các yêu cầu về an toàn thực phẩm, phù hợp với cá nhân trẻ; Họp phụ huynh nâng mức ăn cho trẻ lên 1</w:t>
      </w:r>
      <w:r w:rsidRPr="007A4422">
        <w:rPr>
          <w:rFonts w:asciiTheme="majorHAnsi" w:hAnsiTheme="majorHAnsi" w:cstheme="majorHAnsi"/>
          <w:sz w:val="28"/>
          <w:szCs w:val="28"/>
        </w:rPr>
        <w:t>5</w:t>
      </w:r>
      <w:r w:rsidR="003A5DE3" w:rsidRPr="004A13F2">
        <w:rPr>
          <w:rFonts w:asciiTheme="majorHAnsi" w:hAnsiTheme="majorHAnsi" w:cstheme="majorHAnsi"/>
          <w:sz w:val="28"/>
          <w:szCs w:val="28"/>
        </w:rPr>
        <w:t xml:space="preserve">.000 đ/ngày. </w:t>
      </w:r>
    </w:p>
    <w:p w:rsidR="003A5DE3" w:rsidRPr="004A13F2" w:rsidRDefault="007A4422" w:rsidP="00541D16">
      <w:pPr>
        <w:tabs>
          <w:tab w:val="left" w:pos="709"/>
        </w:tabs>
        <w:spacing w:after="0" w:line="400" w:lineRule="exact"/>
        <w:jc w:val="both"/>
        <w:rPr>
          <w:rFonts w:asciiTheme="majorHAnsi" w:hAnsiTheme="majorHAnsi" w:cstheme="majorHAnsi"/>
          <w:sz w:val="28"/>
          <w:szCs w:val="28"/>
        </w:rPr>
      </w:pPr>
      <w:r w:rsidRPr="00CA7365">
        <w:rPr>
          <w:rFonts w:asciiTheme="majorHAnsi" w:hAnsiTheme="majorHAnsi" w:cstheme="majorHAnsi"/>
          <w:sz w:val="28"/>
          <w:szCs w:val="28"/>
        </w:rPr>
        <w:tab/>
      </w:r>
      <w:r w:rsidR="003A5DE3" w:rsidRPr="004A13F2">
        <w:rPr>
          <w:rFonts w:asciiTheme="majorHAnsi" w:hAnsiTheme="majorHAnsi" w:cstheme="majorHAnsi"/>
          <w:sz w:val="28"/>
          <w:szCs w:val="28"/>
        </w:rPr>
        <w:t xml:space="preserve">Tăng cường chỉ đạo, tư vấn, hỗ trợ, kiểm tra việc tổ chức hoạt động bán trú tại  bếp ăn bán trú; Chỉ đạo nhân viên dinh dưỡng  xây dựng thực đơn đa dạng, </w:t>
      </w:r>
      <w:r w:rsidR="003A5DE3" w:rsidRPr="004A13F2">
        <w:rPr>
          <w:rFonts w:asciiTheme="majorHAnsi" w:hAnsiTheme="majorHAnsi" w:cstheme="majorHAnsi"/>
          <w:sz w:val="28"/>
          <w:szCs w:val="28"/>
        </w:rPr>
        <w:lastRenderedPageBreak/>
        <w:t xml:space="preserve">phong phú phù hợp với mùa và theo độ tuổi; giám sát quy trình tổ chức ăn và chất lượng bữa ăn của trẻ tại các nhóm, lớp. </w:t>
      </w:r>
    </w:p>
    <w:p w:rsidR="003C73F0" w:rsidRPr="007A4422" w:rsidRDefault="007A4422" w:rsidP="00541D16">
      <w:pPr>
        <w:tabs>
          <w:tab w:val="left" w:pos="709"/>
        </w:tabs>
        <w:spacing w:after="0" w:line="400" w:lineRule="exact"/>
        <w:jc w:val="both"/>
        <w:rPr>
          <w:rFonts w:asciiTheme="majorHAnsi" w:hAnsiTheme="majorHAnsi" w:cstheme="majorHAnsi"/>
          <w:sz w:val="28"/>
          <w:szCs w:val="28"/>
        </w:rPr>
      </w:pPr>
      <w:r w:rsidRPr="00CA7365">
        <w:rPr>
          <w:rFonts w:asciiTheme="majorHAnsi" w:hAnsiTheme="majorHAnsi" w:cstheme="majorHAnsi"/>
          <w:sz w:val="28"/>
          <w:szCs w:val="28"/>
        </w:rPr>
        <w:tab/>
      </w:r>
      <w:r w:rsidR="003A5DE3" w:rsidRPr="004A13F2">
        <w:rPr>
          <w:rFonts w:asciiTheme="majorHAnsi" w:hAnsiTheme="majorHAnsi" w:cstheme="majorHAnsi"/>
          <w:sz w:val="28"/>
          <w:szCs w:val="28"/>
        </w:rPr>
        <w:t xml:space="preserve"> Phối hợp với gia đình xây dựng chế độ dinh dưỡng, vận động hợp lý đối với trẻ để phòng chống suy dinh dưỡng và thừa cân, béo phì; </w:t>
      </w:r>
      <w:r w:rsidR="003C73F0" w:rsidRPr="004A13F2">
        <w:rPr>
          <w:rFonts w:asciiTheme="majorHAnsi" w:hAnsiTheme="majorHAnsi" w:cstheme="majorHAnsi"/>
          <w:sz w:val="28"/>
          <w:szCs w:val="28"/>
        </w:rPr>
        <w:t>đa dạng các hình thức tuyên truyền đến các bậc cha mẹ trẻ về chế độ dinh dưỡng giúp trẻ phát triển toàn diện về thể chất. Tiếp tục tìm giải pháp, huy động các nguồn lực để đảm bảo cung cấp đầy đủ, hợp lý, cân đối dinh dưỡng cho trẻ tại trường.</w:t>
      </w:r>
    </w:p>
    <w:p w:rsidR="005A1E48" w:rsidRPr="00CA7365" w:rsidRDefault="005A1E48" w:rsidP="00E80E30">
      <w:pPr>
        <w:pStyle w:val="ListParagraph"/>
        <w:widowControl w:val="0"/>
        <w:numPr>
          <w:ilvl w:val="2"/>
          <w:numId w:val="34"/>
        </w:numPr>
        <w:tabs>
          <w:tab w:val="left" w:pos="2071"/>
        </w:tabs>
        <w:autoSpaceDE w:val="0"/>
        <w:autoSpaceDN w:val="0"/>
        <w:spacing w:line="400" w:lineRule="exact"/>
        <w:contextualSpacing w:val="0"/>
        <w:jc w:val="both"/>
        <w:rPr>
          <w:b/>
          <w:i/>
          <w:sz w:val="28"/>
          <w:lang w:val="vi-VN"/>
        </w:rPr>
      </w:pPr>
      <w:r w:rsidRPr="00CA7365">
        <w:rPr>
          <w:b/>
          <w:i/>
          <w:sz w:val="28"/>
          <w:lang w:val="vi-VN"/>
        </w:rPr>
        <w:t>Đổi mới hoạt động giáo dục</w:t>
      </w:r>
    </w:p>
    <w:p w:rsidR="005A1E48" w:rsidRPr="00CA7365" w:rsidRDefault="005A1E48" w:rsidP="00541D16">
      <w:pPr>
        <w:pStyle w:val="ListParagraph"/>
        <w:widowControl w:val="0"/>
        <w:tabs>
          <w:tab w:val="left" w:pos="0"/>
        </w:tabs>
        <w:autoSpaceDE w:val="0"/>
        <w:autoSpaceDN w:val="0"/>
        <w:spacing w:line="400" w:lineRule="exact"/>
        <w:ind w:left="0"/>
        <w:contextualSpacing w:val="0"/>
        <w:jc w:val="both"/>
        <w:rPr>
          <w:sz w:val="28"/>
          <w:lang w:val="vi-VN"/>
        </w:rPr>
      </w:pPr>
      <w:r w:rsidRPr="00CA7365">
        <w:rPr>
          <w:sz w:val="28"/>
          <w:lang w:val="vi-VN"/>
        </w:rPr>
        <w:tab/>
        <w:t xml:space="preserve">Tập trung các giải pháp thực hiện Chủ đề </w:t>
      </w:r>
      <w:r w:rsidRPr="00CA7365">
        <w:rPr>
          <w:b/>
          <w:i/>
          <w:sz w:val="28"/>
          <w:lang w:val="vi-VN"/>
        </w:rPr>
        <w:t xml:space="preserve">“Xây dựng trường mầm non hạnh phúc, lấy trẻ em làm trung tâm” </w:t>
      </w:r>
      <w:r w:rsidRPr="00CA7365">
        <w:rPr>
          <w:sz w:val="28"/>
          <w:lang w:val="vi-VN"/>
        </w:rPr>
        <w:t xml:space="preserve">phù hợp với điều kiện thực tế của địa phương và chủ động, linh hoạt, sáng tạo gắn kết các tiêu chí của Chuyên đề </w:t>
      </w:r>
      <w:r w:rsidRPr="00CA7365">
        <w:rPr>
          <w:i/>
          <w:sz w:val="28"/>
          <w:lang w:val="vi-VN"/>
        </w:rPr>
        <w:t xml:space="preserve">“Xây dựng trường mầm non lấy trẻ làm trung tâm, giai đoạn 2021-2025” </w:t>
      </w:r>
      <w:r w:rsidRPr="00CA7365">
        <w:rPr>
          <w:sz w:val="28"/>
          <w:lang w:val="vi-VN"/>
        </w:rPr>
        <w:t>trong thực hiện Chủ</w:t>
      </w:r>
      <w:r w:rsidR="007A4422" w:rsidRPr="00CA7365">
        <w:rPr>
          <w:sz w:val="28"/>
          <w:lang w:val="vi-VN"/>
        </w:rPr>
        <w:t xml:space="preserve"> </w:t>
      </w:r>
      <w:r w:rsidRPr="00CA7365">
        <w:rPr>
          <w:sz w:val="28"/>
          <w:lang w:val="vi-VN"/>
        </w:rPr>
        <w:t>đề.</w:t>
      </w:r>
    </w:p>
    <w:p w:rsidR="005A1E48" w:rsidRPr="00CA7365" w:rsidRDefault="007A4422" w:rsidP="00541D16">
      <w:pPr>
        <w:widowControl w:val="0"/>
        <w:tabs>
          <w:tab w:val="left" w:pos="0"/>
        </w:tabs>
        <w:autoSpaceDE w:val="0"/>
        <w:autoSpaceDN w:val="0"/>
        <w:spacing w:after="0" w:line="400" w:lineRule="exact"/>
        <w:jc w:val="both"/>
        <w:rPr>
          <w:rFonts w:asciiTheme="majorHAnsi" w:hAnsiTheme="majorHAnsi" w:cstheme="majorHAnsi"/>
          <w:sz w:val="28"/>
        </w:rPr>
      </w:pPr>
      <w:r w:rsidRPr="00CA7365">
        <w:rPr>
          <w:rFonts w:asciiTheme="majorHAnsi" w:hAnsiTheme="majorHAnsi" w:cstheme="majorHAnsi"/>
          <w:sz w:val="28"/>
        </w:rPr>
        <w:tab/>
      </w:r>
      <w:r w:rsidR="005A1E48" w:rsidRPr="007A4422">
        <w:rPr>
          <w:rFonts w:asciiTheme="majorHAnsi" w:hAnsiTheme="majorHAnsi" w:cstheme="majorHAnsi"/>
          <w:sz w:val="28"/>
        </w:rPr>
        <w:t>Tăng cường chỉ đạo, hướng dẫn nâng cao năng lực phát triển Chương trình giáo dục nhà trường trên cơ sở Chương trình do Bộ GDĐT ban hành nhằm nâng cao chất lượng nuôi dưỡng, chăm sóc, giáo dục trẻ em</w:t>
      </w:r>
      <w:r w:rsidR="005A1E48" w:rsidRPr="007A4422">
        <w:rPr>
          <w:rFonts w:asciiTheme="majorHAnsi" w:hAnsiTheme="majorHAnsi" w:cstheme="majorHAnsi"/>
          <w:sz w:val="28"/>
          <w:vertAlign w:val="superscript"/>
        </w:rPr>
        <w:t>9</w:t>
      </w:r>
      <w:r w:rsidR="005A1E48" w:rsidRPr="007A4422">
        <w:rPr>
          <w:rFonts w:asciiTheme="majorHAnsi" w:hAnsiTheme="majorHAnsi" w:cstheme="majorHAnsi"/>
          <w:sz w:val="28"/>
        </w:rPr>
        <w:t>; phát huy tính chủ động của cơ sở GDMN trong liên kết với các cơ sở giáo dục, các tổ chức, cá nhân và gia đình của trẻ em để tổ chức các hoạt động giáo dục phù hợp với điều kiện của địa phương theo quy định của phápluật</w:t>
      </w:r>
    </w:p>
    <w:p w:rsidR="003C73F0" w:rsidRPr="004A13F2" w:rsidRDefault="003C73F0" w:rsidP="00541D16">
      <w:pPr>
        <w:spacing w:after="0" w:line="400" w:lineRule="exact"/>
        <w:ind w:firstLine="720"/>
        <w:jc w:val="both"/>
        <w:rPr>
          <w:rFonts w:asciiTheme="majorHAnsi" w:hAnsiTheme="majorHAnsi" w:cstheme="majorHAnsi"/>
          <w:b/>
          <w:sz w:val="28"/>
          <w:szCs w:val="28"/>
          <w:lang w:val="pt-BR" w:eastAsia="pt-BR"/>
        </w:rPr>
      </w:pPr>
      <w:r w:rsidRPr="004A13F2">
        <w:rPr>
          <w:rFonts w:asciiTheme="majorHAnsi" w:hAnsiTheme="majorHAnsi" w:cstheme="majorHAnsi"/>
          <w:b/>
          <w:sz w:val="28"/>
          <w:szCs w:val="28"/>
          <w:lang w:val="nb-NO"/>
        </w:rPr>
        <w:t>a. Mục tiêu chung</w:t>
      </w:r>
    </w:p>
    <w:p w:rsidR="003C73F0" w:rsidRPr="004A13F2" w:rsidRDefault="003C73F0" w:rsidP="00541D16">
      <w:pPr>
        <w:spacing w:after="0" w:line="400" w:lineRule="exact"/>
        <w:ind w:firstLine="720"/>
        <w:jc w:val="both"/>
        <w:rPr>
          <w:rFonts w:asciiTheme="majorHAnsi" w:hAnsiTheme="majorHAnsi" w:cstheme="majorHAnsi"/>
          <w:sz w:val="28"/>
          <w:szCs w:val="28"/>
          <w:lang w:val="pt-BR" w:eastAsia="pt-BR"/>
        </w:rPr>
      </w:pPr>
      <w:r w:rsidRPr="004A13F2">
        <w:rPr>
          <w:rFonts w:asciiTheme="majorHAnsi" w:hAnsiTheme="majorHAnsi" w:cstheme="majorHAnsi"/>
          <w:sz w:val="28"/>
          <w:szCs w:val="28"/>
          <w:lang w:val="pt-BR" w:eastAsia="pt-BR"/>
        </w:rPr>
        <w:t xml:space="preserve">- Mục tiêu của giáo dục </w:t>
      </w:r>
      <w:r w:rsidR="00813797">
        <w:rPr>
          <w:rFonts w:asciiTheme="majorHAnsi" w:hAnsiTheme="majorHAnsi" w:cstheme="majorHAnsi"/>
          <w:sz w:val="28"/>
          <w:szCs w:val="28"/>
          <w:lang w:val="pt-BR" w:eastAsia="pt-BR"/>
        </w:rPr>
        <w:t>của</w:t>
      </w:r>
      <w:r w:rsidRPr="004A13F2">
        <w:rPr>
          <w:rFonts w:asciiTheme="majorHAnsi" w:hAnsiTheme="majorHAnsi" w:cstheme="majorHAnsi"/>
          <w:sz w:val="28"/>
          <w:szCs w:val="28"/>
          <w:lang w:val="pt-BR" w:eastAsia="pt-BR"/>
        </w:rPr>
        <w:t xml:space="preserve"> trường Mầm non Ngọc Thanh  là giúp trẻ em phát triển về thể chất, tình cảm, trí tuệ, thẩm mỹ, hình thành những yếu tố đầu tiên của nhân cách, chuẩn bị cho trẻ em vào lớp một; hình thành và phát triển ở trẻ emnhững chức năng tâm sinh lý, năng lực và phẩm chất mang tính nền tảng, những kỹ năng sống cần thiết phù hợp với lứa tuổi, khơi dậy và phát triển tối đa những khả năng tiềm ẩn, đặt nền tảng cho việc học ở các cấp học tiếp theo và cho việc học tập suốt đời.</w:t>
      </w:r>
    </w:p>
    <w:p w:rsidR="003C73F0" w:rsidRPr="004A13F2" w:rsidRDefault="003C73F0" w:rsidP="00541D16">
      <w:pPr>
        <w:spacing w:after="0" w:line="400" w:lineRule="exact"/>
        <w:ind w:firstLine="720"/>
        <w:jc w:val="both"/>
        <w:rPr>
          <w:rFonts w:asciiTheme="majorHAnsi" w:hAnsiTheme="majorHAnsi" w:cstheme="majorHAnsi"/>
          <w:sz w:val="28"/>
          <w:szCs w:val="28"/>
          <w:lang w:val="pt-BR" w:eastAsia="pt-BR"/>
        </w:rPr>
      </w:pPr>
      <w:r w:rsidRPr="004A13F2">
        <w:rPr>
          <w:rFonts w:asciiTheme="majorHAnsi" w:hAnsiTheme="majorHAnsi" w:cstheme="majorHAnsi"/>
          <w:sz w:val="28"/>
          <w:szCs w:val="28"/>
          <w:lang w:val="it-IT"/>
        </w:rPr>
        <w:t>- Nhằm phát triển phẩm chất năng lực của trẻ phù hợp với mục tiêu chương trình GDMN và liên thông với chương trình GD phổ thông.</w:t>
      </w:r>
    </w:p>
    <w:p w:rsidR="003C73F0" w:rsidRPr="004A13F2" w:rsidRDefault="003C73F0" w:rsidP="00541D16">
      <w:pPr>
        <w:spacing w:after="0" w:line="400" w:lineRule="exact"/>
        <w:ind w:firstLine="720"/>
        <w:jc w:val="both"/>
        <w:rPr>
          <w:rFonts w:asciiTheme="majorHAnsi" w:hAnsiTheme="majorHAnsi" w:cstheme="majorHAnsi"/>
          <w:sz w:val="28"/>
          <w:szCs w:val="28"/>
          <w:lang w:val="it-IT"/>
        </w:rPr>
      </w:pPr>
      <w:r w:rsidRPr="004A13F2">
        <w:rPr>
          <w:rFonts w:asciiTheme="majorHAnsi" w:hAnsiTheme="majorHAnsi" w:cstheme="majorHAnsi"/>
          <w:sz w:val="28"/>
          <w:szCs w:val="28"/>
          <w:lang w:val="it-IT"/>
        </w:rPr>
        <w:t>- Nhằm nâng cao chất lượng giáo dục được quy định tại Chương trình giáo dục hiện hành và đạt mục tiêu giáo dục toàn diện, góp phần nâng cao chất lượng giáo dục; đáp ứng nhu cầu, hứng thú của trẻ và đảm bảo công bằng, yêu thương, bình đẳng, nhân ái, tôn trọng trẻ; đề cao sự tham gia, liên kết chặt chẽ và phối hợp hiệu quả của cha mẹ trẻ, xã hội, cộng đồng phù hợp với bối cảnh địa phương và của nhà trường.</w:t>
      </w:r>
    </w:p>
    <w:p w:rsidR="003C73F0" w:rsidRPr="004A13F2" w:rsidRDefault="003C73F0" w:rsidP="00541D16">
      <w:pPr>
        <w:spacing w:after="0" w:line="400" w:lineRule="exact"/>
        <w:ind w:firstLine="720"/>
        <w:jc w:val="both"/>
        <w:rPr>
          <w:rFonts w:asciiTheme="majorHAnsi" w:hAnsiTheme="majorHAnsi" w:cstheme="majorHAnsi"/>
          <w:sz w:val="28"/>
          <w:szCs w:val="28"/>
          <w:lang w:val="it-IT"/>
        </w:rPr>
      </w:pPr>
      <w:r w:rsidRPr="004A13F2">
        <w:rPr>
          <w:rFonts w:asciiTheme="majorHAnsi" w:hAnsiTheme="majorHAnsi" w:cstheme="majorHAnsi"/>
          <w:sz w:val="28"/>
          <w:szCs w:val="28"/>
          <w:lang w:val="it-IT"/>
        </w:rPr>
        <w:t xml:space="preserve">- Thực hiện đổi mới phương pháp dạy học theo hướng lấy trẻ làm trung tâm và có tiếp cận phương pháp giáo dục tiên tiến của các nước trên thế giới và trong khu vực để phát huy, khích lệ tính chủ động, sáng tạo của trẻ, tăng cường rèn kỹ </w:t>
      </w:r>
      <w:r w:rsidRPr="004A13F2">
        <w:rPr>
          <w:rFonts w:asciiTheme="majorHAnsi" w:hAnsiTheme="majorHAnsi" w:cstheme="majorHAnsi"/>
          <w:sz w:val="28"/>
          <w:szCs w:val="28"/>
          <w:lang w:val="it-IT"/>
        </w:rPr>
        <w:lastRenderedPageBreak/>
        <w:t>năng sống cho trẻ, kĩ năng thực hành, vận dụng kiến thức giải quyết vấn đề trong thực tiễn. Đa dạng hóa các hình thức tổ chức các hoạt động cho trẻ tạo cơ hội cho giáo viên phát huy tính chủ động sáng tạo trong tổ chức các hoạt động thực hành, trải nghiệm cho trẻ.</w:t>
      </w:r>
    </w:p>
    <w:p w:rsidR="003C73F0" w:rsidRPr="004A13F2" w:rsidRDefault="003C73F0" w:rsidP="00541D16">
      <w:pPr>
        <w:spacing w:after="0" w:line="400" w:lineRule="exact"/>
        <w:ind w:firstLine="720"/>
        <w:jc w:val="both"/>
        <w:rPr>
          <w:rFonts w:asciiTheme="majorHAnsi" w:hAnsiTheme="majorHAnsi" w:cstheme="majorHAnsi"/>
          <w:sz w:val="28"/>
          <w:szCs w:val="28"/>
          <w:lang w:val="it-IT" w:eastAsia="vi-VN"/>
        </w:rPr>
      </w:pPr>
      <w:r w:rsidRPr="004A13F2">
        <w:rPr>
          <w:rFonts w:asciiTheme="majorHAnsi" w:hAnsiTheme="majorHAnsi" w:cstheme="majorHAnsi"/>
          <w:sz w:val="28"/>
          <w:szCs w:val="28"/>
          <w:lang w:val="it-IT"/>
        </w:rPr>
        <w:t>-  Đổi mới, nâng cao hiệu lực và hiệu quả công tác quản lý, t</w:t>
      </w:r>
      <w:r w:rsidRPr="004A13F2">
        <w:rPr>
          <w:rFonts w:asciiTheme="majorHAnsi" w:hAnsiTheme="majorHAnsi" w:cstheme="majorHAnsi"/>
          <w:sz w:val="28"/>
          <w:szCs w:val="28"/>
          <w:lang w:val="it-IT" w:eastAsia="vi-VN"/>
        </w:rPr>
        <w:t>ạo</w:t>
      </w:r>
      <w:r w:rsidRPr="004A13F2">
        <w:rPr>
          <w:rFonts w:asciiTheme="majorHAnsi" w:hAnsiTheme="majorHAnsi" w:cstheme="majorHAnsi"/>
          <w:sz w:val="28"/>
          <w:szCs w:val="28"/>
          <w:lang w:eastAsia="vi-VN"/>
        </w:rPr>
        <w:t xml:space="preserve"> điều kiện cho các tổchuyên môn,giáo viên được chủ động </w:t>
      </w:r>
      <w:r w:rsidRPr="004A13F2">
        <w:rPr>
          <w:rFonts w:asciiTheme="majorHAnsi" w:hAnsiTheme="majorHAnsi" w:cstheme="majorHAnsi"/>
          <w:sz w:val="28"/>
          <w:szCs w:val="28"/>
          <w:lang w:val="it-IT" w:eastAsia="vi-VN"/>
        </w:rPr>
        <w:t xml:space="preserve">cụ thể hóa các </w:t>
      </w:r>
      <w:r w:rsidRPr="004A13F2">
        <w:rPr>
          <w:rFonts w:asciiTheme="majorHAnsi" w:hAnsiTheme="majorHAnsi" w:cstheme="majorHAnsi"/>
          <w:sz w:val="28"/>
          <w:szCs w:val="28"/>
          <w:lang w:eastAsia="vi-VN"/>
        </w:rPr>
        <w:t xml:space="preserve">Mục tiêu - Nội dung </w:t>
      </w:r>
      <w:r w:rsidRPr="004A13F2">
        <w:rPr>
          <w:rFonts w:asciiTheme="majorHAnsi" w:hAnsiTheme="majorHAnsi" w:cstheme="majorHAnsi"/>
          <w:sz w:val="28"/>
          <w:szCs w:val="28"/>
          <w:lang w:val="it-IT" w:eastAsia="vi-VN"/>
        </w:rPr>
        <w:t>chương trình giáo dục của Bộ GD&amp;ĐT sao cho phù hợp với văn hóa của địa phương, điều kiện của nhà trường, nhóm/ lớp và khả năng, nhu cầu của trẻ.</w:t>
      </w:r>
    </w:p>
    <w:p w:rsidR="003C73F0" w:rsidRPr="004A13F2" w:rsidRDefault="003C73F0" w:rsidP="00541D16">
      <w:pPr>
        <w:spacing w:after="0" w:line="400" w:lineRule="exact"/>
        <w:ind w:firstLine="720"/>
        <w:jc w:val="both"/>
        <w:rPr>
          <w:rFonts w:asciiTheme="majorHAnsi" w:hAnsiTheme="majorHAnsi" w:cstheme="majorHAnsi"/>
          <w:sz w:val="28"/>
          <w:szCs w:val="28"/>
          <w:lang w:val="it-IT" w:eastAsia="vi-VN"/>
        </w:rPr>
      </w:pPr>
      <w:r w:rsidRPr="004A13F2">
        <w:rPr>
          <w:rFonts w:asciiTheme="majorHAnsi" w:hAnsiTheme="majorHAnsi" w:cstheme="majorHAnsi"/>
          <w:sz w:val="28"/>
          <w:szCs w:val="28"/>
          <w:lang w:val="it-IT" w:eastAsia="vi-VN"/>
        </w:rPr>
        <w:t>- Hướng trẻ tiếp cận dần với tiếng Anh, công nghệ số và giáo dục giới phù hợp độ tuổi. G</w:t>
      </w:r>
      <w:r w:rsidRPr="004A13F2">
        <w:rPr>
          <w:rFonts w:asciiTheme="majorHAnsi" w:hAnsiTheme="majorHAnsi" w:cstheme="majorHAnsi"/>
          <w:sz w:val="28"/>
          <w:szCs w:val="28"/>
          <w:lang w:val="it-IT"/>
        </w:rPr>
        <w:t>iúp trẻ đáp ứng sự phát triển của xã hội hiện nay</w:t>
      </w:r>
      <w:r w:rsidRPr="004A13F2">
        <w:rPr>
          <w:rFonts w:asciiTheme="majorHAnsi" w:hAnsiTheme="majorHAnsi" w:cstheme="majorHAnsi"/>
          <w:sz w:val="28"/>
          <w:szCs w:val="28"/>
          <w:lang w:val="it-IT" w:eastAsia="vi-VN"/>
        </w:rPr>
        <w:t xml:space="preserve"> và biết bảo vệ bản thân, có ý thức trong định kiến giới.</w:t>
      </w:r>
    </w:p>
    <w:p w:rsidR="003C73F0" w:rsidRPr="004A13F2" w:rsidRDefault="003C73F0" w:rsidP="00541D16">
      <w:pPr>
        <w:spacing w:after="0" w:line="400" w:lineRule="exact"/>
        <w:ind w:firstLine="720"/>
        <w:jc w:val="both"/>
        <w:rPr>
          <w:rFonts w:asciiTheme="majorHAnsi" w:hAnsiTheme="majorHAnsi" w:cstheme="majorHAnsi"/>
          <w:spacing w:val="-2"/>
          <w:sz w:val="28"/>
          <w:szCs w:val="28"/>
        </w:rPr>
      </w:pPr>
      <w:r w:rsidRPr="004A13F2">
        <w:rPr>
          <w:rFonts w:asciiTheme="majorHAnsi" w:hAnsiTheme="majorHAnsi" w:cstheme="majorHAnsi"/>
          <w:spacing w:val="-2"/>
          <w:sz w:val="28"/>
          <w:szCs w:val="28"/>
        </w:rPr>
        <w:t>- Nhằm giúp cho cán bộ quản lý nhà trường có định hướng, chỉ đạo, kiểm tra, đánh giá</w:t>
      </w:r>
      <w:r w:rsidRPr="004A13F2">
        <w:rPr>
          <w:rFonts w:asciiTheme="majorHAnsi" w:hAnsiTheme="majorHAnsi" w:cstheme="majorHAnsi"/>
          <w:spacing w:val="-2"/>
          <w:sz w:val="28"/>
          <w:szCs w:val="28"/>
          <w:lang w:val="it-IT"/>
        </w:rPr>
        <w:t>, điều chỉnh</w:t>
      </w:r>
      <w:r w:rsidRPr="004A13F2">
        <w:rPr>
          <w:rFonts w:asciiTheme="majorHAnsi" w:hAnsiTheme="majorHAnsi" w:cstheme="majorHAnsi"/>
          <w:spacing w:val="-2"/>
          <w:sz w:val="28"/>
          <w:szCs w:val="28"/>
        </w:rPr>
        <w:t xml:space="preserve"> hoạt động chuyên môn </w:t>
      </w:r>
      <w:r w:rsidRPr="004A13F2">
        <w:rPr>
          <w:rFonts w:asciiTheme="majorHAnsi" w:hAnsiTheme="majorHAnsi" w:cstheme="majorHAnsi"/>
          <w:spacing w:val="-2"/>
          <w:sz w:val="28"/>
          <w:szCs w:val="28"/>
          <w:lang w:val="it-IT"/>
        </w:rPr>
        <w:t xml:space="preserve">và thực hiện chương trình giáo dục mầm non </w:t>
      </w:r>
      <w:r w:rsidRPr="004A13F2">
        <w:rPr>
          <w:rFonts w:asciiTheme="majorHAnsi" w:hAnsiTheme="majorHAnsi" w:cstheme="majorHAnsi"/>
          <w:spacing w:val="-2"/>
          <w:sz w:val="28"/>
          <w:szCs w:val="28"/>
        </w:rPr>
        <w:t xml:space="preserve">của nhà trường cuối mỗi </w:t>
      </w:r>
      <w:r w:rsidRPr="004A13F2">
        <w:rPr>
          <w:rFonts w:asciiTheme="majorHAnsi" w:hAnsiTheme="majorHAnsi" w:cstheme="majorHAnsi"/>
          <w:spacing w:val="-2"/>
          <w:sz w:val="28"/>
          <w:szCs w:val="28"/>
          <w:lang w:val="it-IT"/>
        </w:rPr>
        <w:t xml:space="preserve">chủ đề, </w:t>
      </w:r>
      <w:r w:rsidRPr="004A13F2">
        <w:rPr>
          <w:rFonts w:asciiTheme="majorHAnsi" w:hAnsiTheme="majorHAnsi" w:cstheme="majorHAnsi"/>
          <w:spacing w:val="-2"/>
          <w:sz w:val="28"/>
          <w:szCs w:val="28"/>
        </w:rPr>
        <w:t>học kì và cuối năm học.</w:t>
      </w:r>
    </w:p>
    <w:p w:rsidR="003C73F0" w:rsidRPr="004A13F2" w:rsidRDefault="003C73F0" w:rsidP="00541D16">
      <w:pPr>
        <w:spacing w:after="0" w:line="400" w:lineRule="exact"/>
        <w:ind w:firstLine="720"/>
        <w:jc w:val="both"/>
        <w:rPr>
          <w:rFonts w:asciiTheme="majorHAnsi" w:hAnsiTheme="majorHAnsi" w:cstheme="majorHAnsi"/>
          <w:b/>
          <w:sz w:val="28"/>
          <w:szCs w:val="28"/>
          <w:lang w:val="nb-NO"/>
        </w:rPr>
      </w:pPr>
      <w:r w:rsidRPr="004A13F2">
        <w:rPr>
          <w:rFonts w:asciiTheme="majorHAnsi" w:hAnsiTheme="majorHAnsi" w:cstheme="majorHAnsi"/>
          <w:b/>
          <w:sz w:val="28"/>
          <w:szCs w:val="28"/>
          <w:lang w:val="nb-NO"/>
        </w:rPr>
        <w:t>b. Mục tiêu cụ thể:</w:t>
      </w:r>
    </w:p>
    <w:p w:rsidR="003C73F0" w:rsidRPr="004A13F2" w:rsidRDefault="00B6111F" w:rsidP="00541D16">
      <w:pPr>
        <w:pStyle w:val="NoSpacing"/>
        <w:tabs>
          <w:tab w:val="left" w:pos="0"/>
        </w:tabs>
        <w:spacing w:line="400" w:lineRule="exact"/>
        <w:jc w:val="both"/>
        <w:rPr>
          <w:rFonts w:asciiTheme="majorHAnsi" w:eastAsia="Times New Roman" w:hAnsiTheme="majorHAnsi" w:cstheme="majorHAnsi"/>
          <w:b/>
          <w:sz w:val="28"/>
          <w:szCs w:val="28"/>
          <w:lang w:val="it-IT"/>
        </w:rPr>
      </w:pPr>
      <w:r>
        <w:rPr>
          <w:rFonts w:asciiTheme="majorHAnsi" w:eastAsia="Times New Roman" w:hAnsiTheme="majorHAnsi" w:cstheme="majorHAnsi"/>
          <w:b/>
          <w:sz w:val="28"/>
          <w:szCs w:val="28"/>
          <w:lang w:val="nb-NO"/>
        </w:rPr>
        <w:tab/>
      </w:r>
      <w:r w:rsidR="003C73F0" w:rsidRPr="004A13F2">
        <w:rPr>
          <w:rFonts w:asciiTheme="majorHAnsi" w:eastAsia="Times New Roman" w:hAnsiTheme="majorHAnsi" w:cstheme="majorHAnsi"/>
          <w:b/>
          <w:sz w:val="28"/>
          <w:szCs w:val="28"/>
          <w:lang w:val="it-IT"/>
        </w:rPr>
        <w:t>* Chương trình giáo dục nhà trẻ</w:t>
      </w:r>
    </w:p>
    <w:p w:rsidR="003C73F0" w:rsidRPr="004A13F2" w:rsidRDefault="000E545E" w:rsidP="00541D16">
      <w:pPr>
        <w:pStyle w:val="NoSpacing"/>
        <w:tabs>
          <w:tab w:val="left" w:pos="0"/>
        </w:tabs>
        <w:spacing w:line="400" w:lineRule="exact"/>
        <w:jc w:val="both"/>
        <w:rPr>
          <w:rFonts w:asciiTheme="majorHAnsi" w:eastAsia="Times New Roman" w:hAnsiTheme="majorHAnsi" w:cstheme="majorHAnsi"/>
          <w:sz w:val="28"/>
          <w:szCs w:val="28"/>
          <w:lang w:val="it-IT"/>
        </w:rPr>
      </w:pPr>
      <w:r>
        <w:rPr>
          <w:rFonts w:asciiTheme="majorHAnsi" w:eastAsia="Times New Roman" w:hAnsiTheme="majorHAnsi" w:cstheme="majorHAnsi"/>
          <w:b/>
          <w:sz w:val="28"/>
          <w:szCs w:val="28"/>
          <w:lang w:val="it-IT"/>
        </w:rPr>
        <w:tab/>
      </w:r>
      <w:r w:rsidR="003C73F0" w:rsidRPr="004A13F2">
        <w:rPr>
          <w:rFonts w:asciiTheme="majorHAnsi" w:eastAsia="Times New Roman" w:hAnsiTheme="majorHAnsi" w:cstheme="majorHAnsi"/>
          <w:sz w:val="28"/>
          <w:szCs w:val="28"/>
          <w:lang w:val="it-IT"/>
        </w:rPr>
        <w:t xml:space="preserve">Chương trình giáo dục nhà trẻ nhằm giúp 100% trẻ từ 24 tháng tuổi đến 36 tháng là học sinh của nhà trường phát triển hài hòa về các mặt thể chất, nhận thức, ngôn ngữ, tình cảm, kỹ năng xã hội và thẩm mỹ. </w:t>
      </w:r>
    </w:p>
    <w:p w:rsidR="003C73F0" w:rsidRPr="004A13F2" w:rsidRDefault="00B6111F" w:rsidP="00541D16">
      <w:pPr>
        <w:pStyle w:val="NoSpacing"/>
        <w:tabs>
          <w:tab w:val="left" w:pos="0"/>
        </w:tabs>
        <w:spacing w:line="400" w:lineRule="exact"/>
        <w:jc w:val="both"/>
        <w:rPr>
          <w:rFonts w:asciiTheme="majorHAnsi" w:eastAsia="Times New Roman" w:hAnsiTheme="majorHAnsi" w:cstheme="majorHAnsi"/>
          <w:b/>
          <w:sz w:val="28"/>
          <w:szCs w:val="28"/>
          <w:lang w:val="it-IT"/>
        </w:rPr>
      </w:pPr>
      <w:r>
        <w:rPr>
          <w:rFonts w:asciiTheme="majorHAnsi" w:eastAsia="Times New Roman" w:hAnsiTheme="majorHAnsi" w:cstheme="majorHAnsi"/>
          <w:b/>
          <w:sz w:val="28"/>
          <w:szCs w:val="28"/>
          <w:lang w:val="it-IT"/>
        </w:rPr>
        <w:tab/>
      </w:r>
      <w:r w:rsidR="003C73F0" w:rsidRPr="004A13F2">
        <w:rPr>
          <w:rFonts w:asciiTheme="majorHAnsi" w:eastAsia="Times New Roman" w:hAnsiTheme="majorHAnsi" w:cstheme="majorHAnsi"/>
          <w:b/>
          <w:sz w:val="28"/>
          <w:szCs w:val="28"/>
          <w:lang w:val="it-IT"/>
        </w:rPr>
        <w:t>+ Phát triển thể chất</w:t>
      </w:r>
    </w:p>
    <w:p w:rsidR="003C73F0" w:rsidRPr="004A13F2" w:rsidRDefault="000E545E" w:rsidP="00541D16">
      <w:pPr>
        <w:pStyle w:val="NoSpacing"/>
        <w:tabs>
          <w:tab w:val="left" w:pos="0"/>
        </w:tabs>
        <w:spacing w:line="400" w:lineRule="exact"/>
        <w:jc w:val="both"/>
        <w:rPr>
          <w:rFonts w:asciiTheme="majorHAnsi" w:eastAsia="Times New Roman" w:hAnsiTheme="majorHAnsi" w:cstheme="majorHAnsi"/>
          <w:sz w:val="28"/>
          <w:szCs w:val="28"/>
          <w:lang w:val="it-IT"/>
        </w:rPr>
      </w:pPr>
      <w:r>
        <w:rPr>
          <w:rFonts w:asciiTheme="majorHAnsi" w:eastAsia="Times New Roman" w:hAnsiTheme="majorHAnsi" w:cstheme="majorHAnsi"/>
          <w:sz w:val="28"/>
          <w:szCs w:val="28"/>
          <w:lang w:val="it-IT"/>
        </w:rPr>
        <w:tab/>
        <w:t xml:space="preserve"> 98</w:t>
      </w:r>
      <w:r w:rsidR="003C73F0" w:rsidRPr="004A13F2">
        <w:rPr>
          <w:rFonts w:asciiTheme="majorHAnsi" w:eastAsia="Times New Roman" w:hAnsiTheme="majorHAnsi" w:cstheme="majorHAnsi"/>
          <w:sz w:val="28"/>
          <w:szCs w:val="28"/>
          <w:lang w:val="it-IT"/>
        </w:rPr>
        <w:t>-100% trẻ khỏe mạnh, cân nặng và chiều cao phát triển bình thường theo lứa tuổi.</w:t>
      </w:r>
    </w:p>
    <w:p w:rsidR="003C73F0" w:rsidRPr="004A13F2" w:rsidRDefault="000E545E" w:rsidP="00541D16">
      <w:pPr>
        <w:pStyle w:val="NoSpacing"/>
        <w:tabs>
          <w:tab w:val="left" w:pos="0"/>
        </w:tabs>
        <w:spacing w:line="400" w:lineRule="exact"/>
        <w:jc w:val="both"/>
        <w:rPr>
          <w:rFonts w:asciiTheme="majorHAnsi" w:eastAsia="Times New Roman" w:hAnsiTheme="majorHAnsi" w:cstheme="majorHAnsi"/>
          <w:sz w:val="28"/>
          <w:szCs w:val="28"/>
          <w:lang w:val="it-IT"/>
        </w:rPr>
      </w:pPr>
      <w:r>
        <w:rPr>
          <w:rFonts w:asciiTheme="majorHAnsi" w:eastAsia="Times New Roman" w:hAnsiTheme="majorHAnsi" w:cstheme="majorHAnsi"/>
          <w:sz w:val="28"/>
          <w:szCs w:val="28"/>
          <w:lang w:val="it-IT"/>
        </w:rPr>
        <w:tab/>
      </w:r>
      <w:r w:rsidR="003C73F0" w:rsidRPr="004A13F2">
        <w:rPr>
          <w:rFonts w:asciiTheme="majorHAnsi" w:eastAsia="Times New Roman" w:hAnsiTheme="majorHAnsi" w:cstheme="majorHAnsi"/>
          <w:sz w:val="28"/>
          <w:szCs w:val="28"/>
          <w:lang w:val="it-IT"/>
        </w:rPr>
        <w:t xml:space="preserve"> 100% trẻ thích nghi với chế độ sinh hoạt ở nhà trẻ.</w:t>
      </w:r>
    </w:p>
    <w:p w:rsidR="003C73F0" w:rsidRPr="004A13F2" w:rsidRDefault="000E545E" w:rsidP="00541D16">
      <w:pPr>
        <w:pStyle w:val="NoSpacing"/>
        <w:tabs>
          <w:tab w:val="left" w:pos="0"/>
        </w:tabs>
        <w:spacing w:line="400" w:lineRule="exact"/>
        <w:jc w:val="both"/>
        <w:rPr>
          <w:rFonts w:asciiTheme="majorHAnsi" w:eastAsia="Times New Roman" w:hAnsiTheme="majorHAnsi" w:cstheme="majorHAnsi"/>
          <w:sz w:val="28"/>
          <w:szCs w:val="28"/>
          <w:lang w:val="it-IT"/>
        </w:rPr>
      </w:pPr>
      <w:r>
        <w:rPr>
          <w:rFonts w:asciiTheme="majorHAnsi" w:eastAsia="Times New Roman" w:hAnsiTheme="majorHAnsi" w:cstheme="majorHAnsi"/>
          <w:sz w:val="28"/>
          <w:szCs w:val="28"/>
          <w:lang w:val="it-IT"/>
        </w:rPr>
        <w:tab/>
      </w:r>
      <w:r w:rsidR="003C73F0" w:rsidRPr="004A13F2">
        <w:rPr>
          <w:rFonts w:asciiTheme="majorHAnsi" w:eastAsia="Times New Roman" w:hAnsiTheme="majorHAnsi" w:cstheme="majorHAnsi"/>
          <w:sz w:val="28"/>
          <w:szCs w:val="28"/>
          <w:lang w:val="it-IT"/>
        </w:rPr>
        <w:t xml:space="preserve"> 100% trẻ Thực hiện được vận động cơ bản theo độ tuổi.</w:t>
      </w:r>
    </w:p>
    <w:p w:rsidR="003C73F0" w:rsidRPr="004A13F2" w:rsidRDefault="000E545E" w:rsidP="00541D16">
      <w:pPr>
        <w:pStyle w:val="NoSpacing"/>
        <w:tabs>
          <w:tab w:val="left" w:pos="0"/>
        </w:tabs>
        <w:spacing w:line="400" w:lineRule="exact"/>
        <w:jc w:val="both"/>
        <w:rPr>
          <w:rFonts w:asciiTheme="majorHAnsi" w:eastAsia="Times New Roman" w:hAnsiTheme="majorHAnsi" w:cstheme="majorHAnsi"/>
          <w:sz w:val="28"/>
          <w:szCs w:val="28"/>
          <w:lang w:val="it-IT"/>
        </w:rPr>
      </w:pPr>
      <w:r>
        <w:rPr>
          <w:rFonts w:asciiTheme="majorHAnsi" w:eastAsia="Times New Roman" w:hAnsiTheme="majorHAnsi" w:cstheme="majorHAnsi"/>
          <w:sz w:val="28"/>
          <w:szCs w:val="28"/>
          <w:lang w:val="it-IT"/>
        </w:rPr>
        <w:tab/>
      </w:r>
      <w:r w:rsidR="003C73F0" w:rsidRPr="004A13F2">
        <w:rPr>
          <w:rFonts w:asciiTheme="majorHAnsi" w:eastAsia="Times New Roman" w:hAnsiTheme="majorHAnsi" w:cstheme="majorHAnsi"/>
          <w:sz w:val="28"/>
          <w:szCs w:val="28"/>
          <w:lang w:val="it-IT"/>
        </w:rPr>
        <w:t>100% trẻ có một số tố chất vận động ban đầu (nhanh nhẹn, khéo léo, thăng bằng cơ thể).</w:t>
      </w:r>
    </w:p>
    <w:p w:rsidR="003C73F0" w:rsidRPr="004A13F2" w:rsidRDefault="000E545E" w:rsidP="00541D16">
      <w:pPr>
        <w:pStyle w:val="NoSpacing"/>
        <w:tabs>
          <w:tab w:val="left" w:pos="0"/>
        </w:tabs>
        <w:spacing w:line="400" w:lineRule="exact"/>
        <w:jc w:val="both"/>
        <w:rPr>
          <w:rFonts w:asciiTheme="majorHAnsi" w:eastAsia="Times New Roman" w:hAnsiTheme="majorHAnsi" w:cstheme="majorHAnsi"/>
          <w:sz w:val="28"/>
          <w:szCs w:val="28"/>
          <w:lang w:val="it-IT"/>
        </w:rPr>
      </w:pPr>
      <w:r>
        <w:rPr>
          <w:rFonts w:asciiTheme="majorHAnsi" w:eastAsia="Times New Roman" w:hAnsiTheme="majorHAnsi" w:cstheme="majorHAnsi"/>
          <w:sz w:val="28"/>
          <w:szCs w:val="28"/>
          <w:lang w:val="it-IT"/>
        </w:rPr>
        <w:tab/>
      </w:r>
      <w:r w:rsidR="003C73F0" w:rsidRPr="004A13F2">
        <w:rPr>
          <w:rFonts w:asciiTheme="majorHAnsi" w:eastAsia="Times New Roman" w:hAnsiTheme="majorHAnsi" w:cstheme="majorHAnsi"/>
          <w:sz w:val="28"/>
          <w:szCs w:val="28"/>
          <w:lang w:val="it-IT"/>
        </w:rPr>
        <w:t xml:space="preserve"> 100% trẻ Có khả năng phối hợp khéo léo cử động bàn tay, ngón tay.</w:t>
      </w:r>
    </w:p>
    <w:p w:rsidR="003C73F0" w:rsidRPr="004A13F2" w:rsidRDefault="000E545E" w:rsidP="00541D16">
      <w:pPr>
        <w:pStyle w:val="NoSpacing"/>
        <w:tabs>
          <w:tab w:val="left" w:pos="0"/>
        </w:tabs>
        <w:spacing w:line="400" w:lineRule="exact"/>
        <w:jc w:val="both"/>
        <w:rPr>
          <w:rFonts w:asciiTheme="majorHAnsi" w:eastAsia="Times New Roman" w:hAnsiTheme="majorHAnsi" w:cstheme="majorHAnsi"/>
          <w:sz w:val="28"/>
          <w:szCs w:val="28"/>
          <w:lang w:val="it-IT"/>
        </w:rPr>
      </w:pPr>
      <w:r>
        <w:rPr>
          <w:rFonts w:asciiTheme="majorHAnsi" w:eastAsia="Times New Roman" w:hAnsiTheme="majorHAnsi" w:cstheme="majorHAnsi"/>
          <w:sz w:val="28"/>
          <w:szCs w:val="28"/>
          <w:lang w:val="it-IT"/>
        </w:rPr>
        <w:tab/>
      </w:r>
      <w:r w:rsidR="003C73F0" w:rsidRPr="004A13F2">
        <w:rPr>
          <w:rFonts w:asciiTheme="majorHAnsi" w:eastAsia="Times New Roman" w:hAnsiTheme="majorHAnsi" w:cstheme="majorHAnsi"/>
          <w:sz w:val="28"/>
          <w:szCs w:val="28"/>
          <w:lang w:val="it-IT"/>
        </w:rPr>
        <w:t>100% trẻ có khả năng làm được một số việc tự phục vụ trong ăn, ngủ và vệ sinh cá nhân.</w:t>
      </w:r>
    </w:p>
    <w:p w:rsidR="003C73F0" w:rsidRPr="004A13F2" w:rsidRDefault="00B6111F" w:rsidP="00541D16">
      <w:pPr>
        <w:pStyle w:val="NoSpacing"/>
        <w:tabs>
          <w:tab w:val="left" w:pos="0"/>
        </w:tabs>
        <w:spacing w:line="400" w:lineRule="exact"/>
        <w:jc w:val="both"/>
        <w:rPr>
          <w:rFonts w:asciiTheme="majorHAnsi" w:eastAsia="Times New Roman" w:hAnsiTheme="majorHAnsi" w:cstheme="majorHAnsi"/>
          <w:b/>
          <w:sz w:val="28"/>
          <w:szCs w:val="28"/>
          <w:lang w:val="it-IT"/>
        </w:rPr>
      </w:pPr>
      <w:r>
        <w:rPr>
          <w:rFonts w:asciiTheme="majorHAnsi" w:eastAsia="Times New Roman" w:hAnsiTheme="majorHAnsi" w:cstheme="majorHAnsi"/>
          <w:b/>
          <w:sz w:val="28"/>
          <w:szCs w:val="28"/>
          <w:lang w:val="it-IT"/>
        </w:rPr>
        <w:tab/>
      </w:r>
      <w:r w:rsidR="003C73F0" w:rsidRPr="004A13F2">
        <w:rPr>
          <w:rFonts w:asciiTheme="majorHAnsi" w:eastAsia="Times New Roman" w:hAnsiTheme="majorHAnsi" w:cstheme="majorHAnsi"/>
          <w:b/>
          <w:sz w:val="28"/>
          <w:szCs w:val="28"/>
          <w:lang w:val="it-IT"/>
        </w:rPr>
        <w:t>+ Phát triển nhận thức</w:t>
      </w:r>
    </w:p>
    <w:p w:rsidR="003C73F0" w:rsidRPr="004A13F2" w:rsidRDefault="000E545E" w:rsidP="00541D16">
      <w:pPr>
        <w:pStyle w:val="NoSpacing"/>
        <w:tabs>
          <w:tab w:val="left" w:pos="0"/>
        </w:tabs>
        <w:spacing w:line="400" w:lineRule="exact"/>
        <w:jc w:val="both"/>
        <w:rPr>
          <w:rFonts w:asciiTheme="majorHAnsi" w:eastAsia="Times New Roman" w:hAnsiTheme="majorHAnsi" w:cstheme="majorHAnsi"/>
          <w:sz w:val="28"/>
          <w:szCs w:val="28"/>
          <w:lang w:val="it-IT"/>
        </w:rPr>
      </w:pPr>
      <w:r>
        <w:rPr>
          <w:rFonts w:asciiTheme="majorHAnsi" w:eastAsia="Times New Roman" w:hAnsiTheme="majorHAnsi" w:cstheme="majorHAnsi"/>
          <w:sz w:val="28"/>
          <w:szCs w:val="28"/>
          <w:lang w:val="it-IT"/>
        </w:rPr>
        <w:tab/>
      </w:r>
      <w:r w:rsidR="003C73F0" w:rsidRPr="004A13F2">
        <w:rPr>
          <w:rFonts w:asciiTheme="majorHAnsi" w:eastAsia="Times New Roman" w:hAnsiTheme="majorHAnsi" w:cstheme="majorHAnsi"/>
          <w:sz w:val="28"/>
          <w:szCs w:val="28"/>
          <w:lang w:val="it-IT"/>
        </w:rPr>
        <w:t>100% trẻ thích tìm hiểu, khám phá thế giới xung quanh.</w:t>
      </w:r>
    </w:p>
    <w:p w:rsidR="003C73F0" w:rsidRPr="004A13F2" w:rsidRDefault="000E545E" w:rsidP="00541D16">
      <w:pPr>
        <w:pStyle w:val="NoSpacing"/>
        <w:tabs>
          <w:tab w:val="left" w:pos="0"/>
        </w:tabs>
        <w:spacing w:line="400" w:lineRule="exact"/>
        <w:jc w:val="both"/>
        <w:rPr>
          <w:rFonts w:asciiTheme="majorHAnsi" w:eastAsia="Times New Roman" w:hAnsiTheme="majorHAnsi" w:cstheme="majorHAnsi"/>
          <w:sz w:val="28"/>
          <w:szCs w:val="28"/>
          <w:lang w:val="it-IT"/>
        </w:rPr>
      </w:pPr>
      <w:r>
        <w:rPr>
          <w:rFonts w:asciiTheme="majorHAnsi" w:eastAsia="Times New Roman" w:hAnsiTheme="majorHAnsi" w:cstheme="majorHAnsi"/>
          <w:sz w:val="28"/>
          <w:szCs w:val="28"/>
          <w:lang w:val="it-IT"/>
        </w:rPr>
        <w:tab/>
      </w:r>
      <w:r w:rsidR="003C73F0" w:rsidRPr="004A13F2">
        <w:rPr>
          <w:rFonts w:asciiTheme="majorHAnsi" w:eastAsia="Times New Roman" w:hAnsiTheme="majorHAnsi" w:cstheme="majorHAnsi"/>
          <w:sz w:val="28"/>
          <w:szCs w:val="28"/>
          <w:lang w:val="it-IT"/>
        </w:rPr>
        <w:t xml:space="preserve"> 100% trẻ có sự nhạy cảm của các giác quan.</w:t>
      </w:r>
    </w:p>
    <w:p w:rsidR="003C73F0" w:rsidRPr="004A13F2" w:rsidRDefault="000E545E" w:rsidP="00541D16">
      <w:pPr>
        <w:pStyle w:val="NoSpacing"/>
        <w:tabs>
          <w:tab w:val="left" w:pos="0"/>
        </w:tabs>
        <w:spacing w:line="400" w:lineRule="exact"/>
        <w:jc w:val="both"/>
        <w:rPr>
          <w:rFonts w:asciiTheme="majorHAnsi" w:eastAsia="Times New Roman" w:hAnsiTheme="majorHAnsi" w:cstheme="majorHAnsi"/>
          <w:sz w:val="28"/>
          <w:szCs w:val="28"/>
          <w:lang w:val="it-IT"/>
        </w:rPr>
      </w:pPr>
      <w:r>
        <w:rPr>
          <w:rFonts w:asciiTheme="majorHAnsi" w:eastAsia="Times New Roman" w:hAnsiTheme="majorHAnsi" w:cstheme="majorHAnsi"/>
          <w:sz w:val="28"/>
          <w:szCs w:val="28"/>
          <w:lang w:val="it-IT"/>
        </w:rPr>
        <w:tab/>
      </w:r>
      <w:r w:rsidR="003C73F0" w:rsidRPr="004A13F2">
        <w:rPr>
          <w:rFonts w:asciiTheme="majorHAnsi" w:eastAsia="Times New Roman" w:hAnsiTheme="majorHAnsi" w:cstheme="majorHAnsi"/>
          <w:sz w:val="28"/>
          <w:szCs w:val="28"/>
          <w:lang w:val="it-IT"/>
        </w:rPr>
        <w:t xml:space="preserve"> 100% trẻ có khả năng quan sát, nhận xét, ghi nhớ và diễn đạt hiểu biết bằng những câu nói đơn giản. </w:t>
      </w:r>
    </w:p>
    <w:p w:rsidR="003C73F0" w:rsidRPr="004A13F2" w:rsidRDefault="000E545E" w:rsidP="00541D16">
      <w:pPr>
        <w:pStyle w:val="NoSpacing"/>
        <w:tabs>
          <w:tab w:val="left" w:pos="0"/>
        </w:tabs>
        <w:spacing w:line="400" w:lineRule="exact"/>
        <w:jc w:val="both"/>
        <w:rPr>
          <w:rFonts w:asciiTheme="majorHAnsi" w:eastAsia="Times New Roman" w:hAnsiTheme="majorHAnsi" w:cstheme="majorHAnsi"/>
          <w:sz w:val="28"/>
          <w:szCs w:val="28"/>
          <w:lang w:val="it-IT"/>
        </w:rPr>
      </w:pPr>
      <w:r>
        <w:rPr>
          <w:rFonts w:asciiTheme="majorHAnsi" w:eastAsia="Times New Roman" w:hAnsiTheme="majorHAnsi" w:cstheme="majorHAnsi"/>
          <w:sz w:val="28"/>
          <w:szCs w:val="28"/>
          <w:lang w:val="it-IT"/>
        </w:rPr>
        <w:tab/>
      </w:r>
      <w:r w:rsidR="003C73F0" w:rsidRPr="004A13F2">
        <w:rPr>
          <w:rFonts w:asciiTheme="majorHAnsi" w:eastAsia="Times New Roman" w:hAnsiTheme="majorHAnsi" w:cstheme="majorHAnsi"/>
          <w:sz w:val="28"/>
          <w:szCs w:val="28"/>
          <w:lang w:val="it-IT"/>
        </w:rPr>
        <w:t>100% trẻ có một số hiểu biết ban đầu về bản thân và các sự vật, hiện tượng gần gũi quen thuộc.</w:t>
      </w:r>
    </w:p>
    <w:p w:rsidR="003C73F0" w:rsidRPr="004A13F2" w:rsidRDefault="00B6111F" w:rsidP="00541D16">
      <w:pPr>
        <w:pStyle w:val="NoSpacing"/>
        <w:tabs>
          <w:tab w:val="left" w:pos="0"/>
        </w:tabs>
        <w:spacing w:line="400" w:lineRule="exact"/>
        <w:jc w:val="both"/>
        <w:rPr>
          <w:rFonts w:asciiTheme="majorHAnsi" w:eastAsia="Times New Roman" w:hAnsiTheme="majorHAnsi" w:cstheme="majorHAnsi"/>
          <w:b/>
          <w:sz w:val="28"/>
          <w:szCs w:val="28"/>
          <w:lang w:val="it-IT"/>
        </w:rPr>
      </w:pPr>
      <w:r>
        <w:rPr>
          <w:rFonts w:asciiTheme="majorHAnsi" w:eastAsia="Times New Roman" w:hAnsiTheme="majorHAnsi" w:cstheme="majorHAnsi"/>
          <w:b/>
          <w:sz w:val="28"/>
          <w:szCs w:val="28"/>
          <w:lang w:val="it-IT"/>
        </w:rPr>
        <w:tab/>
      </w:r>
      <w:r w:rsidR="003C73F0" w:rsidRPr="004A13F2">
        <w:rPr>
          <w:rFonts w:asciiTheme="majorHAnsi" w:eastAsia="Times New Roman" w:hAnsiTheme="majorHAnsi" w:cstheme="majorHAnsi"/>
          <w:b/>
          <w:sz w:val="28"/>
          <w:szCs w:val="28"/>
          <w:lang w:val="it-IT"/>
        </w:rPr>
        <w:t xml:space="preserve">+ Phát triển ngôn ngữ </w:t>
      </w:r>
    </w:p>
    <w:p w:rsidR="003C73F0" w:rsidRPr="004A13F2" w:rsidRDefault="000E545E" w:rsidP="00541D16">
      <w:pPr>
        <w:pStyle w:val="NoSpacing"/>
        <w:tabs>
          <w:tab w:val="left" w:pos="0"/>
        </w:tabs>
        <w:spacing w:line="400" w:lineRule="exact"/>
        <w:jc w:val="both"/>
        <w:rPr>
          <w:rFonts w:asciiTheme="majorHAnsi" w:eastAsia="Times New Roman" w:hAnsiTheme="majorHAnsi" w:cstheme="majorHAnsi"/>
          <w:sz w:val="28"/>
          <w:szCs w:val="28"/>
          <w:lang w:val="it-IT"/>
        </w:rPr>
      </w:pPr>
      <w:r>
        <w:rPr>
          <w:rFonts w:asciiTheme="majorHAnsi" w:eastAsia="Times New Roman" w:hAnsiTheme="majorHAnsi" w:cstheme="majorHAnsi"/>
          <w:sz w:val="28"/>
          <w:szCs w:val="28"/>
          <w:lang w:val="it-IT"/>
        </w:rPr>
        <w:lastRenderedPageBreak/>
        <w:tab/>
      </w:r>
      <w:r w:rsidR="003C73F0" w:rsidRPr="004A13F2">
        <w:rPr>
          <w:rFonts w:asciiTheme="majorHAnsi" w:eastAsia="Times New Roman" w:hAnsiTheme="majorHAnsi" w:cstheme="majorHAnsi"/>
          <w:sz w:val="28"/>
          <w:szCs w:val="28"/>
          <w:lang w:val="it-IT"/>
        </w:rPr>
        <w:t>100% trẻ nghe hiểu được các yêu cầu đơn giản bằng lời nói.</w:t>
      </w:r>
    </w:p>
    <w:p w:rsidR="003C73F0" w:rsidRPr="004A13F2" w:rsidRDefault="000E545E" w:rsidP="00541D16">
      <w:pPr>
        <w:pStyle w:val="NoSpacing"/>
        <w:tabs>
          <w:tab w:val="left" w:pos="0"/>
        </w:tabs>
        <w:spacing w:line="400" w:lineRule="exact"/>
        <w:jc w:val="both"/>
        <w:rPr>
          <w:rFonts w:asciiTheme="majorHAnsi" w:eastAsia="Times New Roman" w:hAnsiTheme="majorHAnsi" w:cstheme="majorHAnsi"/>
          <w:sz w:val="28"/>
          <w:szCs w:val="28"/>
          <w:lang w:val="it-IT"/>
        </w:rPr>
      </w:pPr>
      <w:r>
        <w:rPr>
          <w:rFonts w:asciiTheme="majorHAnsi" w:eastAsia="Times New Roman" w:hAnsiTheme="majorHAnsi" w:cstheme="majorHAnsi"/>
          <w:sz w:val="28"/>
          <w:szCs w:val="28"/>
          <w:lang w:val="it-IT"/>
        </w:rPr>
        <w:tab/>
      </w:r>
      <w:r w:rsidR="003C73F0" w:rsidRPr="004A13F2">
        <w:rPr>
          <w:rFonts w:asciiTheme="majorHAnsi" w:eastAsia="Times New Roman" w:hAnsiTheme="majorHAnsi" w:cstheme="majorHAnsi"/>
          <w:sz w:val="28"/>
          <w:szCs w:val="28"/>
          <w:lang w:val="it-IT"/>
        </w:rPr>
        <w:t>100% trẻ biết hỏi và trả lời một số câu hỏi đơn giản bằng lời nói, cử chỉ.</w:t>
      </w:r>
    </w:p>
    <w:p w:rsidR="003C73F0" w:rsidRPr="004A13F2" w:rsidRDefault="000E545E" w:rsidP="00541D16">
      <w:pPr>
        <w:pStyle w:val="NoSpacing"/>
        <w:tabs>
          <w:tab w:val="left" w:pos="0"/>
        </w:tabs>
        <w:spacing w:line="400" w:lineRule="exact"/>
        <w:jc w:val="both"/>
        <w:rPr>
          <w:rFonts w:asciiTheme="majorHAnsi" w:eastAsia="Times New Roman" w:hAnsiTheme="majorHAnsi" w:cstheme="majorHAnsi"/>
          <w:sz w:val="28"/>
          <w:szCs w:val="28"/>
          <w:lang w:val="it-IT"/>
        </w:rPr>
      </w:pPr>
      <w:r>
        <w:rPr>
          <w:rFonts w:asciiTheme="majorHAnsi" w:eastAsia="Times New Roman" w:hAnsiTheme="majorHAnsi" w:cstheme="majorHAnsi"/>
          <w:sz w:val="28"/>
          <w:szCs w:val="28"/>
          <w:lang w:val="it-IT"/>
        </w:rPr>
        <w:tab/>
      </w:r>
      <w:r w:rsidR="003C73F0" w:rsidRPr="004A13F2">
        <w:rPr>
          <w:rFonts w:asciiTheme="majorHAnsi" w:eastAsia="Times New Roman" w:hAnsiTheme="majorHAnsi" w:cstheme="majorHAnsi"/>
          <w:sz w:val="28"/>
          <w:szCs w:val="28"/>
          <w:lang w:val="it-IT"/>
        </w:rPr>
        <w:t xml:space="preserve"> 100% trẻ sử dụng lời nói để giao tiếp, diễn đạt nhu cầu.</w:t>
      </w:r>
    </w:p>
    <w:p w:rsidR="003C73F0" w:rsidRPr="004A13F2" w:rsidRDefault="000E545E" w:rsidP="00541D16">
      <w:pPr>
        <w:pStyle w:val="NoSpacing"/>
        <w:tabs>
          <w:tab w:val="left" w:pos="0"/>
        </w:tabs>
        <w:spacing w:line="400" w:lineRule="exact"/>
        <w:jc w:val="both"/>
        <w:rPr>
          <w:rFonts w:asciiTheme="majorHAnsi" w:eastAsia="Times New Roman" w:hAnsiTheme="majorHAnsi" w:cstheme="majorHAnsi"/>
          <w:sz w:val="28"/>
          <w:szCs w:val="28"/>
          <w:lang w:val="it-IT"/>
        </w:rPr>
      </w:pPr>
      <w:r>
        <w:rPr>
          <w:rFonts w:asciiTheme="majorHAnsi" w:eastAsia="Times New Roman" w:hAnsiTheme="majorHAnsi" w:cstheme="majorHAnsi"/>
          <w:sz w:val="28"/>
          <w:szCs w:val="28"/>
          <w:lang w:val="it-IT"/>
        </w:rPr>
        <w:tab/>
      </w:r>
      <w:r w:rsidR="003C73F0" w:rsidRPr="004A13F2">
        <w:rPr>
          <w:rFonts w:asciiTheme="majorHAnsi" w:eastAsia="Times New Roman" w:hAnsiTheme="majorHAnsi" w:cstheme="majorHAnsi"/>
          <w:sz w:val="28"/>
          <w:szCs w:val="28"/>
          <w:lang w:val="it-IT"/>
        </w:rPr>
        <w:t>100% trẻ  có khả năng cảm nhận vần điệu, nhịp điệu của câu thơ và ngữ điệu của lời nói.</w:t>
      </w:r>
    </w:p>
    <w:p w:rsidR="003C73F0" w:rsidRPr="004A13F2" w:rsidRDefault="000E545E" w:rsidP="00541D16">
      <w:pPr>
        <w:pStyle w:val="NoSpacing"/>
        <w:tabs>
          <w:tab w:val="left" w:pos="0"/>
        </w:tabs>
        <w:spacing w:line="400" w:lineRule="exact"/>
        <w:jc w:val="both"/>
        <w:rPr>
          <w:rFonts w:asciiTheme="majorHAnsi" w:eastAsia="Times New Roman" w:hAnsiTheme="majorHAnsi" w:cstheme="majorHAnsi"/>
          <w:sz w:val="28"/>
          <w:szCs w:val="28"/>
          <w:lang w:val="it-IT"/>
        </w:rPr>
      </w:pPr>
      <w:r>
        <w:rPr>
          <w:rFonts w:asciiTheme="majorHAnsi" w:eastAsia="Times New Roman" w:hAnsiTheme="majorHAnsi" w:cstheme="majorHAnsi"/>
          <w:sz w:val="28"/>
          <w:szCs w:val="28"/>
          <w:lang w:val="it-IT"/>
        </w:rPr>
        <w:tab/>
      </w:r>
      <w:r w:rsidR="003C73F0" w:rsidRPr="004A13F2">
        <w:rPr>
          <w:rFonts w:asciiTheme="majorHAnsi" w:eastAsia="Times New Roman" w:hAnsiTheme="majorHAnsi" w:cstheme="majorHAnsi"/>
          <w:sz w:val="28"/>
          <w:szCs w:val="28"/>
          <w:lang w:val="it-IT"/>
        </w:rPr>
        <w:t>100% trẻ hồn nhiên trong giao tiếp.</w:t>
      </w:r>
    </w:p>
    <w:p w:rsidR="003C73F0" w:rsidRPr="004A13F2" w:rsidRDefault="00B6111F" w:rsidP="00541D16">
      <w:pPr>
        <w:pStyle w:val="NoSpacing"/>
        <w:tabs>
          <w:tab w:val="left" w:pos="0"/>
        </w:tabs>
        <w:spacing w:line="400" w:lineRule="exact"/>
        <w:jc w:val="both"/>
        <w:rPr>
          <w:rFonts w:asciiTheme="majorHAnsi" w:eastAsia="Times New Roman" w:hAnsiTheme="majorHAnsi" w:cstheme="majorHAnsi"/>
          <w:b/>
          <w:sz w:val="28"/>
          <w:szCs w:val="28"/>
          <w:lang w:val="it-IT"/>
        </w:rPr>
      </w:pPr>
      <w:r>
        <w:rPr>
          <w:rFonts w:asciiTheme="majorHAnsi" w:eastAsia="Times New Roman" w:hAnsiTheme="majorHAnsi" w:cstheme="majorHAnsi"/>
          <w:b/>
          <w:sz w:val="28"/>
          <w:szCs w:val="28"/>
          <w:lang w:val="it-IT"/>
        </w:rPr>
        <w:tab/>
      </w:r>
      <w:r w:rsidR="003C73F0" w:rsidRPr="004A13F2">
        <w:rPr>
          <w:rFonts w:asciiTheme="majorHAnsi" w:eastAsia="Times New Roman" w:hAnsiTheme="majorHAnsi" w:cstheme="majorHAnsi"/>
          <w:b/>
          <w:sz w:val="28"/>
          <w:szCs w:val="28"/>
          <w:lang w:val="it-IT"/>
        </w:rPr>
        <w:t>+ Phát triển tình cảm, kỹ năng xã hội và ngôn ngữ</w:t>
      </w:r>
    </w:p>
    <w:p w:rsidR="003C73F0" w:rsidRPr="004A13F2" w:rsidRDefault="003C73F0" w:rsidP="00541D16">
      <w:pPr>
        <w:pStyle w:val="NoSpacing"/>
        <w:tabs>
          <w:tab w:val="left" w:pos="0"/>
        </w:tabs>
        <w:spacing w:line="400" w:lineRule="exact"/>
        <w:jc w:val="both"/>
        <w:rPr>
          <w:rFonts w:asciiTheme="majorHAnsi" w:eastAsia="Times New Roman" w:hAnsiTheme="majorHAnsi" w:cstheme="majorHAnsi"/>
          <w:sz w:val="28"/>
          <w:szCs w:val="28"/>
          <w:lang w:val="it-IT"/>
        </w:rPr>
      </w:pPr>
      <w:r w:rsidRPr="004A13F2">
        <w:rPr>
          <w:rFonts w:asciiTheme="majorHAnsi" w:eastAsia="Times New Roman" w:hAnsiTheme="majorHAnsi" w:cstheme="majorHAnsi"/>
          <w:sz w:val="28"/>
          <w:szCs w:val="28"/>
          <w:lang w:val="it-IT"/>
        </w:rPr>
        <w:t xml:space="preserve">- 100% trẻ  c ó ý thức về bản thân, mạnh dạn giao tiếp với những người gần gũi. </w:t>
      </w:r>
    </w:p>
    <w:p w:rsidR="003C73F0" w:rsidRPr="004A13F2" w:rsidRDefault="003C73F0" w:rsidP="00541D16">
      <w:pPr>
        <w:pStyle w:val="NoSpacing"/>
        <w:tabs>
          <w:tab w:val="left" w:pos="0"/>
        </w:tabs>
        <w:spacing w:line="400" w:lineRule="exact"/>
        <w:jc w:val="both"/>
        <w:rPr>
          <w:rFonts w:asciiTheme="majorHAnsi" w:eastAsia="Times New Roman" w:hAnsiTheme="majorHAnsi" w:cstheme="majorHAnsi"/>
          <w:sz w:val="28"/>
          <w:szCs w:val="28"/>
          <w:lang w:val="it-IT"/>
        </w:rPr>
      </w:pPr>
      <w:r w:rsidRPr="004A13F2">
        <w:rPr>
          <w:rFonts w:asciiTheme="majorHAnsi" w:eastAsia="Times New Roman" w:hAnsiTheme="majorHAnsi" w:cstheme="majorHAnsi"/>
          <w:sz w:val="28"/>
          <w:szCs w:val="28"/>
          <w:lang w:val="it-IT"/>
        </w:rPr>
        <w:t xml:space="preserve">- 100% trẻ  có khả năng cảm nhận và biểu lộ cảm xúc với con người, sự vật gần gũi. </w:t>
      </w:r>
    </w:p>
    <w:p w:rsidR="003C73F0" w:rsidRPr="004A13F2" w:rsidRDefault="003C73F0" w:rsidP="00541D16">
      <w:pPr>
        <w:pStyle w:val="NoSpacing"/>
        <w:tabs>
          <w:tab w:val="left" w:pos="0"/>
        </w:tabs>
        <w:spacing w:line="400" w:lineRule="exact"/>
        <w:jc w:val="both"/>
        <w:rPr>
          <w:rFonts w:asciiTheme="majorHAnsi" w:eastAsia="Times New Roman" w:hAnsiTheme="majorHAnsi" w:cstheme="majorHAnsi"/>
          <w:sz w:val="28"/>
          <w:szCs w:val="28"/>
          <w:lang w:val="it-IT"/>
        </w:rPr>
      </w:pPr>
      <w:r w:rsidRPr="004A13F2">
        <w:rPr>
          <w:rFonts w:asciiTheme="majorHAnsi" w:eastAsia="Times New Roman" w:hAnsiTheme="majorHAnsi" w:cstheme="majorHAnsi"/>
          <w:sz w:val="28"/>
          <w:szCs w:val="28"/>
          <w:lang w:val="it-IT"/>
        </w:rPr>
        <w:t>- 100% trẻ thực hiện được một số quy định đơn giản trong sinh hoạt.</w:t>
      </w:r>
    </w:p>
    <w:p w:rsidR="003C73F0" w:rsidRPr="004A13F2" w:rsidRDefault="003C73F0" w:rsidP="00541D16">
      <w:pPr>
        <w:pStyle w:val="NoSpacing"/>
        <w:tabs>
          <w:tab w:val="left" w:pos="0"/>
        </w:tabs>
        <w:spacing w:line="400" w:lineRule="exact"/>
        <w:jc w:val="both"/>
        <w:rPr>
          <w:rFonts w:asciiTheme="majorHAnsi" w:eastAsia="Times New Roman" w:hAnsiTheme="majorHAnsi" w:cstheme="majorHAnsi"/>
          <w:sz w:val="28"/>
          <w:szCs w:val="28"/>
          <w:lang w:val="it-IT"/>
        </w:rPr>
      </w:pPr>
      <w:r w:rsidRPr="004A13F2">
        <w:rPr>
          <w:rFonts w:asciiTheme="majorHAnsi" w:eastAsia="Times New Roman" w:hAnsiTheme="majorHAnsi" w:cstheme="majorHAnsi"/>
          <w:sz w:val="28"/>
          <w:szCs w:val="28"/>
          <w:lang w:val="it-IT"/>
        </w:rPr>
        <w:t>- 100% trẻ thích nghe hát, hát và vận động theo nhạc; thích vẽ, xé dán, xếp hình; thích nghe đọc thơ, kể chuyện...</w:t>
      </w:r>
    </w:p>
    <w:p w:rsidR="003C73F0" w:rsidRPr="004A13F2" w:rsidRDefault="003C73F0" w:rsidP="00541D16">
      <w:pPr>
        <w:spacing w:after="0" w:line="400" w:lineRule="exact"/>
        <w:ind w:firstLine="720"/>
        <w:jc w:val="both"/>
        <w:rPr>
          <w:rFonts w:asciiTheme="majorHAnsi" w:eastAsia="Calibri" w:hAnsiTheme="majorHAnsi" w:cstheme="majorHAnsi"/>
          <w:sz w:val="28"/>
          <w:szCs w:val="28"/>
          <w:lang w:val="it-IT"/>
        </w:rPr>
      </w:pPr>
      <w:r w:rsidRPr="004A13F2">
        <w:rPr>
          <w:rFonts w:asciiTheme="majorHAnsi" w:eastAsia="Calibri" w:hAnsiTheme="majorHAnsi" w:cstheme="majorHAnsi"/>
          <w:b/>
          <w:sz w:val="28"/>
          <w:szCs w:val="28"/>
          <w:lang w:val="it-IT"/>
        </w:rPr>
        <w:t>* Chương trình giáo dục mẫu giáo</w:t>
      </w:r>
    </w:p>
    <w:p w:rsidR="003C73F0" w:rsidRPr="004A13F2" w:rsidRDefault="003C73F0" w:rsidP="00541D16">
      <w:pPr>
        <w:spacing w:after="0" w:line="400" w:lineRule="exact"/>
        <w:ind w:firstLine="720"/>
        <w:jc w:val="both"/>
        <w:rPr>
          <w:rFonts w:asciiTheme="majorHAnsi" w:eastAsia="Calibri" w:hAnsiTheme="majorHAnsi" w:cstheme="majorHAnsi"/>
          <w:sz w:val="28"/>
          <w:szCs w:val="28"/>
          <w:lang w:val="it-IT"/>
        </w:rPr>
      </w:pPr>
      <w:r w:rsidRPr="004A13F2">
        <w:rPr>
          <w:rFonts w:asciiTheme="majorHAnsi" w:eastAsia="Calibri" w:hAnsiTheme="majorHAnsi" w:cstheme="majorHAnsi"/>
          <w:sz w:val="28"/>
          <w:szCs w:val="28"/>
          <w:lang w:val="pt-BR" w:eastAsia="pt-BR"/>
        </w:rPr>
        <w:t xml:space="preserve">Chương trình giáo dục mẫu giáo nhằm giúp trẻ em từ 3 đến 6 tuổi phát triển hài hòa về các mặt thể chất, nhận thức, ngôn ngữ, tình cảm, kỹ năng xã hội và thẩm mỹ, chuẩn bị cho trẻ vào học ở tiểu học. </w:t>
      </w:r>
    </w:p>
    <w:p w:rsidR="003C73F0" w:rsidRPr="004A13F2" w:rsidRDefault="003C73F0" w:rsidP="00541D16">
      <w:pPr>
        <w:spacing w:after="0" w:line="400" w:lineRule="exact"/>
        <w:ind w:firstLine="720"/>
        <w:jc w:val="both"/>
        <w:rPr>
          <w:rFonts w:asciiTheme="majorHAnsi" w:eastAsia="Calibri" w:hAnsiTheme="majorHAnsi" w:cstheme="majorHAnsi"/>
          <w:b/>
          <w:sz w:val="28"/>
          <w:szCs w:val="28"/>
        </w:rPr>
      </w:pPr>
      <w:bookmarkStart w:id="1" w:name="muc_1_11"/>
      <w:r w:rsidRPr="004A13F2">
        <w:rPr>
          <w:rFonts w:asciiTheme="majorHAnsi" w:eastAsia="Calibri" w:hAnsiTheme="majorHAnsi" w:cstheme="majorHAnsi"/>
          <w:b/>
          <w:sz w:val="28"/>
          <w:szCs w:val="28"/>
          <w:lang w:eastAsia="fr-FR"/>
        </w:rPr>
        <w:t xml:space="preserve">+ </w:t>
      </w:r>
      <w:bookmarkEnd w:id="1"/>
      <w:r w:rsidRPr="004A13F2">
        <w:rPr>
          <w:rFonts w:asciiTheme="majorHAnsi" w:eastAsia="Calibri" w:hAnsiTheme="majorHAnsi" w:cstheme="majorHAnsi"/>
          <w:b/>
          <w:sz w:val="28"/>
          <w:szCs w:val="28"/>
          <w:lang w:eastAsia="fr-FR"/>
        </w:rPr>
        <w:t>Phát triển thể chất</w:t>
      </w:r>
    </w:p>
    <w:p w:rsidR="003C73F0" w:rsidRPr="004A13F2" w:rsidRDefault="003C73F0" w:rsidP="00541D16">
      <w:pPr>
        <w:spacing w:after="0" w:line="400" w:lineRule="exact"/>
        <w:jc w:val="both"/>
        <w:rPr>
          <w:rFonts w:asciiTheme="majorHAnsi" w:eastAsia="Calibri" w:hAnsiTheme="majorHAnsi" w:cstheme="majorHAnsi"/>
          <w:sz w:val="28"/>
          <w:szCs w:val="28"/>
          <w:lang w:val="it-IT"/>
        </w:rPr>
      </w:pPr>
      <w:r w:rsidRPr="004A13F2">
        <w:rPr>
          <w:rFonts w:asciiTheme="majorHAnsi" w:eastAsia="Calibri" w:hAnsiTheme="majorHAnsi" w:cstheme="majorHAnsi"/>
          <w:sz w:val="28"/>
          <w:szCs w:val="28"/>
          <w:lang w:eastAsia="fr-FR"/>
        </w:rPr>
        <w:t xml:space="preserve">- </w:t>
      </w:r>
      <w:r w:rsidRPr="004A13F2">
        <w:rPr>
          <w:rFonts w:asciiTheme="majorHAnsi" w:eastAsia="Calibri" w:hAnsiTheme="majorHAnsi" w:cstheme="majorHAnsi"/>
          <w:sz w:val="28"/>
          <w:szCs w:val="28"/>
          <w:lang w:val="it-IT" w:eastAsia="fr-FR"/>
        </w:rPr>
        <w:t>95-98% trẻ k</w:t>
      </w:r>
      <w:r w:rsidRPr="004A13F2">
        <w:rPr>
          <w:rFonts w:asciiTheme="majorHAnsi" w:eastAsia="Calibri" w:hAnsiTheme="majorHAnsi" w:cstheme="majorHAnsi"/>
          <w:sz w:val="28"/>
          <w:szCs w:val="28"/>
          <w:lang w:eastAsia="fr-FR"/>
        </w:rPr>
        <w:t>hỏe mạnh, cân nặng và chiều cao phát triển bình thường theo lứa tuổi.</w:t>
      </w:r>
    </w:p>
    <w:p w:rsidR="003C73F0" w:rsidRPr="004A13F2" w:rsidRDefault="003C73F0" w:rsidP="00541D16">
      <w:pPr>
        <w:spacing w:after="0" w:line="400" w:lineRule="exact"/>
        <w:jc w:val="both"/>
        <w:rPr>
          <w:rFonts w:asciiTheme="majorHAnsi" w:eastAsia="Calibri" w:hAnsiTheme="majorHAnsi" w:cstheme="majorHAnsi"/>
          <w:sz w:val="28"/>
          <w:szCs w:val="28"/>
          <w:lang w:val="it-IT"/>
        </w:rPr>
      </w:pPr>
      <w:r w:rsidRPr="004A13F2">
        <w:rPr>
          <w:rFonts w:asciiTheme="majorHAnsi" w:eastAsia="Calibri" w:hAnsiTheme="majorHAnsi" w:cstheme="majorHAnsi"/>
          <w:sz w:val="28"/>
          <w:szCs w:val="28"/>
          <w:lang w:val="it-IT"/>
        </w:rPr>
        <w:t>- 100% trẻ có một số tố chất vận động: Nhanh nhẹn, mạnh mẽ, khéo léo và bền bỉ.</w:t>
      </w:r>
    </w:p>
    <w:p w:rsidR="003C73F0" w:rsidRPr="004A13F2" w:rsidRDefault="003C73F0" w:rsidP="00541D16">
      <w:pPr>
        <w:spacing w:after="0" w:line="400" w:lineRule="exact"/>
        <w:jc w:val="both"/>
        <w:rPr>
          <w:rFonts w:asciiTheme="majorHAnsi" w:eastAsia="Calibri" w:hAnsiTheme="majorHAnsi" w:cstheme="majorHAnsi"/>
          <w:sz w:val="28"/>
          <w:szCs w:val="28"/>
          <w:lang w:val="it-IT"/>
        </w:rPr>
      </w:pPr>
      <w:r w:rsidRPr="004A13F2">
        <w:rPr>
          <w:rFonts w:asciiTheme="majorHAnsi" w:eastAsia="Calibri" w:hAnsiTheme="majorHAnsi" w:cstheme="majorHAnsi"/>
          <w:sz w:val="28"/>
          <w:szCs w:val="28"/>
          <w:lang w:eastAsia="fr-FR"/>
        </w:rPr>
        <w:t xml:space="preserve">- </w:t>
      </w:r>
      <w:r w:rsidRPr="004A13F2">
        <w:rPr>
          <w:rFonts w:asciiTheme="majorHAnsi" w:eastAsia="Calibri" w:hAnsiTheme="majorHAnsi" w:cstheme="majorHAnsi"/>
          <w:sz w:val="28"/>
          <w:szCs w:val="28"/>
          <w:lang w:val="it-IT"/>
        </w:rPr>
        <w:t>100% trẻ t</w:t>
      </w:r>
      <w:r w:rsidRPr="004A13F2">
        <w:rPr>
          <w:rFonts w:asciiTheme="majorHAnsi" w:eastAsia="Calibri" w:hAnsiTheme="majorHAnsi" w:cstheme="majorHAnsi"/>
          <w:sz w:val="28"/>
          <w:szCs w:val="28"/>
          <w:lang w:eastAsia="fr-FR"/>
        </w:rPr>
        <w:t>hực hiện được các vận động cơ bản một cách vững vàng, đúng tư thế.</w:t>
      </w:r>
    </w:p>
    <w:p w:rsidR="003C73F0" w:rsidRPr="004A13F2" w:rsidRDefault="003C73F0" w:rsidP="00541D16">
      <w:pPr>
        <w:spacing w:after="0" w:line="400" w:lineRule="exact"/>
        <w:jc w:val="both"/>
        <w:rPr>
          <w:rFonts w:asciiTheme="majorHAnsi" w:eastAsia="Calibri" w:hAnsiTheme="majorHAnsi" w:cstheme="majorHAnsi"/>
          <w:sz w:val="28"/>
          <w:szCs w:val="28"/>
          <w:lang w:val="it-IT"/>
        </w:rPr>
      </w:pPr>
      <w:r w:rsidRPr="004A13F2">
        <w:rPr>
          <w:rFonts w:asciiTheme="majorHAnsi" w:eastAsia="Calibri" w:hAnsiTheme="majorHAnsi" w:cstheme="majorHAnsi"/>
          <w:sz w:val="28"/>
          <w:szCs w:val="28"/>
          <w:lang w:eastAsia="fr-FR"/>
        </w:rPr>
        <w:t xml:space="preserve">- </w:t>
      </w:r>
      <w:r w:rsidRPr="004A13F2">
        <w:rPr>
          <w:rFonts w:asciiTheme="majorHAnsi" w:eastAsia="Calibri" w:hAnsiTheme="majorHAnsi" w:cstheme="majorHAnsi"/>
          <w:sz w:val="28"/>
          <w:szCs w:val="28"/>
          <w:lang w:val="it-IT"/>
        </w:rPr>
        <w:t xml:space="preserve">100% trẻ </w:t>
      </w:r>
      <w:r w:rsidRPr="004A13F2">
        <w:rPr>
          <w:rFonts w:asciiTheme="majorHAnsi" w:eastAsia="Calibri" w:hAnsiTheme="majorHAnsi" w:cstheme="majorHAnsi"/>
          <w:sz w:val="28"/>
          <w:szCs w:val="28"/>
          <w:lang w:val="it-IT" w:eastAsia="fr-FR"/>
        </w:rPr>
        <w:t xml:space="preserve"> c</w:t>
      </w:r>
      <w:r w:rsidRPr="004A13F2">
        <w:rPr>
          <w:rFonts w:asciiTheme="majorHAnsi" w:eastAsia="Calibri" w:hAnsiTheme="majorHAnsi" w:cstheme="majorHAnsi"/>
          <w:sz w:val="28"/>
          <w:szCs w:val="28"/>
          <w:lang w:eastAsia="fr-FR"/>
        </w:rPr>
        <w:t>ó khả năng phối hợp các giác quan và vận động; vận động nhịp nhàng, biết định hướng trong không gian.</w:t>
      </w:r>
    </w:p>
    <w:p w:rsidR="003C73F0" w:rsidRPr="004A13F2" w:rsidRDefault="003C73F0" w:rsidP="00541D16">
      <w:pPr>
        <w:spacing w:after="0" w:line="400" w:lineRule="exact"/>
        <w:jc w:val="both"/>
        <w:rPr>
          <w:rFonts w:asciiTheme="majorHAnsi" w:eastAsia="Calibri" w:hAnsiTheme="majorHAnsi" w:cstheme="majorHAnsi"/>
          <w:sz w:val="28"/>
          <w:szCs w:val="28"/>
          <w:lang w:val="it-IT"/>
        </w:rPr>
      </w:pPr>
      <w:r w:rsidRPr="004A13F2">
        <w:rPr>
          <w:rFonts w:asciiTheme="majorHAnsi" w:eastAsia="Calibri" w:hAnsiTheme="majorHAnsi" w:cstheme="majorHAnsi"/>
          <w:sz w:val="28"/>
          <w:szCs w:val="28"/>
          <w:lang w:eastAsia="fr-FR"/>
        </w:rPr>
        <w:t xml:space="preserve">- </w:t>
      </w:r>
      <w:r w:rsidRPr="004A13F2">
        <w:rPr>
          <w:rFonts w:asciiTheme="majorHAnsi" w:eastAsia="Calibri" w:hAnsiTheme="majorHAnsi" w:cstheme="majorHAnsi"/>
          <w:sz w:val="28"/>
          <w:szCs w:val="28"/>
          <w:lang w:val="it-IT"/>
        </w:rPr>
        <w:t xml:space="preserve">100% trẻ </w:t>
      </w:r>
      <w:r w:rsidRPr="004A13F2">
        <w:rPr>
          <w:rFonts w:asciiTheme="majorHAnsi" w:eastAsia="Calibri" w:hAnsiTheme="majorHAnsi" w:cstheme="majorHAnsi"/>
          <w:sz w:val="28"/>
          <w:szCs w:val="28"/>
          <w:lang w:val="it-IT" w:eastAsia="fr-FR"/>
        </w:rPr>
        <w:t xml:space="preserve"> c</w:t>
      </w:r>
      <w:r w:rsidRPr="004A13F2">
        <w:rPr>
          <w:rFonts w:asciiTheme="majorHAnsi" w:eastAsia="Calibri" w:hAnsiTheme="majorHAnsi" w:cstheme="majorHAnsi"/>
          <w:sz w:val="28"/>
          <w:szCs w:val="28"/>
          <w:lang w:eastAsia="fr-FR"/>
        </w:rPr>
        <w:t>ó kỹ năng trong một số hoạt động cần sự khéo léo của đôi tay.</w:t>
      </w:r>
    </w:p>
    <w:p w:rsidR="003C73F0" w:rsidRPr="004A13F2" w:rsidRDefault="003C73F0" w:rsidP="00541D16">
      <w:pPr>
        <w:spacing w:after="0" w:line="400" w:lineRule="exact"/>
        <w:jc w:val="both"/>
        <w:rPr>
          <w:rFonts w:asciiTheme="majorHAnsi" w:eastAsia="Calibri" w:hAnsiTheme="majorHAnsi" w:cstheme="majorHAnsi"/>
          <w:sz w:val="28"/>
          <w:szCs w:val="28"/>
          <w:lang w:val="it-IT"/>
        </w:rPr>
      </w:pPr>
      <w:r w:rsidRPr="004A13F2">
        <w:rPr>
          <w:rFonts w:asciiTheme="majorHAnsi" w:eastAsia="Calibri" w:hAnsiTheme="majorHAnsi" w:cstheme="majorHAnsi"/>
          <w:sz w:val="28"/>
          <w:szCs w:val="28"/>
          <w:lang w:eastAsia="fr-FR"/>
        </w:rPr>
        <w:t>-</w:t>
      </w:r>
      <w:r w:rsidRPr="004A13F2">
        <w:rPr>
          <w:rFonts w:asciiTheme="majorHAnsi" w:eastAsia="Calibri" w:hAnsiTheme="majorHAnsi" w:cstheme="majorHAnsi"/>
          <w:sz w:val="28"/>
          <w:szCs w:val="28"/>
          <w:lang w:val="it-IT"/>
        </w:rPr>
        <w:t>100% trẻ c</w:t>
      </w:r>
      <w:r w:rsidRPr="004A13F2">
        <w:rPr>
          <w:rFonts w:asciiTheme="majorHAnsi" w:eastAsia="Calibri" w:hAnsiTheme="majorHAnsi" w:cstheme="majorHAnsi"/>
          <w:sz w:val="28"/>
          <w:szCs w:val="28"/>
          <w:lang w:eastAsia="fr-FR"/>
        </w:rPr>
        <w:t>ó một số hiểu biết về thực phẩm và ích lợi của việc ăn uống đối với sức khỏe.</w:t>
      </w:r>
    </w:p>
    <w:p w:rsidR="003C73F0" w:rsidRPr="004A13F2" w:rsidRDefault="003C73F0" w:rsidP="00541D16">
      <w:pPr>
        <w:spacing w:after="0" w:line="400" w:lineRule="exact"/>
        <w:jc w:val="both"/>
        <w:rPr>
          <w:rFonts w:asciiTheme="majorHAnsi" w:eastAsia="Calibri" w:hAnsiTheme="majorHAnsi" w:cstheme="majorHAnsi"/>
          <w:sz w:val="28"/>
          <w:szCs w:val="28"/>
          <w:lang w:val="it-IT"/>
        </w:rPr>
      </w:pPr>
      <w:r w:rsidRPr="004A13F2">
        <w:rPr>
          <w:rFonts w:asciiTheme="majorHAnsi" w:eastAsia="Calibri" w:hAnsiTheme="majorHAnsi" w:cstheme="majorHAnsi"/>
          <w:sz w:val="28"/>
          <w:szCs w:val="28"/>
          <w:lang w:eastAsia="fr-FR"/>
        </w:rPr>
        <w:t xml:space="preserve">- </w:t>
      </w:r>
      <w:r w:rsidRPr="004A13F2">
        <w:rPr>
          <w:rFonts w:asciiTheme="majorHAnsi" w:eastAsia="Calibri" w:hAnsiTheme="majorHAnsi" w:cstheme="majorHAnsi"/>
          <w:sz w:val="28"/>
          <w:szCs w:val="28"/>
          <w:lang w:val="it-IT"/>
        </w:rPr>
        <w:t xml:space="preserve">100% trẻ </w:t>
      </w:r>
      <w:r w:rsidRPr="004A13F2">
        <w:rPr>
          <w:rFonts w:asciiTheme="majorHAnsi" w:eastAsia="Calibri" w:hAnsiTheme="majorHAnsi" w:cstheme="majorHAnsi"/>
          <w:sz w:val="28"/>
          <w:szCs w:val="28"/>
          <w:lang w:val="it-IT" w:eastAsia="fr-FR"/>
        </w:rPr>
        <w:t>c</w:t>
      </w:r>
      <w:r w:rsidRPr="004A13F2">
        <w:rPr>
          <w:rFonts w:asciiTheme="majorHAnsi" w:eastAsia="Calibri" w:hAnsiTheme="majorHAnsi" w:cstheme="majorHAnsi"/>
          <w:sz w:val="28"/>
          <w:szCs w:val="28"/>
          <w:lang w:eastAsia="fr-FR"/>
        </w:rPr>
        <w:t>ó một số thói quen, kỹ năng tốt trong ăn uống, giữ gìn sức khỏe và đảm bảo sự an toàn của bản thân.</w:t>
      </w:r>
    </w:p>
    <w:p w:rsidR="003C73F0" w:rsidRPr="004A13F2" w:rsidRDefault="003C73F0" w:rsidP="00541D16">
      <w:pPr>
        <w:spacing w:after="0" w:line="400" w:lineRule="exact"/>
        <w:ind w:firstLine="720"/>
        <w:jc w:val="both"/>
        <w:rPr>
          <w:rFonts w:asciiTheme="majorHAnsi" w:eastAsia="Calibri" w:hAnsiTheme="majorHAnsi" w:cstheme="majorHAnsi"/>
          <w:b/>
          <w:sz w:val="28"/>
          <w:szCs w:val="28"/>
        </w:rPr>
      </w:pPr>
      <w:bookmarkStart w:id="2" w:name="muc_2_10"/>
      <w:r w:rsidRPr="004A13F2">
        <w:rPr>
          <w:rFonts w:asciiTheme="majorHAnsi" w:eastAsia="Calibri" w:hAnsiTheme="majorHAnsi" w:cstheme="majorHAnsi"/>
          <w:b/>
          <w:sz w:val="28"/>
          <w:szCs w:val="28"/>
          <w:lang w:eastAsia="fr-FR"/>
        </w:rPr>
        <w:t xml:space="preserve">+ </w:t>
      </w:r>
      <w:bookmarkEnd w:id="2"/>
      <w:r w:rsidRPr="004A13F2">
        <w:rPr>
          <w:rFonts w:asciiTheme="majorHAnsi" w:eastAsia="Calibri" w:hAnsiTheme="majorHAnsi" w:cstheme="majorHAnsi"/>
          <w:b/>
          <w:sz w:val="28"/>
          <w:szCs w:val="28"/>
          <w:lang w:eastAsia="fr-FR"/>
        </w:rPr>
        <w:t>Phát triển nhận thức</w:t>
      </w:r>
    </w:p>
    <w:p w:rsidR="003C73F0" w:rsidRPr="004A13F2" w:rsidRDefault="003C73F0" w:rsidP="00541D16">
      <w:pPr>
        <w:spacing w:after="0" w:line="400" w:lineRule="exact"/>
        <w:jc w:val="both"/>
        <w:rPr>
          <w:rFonts w:asciiTheme="majorHAnsi" w:eastAsia="Calibri" w:hAnsiTheme="majorHAnsi" w:cstheme="majorHAnsi"/>
          <w:sz w:val="28"/>
          <w:szCs w:val="28"/>
          <w:lang w:val="it-IT"/>
        </w:rPr>
      </w:pPr>
      <w:r w:rsidRPr="004A13F2">
        <w:rPr>
          <w:rFonts w:asciiTheme="majorHAnsi" w:eastAsia="Calibri" w:hAnsiTheme="majorHAnsi" w:cstheme="majorHAnsi"/>
          <w:sz w:val="28"/>
          <w:szCs w:val="28"/>
          <w:lang w:eastAsia="fr-FR"/>
        </w:rPr>
        <w:t xml:space="preserve">- </w:t>
      </w:r>
      <w:r w:rsidRPr="004A13F2">
        <w:rPr>
          <w:rFonts w:asciiTheme="majorHAnsi" w:eastAsia="Calibri" w:hAnsiTheme="majorHAnsi" w:cstheme="majorHAnsi"/>
          <w:sz w:val="28"/>
          <w:szCs w:val="28"/>
          <w:lang w:val="it-IT"/>
        </w:rPr>
        <w:t xml:space="preserve">100% trẻ </w:t>
      </w:r>
      <w:r w:rsidRPr="004A13F2">
        <w:rPr>
          <w:rFonts w:asciiTheme="majorHAnsi" w:eastAsia="Calibri" w:hAnsiTheme="majorHAnsi" w:cstheme="majorHAnsi"/>
          <w:sz w:val="28"/>
          <w:szCs w:val="28"/>
          <w:lang w:val="it-IT" w:eastAsia="fr-FR"/>
        </w:rPr>
        <w:t>h</w:t>
      </w:r>
      <w:r w:rsidRPr="004A13F2">
        <w:rPr>
          <w:rFonts w:asciiTheme="majorHAnsi" w:eastAsia="Calibri" w:hAnsiTheme="majorHAnsi" w:cstheme="majorHAnsi"/>
          <w:sz w:val="28"/>
          <w:szCs w:val="28"/>
          <w:lang w:eastAsia="fr-FR"/>
        </w:rPr>
        <w:t xml:space="preserve">am hiểu biết, thích khám phá, tìm tòi các sự vật, hiện tượng xung quanh. </w:t>
      </w:r>
    </w:p>
    <w:p w:rsidR="003C73F0" w:rsidRPr="004A13F2" w:rsidRDefault="003C73F0" w:rsidP="00541D16">
      <w:pPr>
        <w:spacing w:after="0" w:line="400" w:lineRule="exact"/>
        <w:jc w:val="both"/>
        <w:rPr>
          <w:rFonts w:asciiTheme="majorHAnsi" w:eastAsia="Calibri" w:hAnsiTheme="majorHAnsi" w:cstheme="majorHAnsi"/>
          <w:sz w:val="28"/>
          <w:szCs w:val="28"/>
          <w:lang w:val="it-IT"/>
        </w:rPr>
      </w:pPr>
      <w:r w:rsidRPr="004A13F2">
        <w:rPr>
          <w:rFonts w:asciiTheme="majorHAnsi" w:eastAsia="Calibri" w:hAnsiTheme="majorHAnsi" w:cstheme="majorHAnsi"/>
          <w:sz w:val="28"/>
          <w:szCs w:val="28"/>
          <w:lang w:eastAsia="fr-FR"/>
        </w:rPr>
        <w:t xml:space="preserve">- </w:t>
      </w:r>
      <w:r w:rsidRPr="004A13F2">
        <w:rPr>
          <w:rFonts w:asciiTheme="majorHAnsi" w:eastAsia="Calibri" w:hAnsiTheme="majorHAnsi" w:cstheme="majorHAnsi"/>
          <w:sz w:val="28"/>
          <w:szCs w:val="28"/>
          <w:lang w:val="it-IT"/>
        </w:rPr>
        <w:t>100% trẻ c</w:t>
      </w:r>
      <w:r w:rsidRPr="004A13F2">
        <w:rPr>
          <w:rFonts w:asciiTheme="majorHAnsi" w:eastAsia="Calibri" w:hAnsiTheme="majorHAnsi" w:cstheme="majorHAnsi"/>
          <w:sz w:val="28"/>
          <w:szCs w:val="28"/>
          <w:lang w:eastAsia="fr-FR"/>
        </w:rPr>
        <w:t xml:space="preserve">ó khả năng quan sát, so sánh, phân loại, phán đoán, chú ý, ghi nhớ có chủ định. </w:t>
      </w:r>
    </w:p>
    <w:p w:rsidR="003C73F0" w:rsidRPr="004A13F2" w:rsidRDefault="003C73F0" w:rsidP="00541D16">
      <w:pPr>
        <w:spacing w:after="0" w:line="400" w:lineRule="exact"/>
        <w:jc w:val="both"/>
        <w:rPr>
          <w:rFonts w:asciiTheme="majorHAnsi" w:eastAsia="Calibri" w:hAnsiTheme="majorHAnsi" w:cstheme="majorHAnsi"/>
          <w:sz w:val="28"/>
          <w:szCs w:val="28"/>
          <w:lang w:val="it-IT"/>
        </w:rPr>
      </w:pPr>
      <w:r w:rsidRPr="004A13F2">
        <w:rPr>
          <w:rFonts w:asciiTheme="majorHAnsi" w:eastAsia="Calibri" w:hAnsiTheme="majorHAnsi" w:cstheme="majorHAnsi"/>
          <w:sz w:val="28"/>
          <w:szCs w:val="28"/>
          <w:lang w:eastAsia="fr-FR"/>
        </w:rPr>
        <w:t xml:space="preserve">- </w:t>
      </w:r>
      <w:r w:rsidRPr="004A13F2">
        <w:rPr>
          <w:rFonts w:asciiTheme="majorHAnsi" w:eastAsia="Calibri" w:hAnsiTheme="majorHAnsi" w:cstheme="majorHAnsi"/>
          <w:sz w:val="28"/>
          <w:szCs w:val="28"/>
          <w:lang w:val="it-IT"/>
        </w:rPr>
        <w:t xml:space="preserve">100% trẻ </w:t>
      </w:r>
      <w:r w:rsidRPr="004A13F2">
        <w:rPr>
          <w:rFonts w:asciiTheme="majorHAnsi" w:eastAsia="Calibri" w:hAnsiTheme="majorHAnsi" w:cstheme="majorHAnsi"/>
          <w:sz w:val="28"/>
          <w:szCs w:val="28"/>
          <w:lang w:val="it-IT" w:eastAsia="fr-FR"/>
        </w:rPr>
        <w:t>c</w:t>
      </w:r>
      <w:r w:rsidRPr="004A13F2">
        <w:rPr>
          <w:rFonts w:asciiTheme="majorHAnsi" w:eastAsia="Calibri" w:hAnsiTheme="majorHAnsi" w:cstheme="majorHAnsi"/>
          <w:sz w:val="28"/>
          <w:szCs w:val="28"/>
          <w:lang w:eastAsia="fr-FR"/>
        </w:rPr>
        <w:t>ó khả năng phát hiện và giải quyết vấn đề đơn giản theo những cách khác nhau.</w:t>
      </w:r>
    </w:p>
    <w:p w:rsidR="003C73F0" w:rsidRPr="004A13F2" w:rsidRDefault="003C73F0" w:rsidP="00541D16">
      <w:pPr>
        <w:spacing w:after="0" w:line="400" w:lineRule="exact"/>
        <w:jc w:val="both"/>
        <w:rPr>
          <w:rFonts w:asciiTheme="majorHAnsi" w:eastAsia="Calibri" w:hAnsiTheme="majorHAnsi" w:cstheme="majorHAnsi"/>
          <w:sz w:val="28"/>
          <w:szCs w:val="28"/>
          <w:lang w:val="it-IT"/>
        </w:rPr>
      </w:pPr>
      <w:r w:rsidRPr="004A13F2">
        <w:rPr>
          <w:rFonts w:asciiTheme="majorHAnsi" w:eastAsia="Calibri" w:hAnsiTheme="majorHAnsi" w:cstheme="majorHAnsi"/>
          <w:sz w:val="28"/>
          <w:szCs w:val="28"/>
          <w:lang w:eastAsia="fr-FR"/>
        </w:rPr>
        <w:lastRenderedPageBreak/>
        <w:t xml:space="preserve">- </w:t>
      </w:r>
      <w:r w:rsidRPr="004A13F2">
        <w:rPr>
          <w:rFonts w:asciiTheme="majorHAnsi" w:eastAsia="Calibri" w:hAnsiTheme="majorHAnsi" w:cstheme="majorHAnsi"/>
          <w:sz w:val="28"/>
          <w:szCs w:val="28"/>
          <w:lang w:val="it-IT"/>
        </w:rPr>
        <w:t xml:space="preserve">100% trẻ </w:t>
      </w:r>
      <w:r w:rsidRPr="004A13F2">
        <w:rPr>
          <w:rFonts w:asciiTheme="majorHAnsi" w:eastAsia="Calibri" w:hAnsiTheme="majorHAnsi" w:cstheme="majorHAnsi"/>
          <w:sz w:val="28"/>
          <w:szCs w:val="28"/>
          <w:lang w:val="it-IT" w:eastAsia="fr-FR"/>
        </w:rPr>
        <w:t>c</w:t>
      </w:r>
      <w:r w:rsidRPr="004A13F2">
        <w:rPr>
          <w:rFonts w:asciiTheme="majorHAnsi" w:eastAsia="Calibri" w:hAnsiTheme="majorHAnsi" w:cstheme="majorHAnsi"/>
          <w:sz w:val="28"/>
          <w:szCs w:val="28"/>
          <w:lang w:eastAsia="fr-FR"/>
        </w:rPr>
        <w:t>ó khả năng diễn đạt sự hiểu biết bằng các cách khác nhau (bằng hành động, hình ảnh, lời nói...) với ngôn ngữ nói là chủ yếu.</w:t>
      </w:r>
    </w:p>
    <w:p w:rsidR="003C73F0" w:rsidRPr="004A13F2" w:rsidRDefault="003C73F0" w:rsidP="00541D16">
      <w:pPr>
        <w:spacing w:after="0" w:line="400" w:lineRule="exact"/>
        <w:jc w:val="both"/>
        <w:rPr>
          <w:rFonts w:asciiTheme="majorHAnsi" w:eastAsia="Calibri" w:hAnsiTheme="majorHAnsi" w:cstheme="majorHAnsi"/>
          <w:sz w:val="28"/>
          <w:szCs w:val="28"/>
          <w:lang w:val="it-IT"/>
        </w:rPr>
      </w:pPr>
      <w:r w:rsidRPr="004A13F2">
        <w:rPr>
          <w:rFonts w:asciiTheme="majorHAnsi" w:eastAsia="Calibri" w:hAnsiTheme="majorHAnsi" w:cstheme="majorHAnsi"/>
          <w:sz w:val="28"/>
          <w:szCs w:val="28"/>
          <w:lang w:eastAsia="fr-FR"/>
        </w:rPr>
        <w:t xml:space="preserve">- </w:t>
      </w:r>
      <w:r w:rsidRPr="004A13F2">
        <w:rPr>
          <w:rFonts w:asciiTheme="majorHAnsi" w:eastAsia="Calibri" w:hAnsiTheme="majorHAnsi" w:cstheme="majorHAnsi"/>
          <w:sz w:val="28"/>
          <w:szCs w:val="28"/>
          <w:lang w:val="it-IT"/>
        </w:rPr>
        <w:t xml:space="preserve">100% trẻ </w:t>
      </w:r>
      <w:r w:rsidRPr="004A13F2">
        <w:rPr>
          <w:rFonts w:asciiTheme="majorHAnsi" w:eastAsia="Calibri" w:hAnsiTheme="majorHAnsi" w:cstheme="majorHAnsi"/>
          <w:sz w:val="28"/>
          <w:szCs w:val="28"/>
          <w:lang w:val="it-IT" w:eastAsia="fr-FR"/>
        </w:rPr>
        <w:t>c</w:t>
      </w:r>
      <w:r w:rsidRPr="004A13F2">
        <w:rPr>
          <w:rFonts w:asciiTheme="majorHAnsi" w:eastAsia="Calibri" w:hAnsiTheme="majorHAnsi" w:cstheme="majorHAnsi"/>
          <w:sz w:val="28"/>
          <w:szCs w:val="28"/>
          <w:lang w:eastAsia="fr-FR"/>
        </w:rPr>
        <w:t>ó một số hiểu biết ban đầu về con người, sự vật, hiện tượng xung quanh và một số khái niệm sơ đẳng về toán.</w:t>
      </w:r>
    </w:p>
    <w:p w:rsidR="003C73F0" w:rsidRPr="004A13F2" w:rsidRDefault="003C73F0" w:rsidP="00541D16">
      <w:pPr>
        <w:spacing w:after="0" w:line="400" w:lineRule="exact"/>
        <w:ind w:firstLine="720"/>
        <w:jc w:val="both"/>
        <w:rPr>
          <w:rFonts w:asciiTheme="majorHAnsi" w:eastAsia="Calibri" w:hAnsiTheme="majorHAnsi" w:cstheme="majorHAnsi"/>
          <w:b/>
          <w:sz w:val="28"/>
          <w:szCs w:val="28"/>
          <w:lang w:val="it-IT"/>
        </w:rPr>
      </w:pPr>
      <w:bookmarkStart w:id="3" w:name="muc_3_7"/>
      <w:r w:rsidRPr="004A13F2">
        <w:rPr>
          <w:rFonts w:asciiTheme="majorHAnsi" w:eastAsia="Calibri" w:hAnsiTheme="majorHAnsi" w:cstheme="majorHAnsi"/>
          <w:b/>
          <w:sz w:val="28"/>
          <w:szCs w:val="28"/>
          <w:lang w:eastAsia="fr-FR"/>
        </w:rPr>
        <w:t xml:space="preserve">+ </w:t>
      </w:r>
      <w:bookmarkEnd w:id="3"/>
      <w:r w:rsidRPr="004A13F2">
        <w:rPr>
          <w:rFonts w:asciiTheme="majorHAnsi" w:eastAsia="Calibri" w:hAnsiTheme="majorHAnsi" w:cstheme="majorHAnsi"/>
          <w:b/>
          <w:sz w:val="28"/>
          <w:szCs w:val="28"/>
          <w:lang w:eastAsia="fr-FR"/>
        </w:rPr>
        <w:t xml:space="preserve">Phát triển ngôn ngữ </w:t>
      </w:r>
    </w:p>
    <w:p w:rsidR="003C73F0" w:rsidRPr="004A13F2" w:rsidRDefault="003C73F0" w:rsidP="00541D16">
      <w:pPr>
        <w:spacing w:after="0" w:line="400" w:lineRule="exact"/>
        <w:jc w:val="both"/>
        <w:rPr>
          <w:rFonts w:asciiTheme="majorHAnsi" w:eastAsia="Calibri" w:hAnsiTheme="majorHAnsi" w:cstheme="majorHAnsi"/>
          <w:sz w:val="28"/>
          <w:szCs w:val="28"/>
          <w:lang w:val="it-IT"/>
        </w:rPr>
      </w:pPr>
      <w:r w:rsidRPr="004A13F2">
        <w:rPr>
          <w:rFonts w:asciiTheme="majorHAnsi" w:eastAsia="Calibri" w:hAnsiTheme="majorHAnsi" w:cstheme="majorHAnsi"/>
          <w:sz w:val="28"/>
          <w:szCs w:val="28"/>
          <w:lang w:eastAsia="fr-FR"/>
        </w:rPr>
        <w:t xml:space="preserve">- </w:t>
      </w:r>
      <w:r w:rsidRPr="004A13F2">
        <w:rPr>
          <w:rFonts w:asciiTheme="majorHAnsi" w:eastAsia="Calibri" w:hAnsiTheme="majorHAnsi" w:cstheme="majorHAnsi"/>
          <w:sz w:val="28"/>
          <w:szCs w:val="28"/>
          <w:lang w:val="it-IT"/>
        </w:rPr>
        <w:t xml:space="preserve">100% trẻ </w:t>
      </w:r>
      <w:r w:rsidRPr="004A13F2">
        <w:rPr>
          <w:rFonts w:asciiTheme="majorHAnsi" w:eastAsia="Calibri" w:hAnsiTheme="majorHAnsi" w:cstheme="majorHAnsi"/>
          <w:sz w:val="28"/>
          <w:szCs w:val="28"/>
          <w:lang w:val="it-IT" w:eastAsia="fr-FR"/>
        </w:rPr>
        <w:t>c</w:t>
      </w:r>
      <w:r w:rsidRPr="004A13F2">
        <w:rPr>
          <w:rFonts w:asciiTheme="majorHAnsi" w:eastAsia="Calibri" w:hAnsiTheme="majorHAnsi" w:cstheme="majorHAnsi"/>
          <w:sz w:val="28"/>
          <w:szCs w:val="28"/>
          <w:lang w:eastAsia="fr-FR"/>
        </w:rPr>
        <w:t>ó khả năng lắng nghe, hiểu lời nói trong giao tiếp hằng ngày.</w:t>
      </w:r>
    </w:p>
    <w:p w:rsidR="003C73F0" w:rsidRPr="004A13F2" w:rsidRDefault="003C73F0" w:rsidP="00541D16">
      <w:pPr>
        <w:spacing w:after="0" w:line="400" w:lineRule="exact"/>
        <w:jc w:val="both"/>
        <w:rPr>
          <w:rFonts w:asciiTheme="majorHAnsi" w:eastAsia="Calibri" w:hAnsiTheme="majorHAnsi" w:cstheme="majorHAnsi"/>
          <w:sz w:val="28"/>
          <w:szCs w:val="28"/>
          <w:lang w:val="it-IT"/>
        </w:rPr>
      </w:pPr>
      <w:r w:rsidRPr="004A13F2">
        <w:rPr>
          <w:rFonts w:asciiTheme="majorHAnsi" w:eastAsia="Calibri" w:hAnsiTheme="majorHAnsi" w:cstheme="majorHAnsi"/>
          <w:sz w:val="28"/>
          <w:szCs w:val="28"/>
          <w:lang w:eastAsia="fr-FR"/>
        </w:rPr>
        <w:t xml:space="preserve">- </w:t>
      </w:r>
      <w:r w:rsidRPr="004A13F2">
        <w:rPr>
          <w:rFonts w:asciiTheme="majorHAnsi" w:eastAsia="Calibri" w:hAnsiTheme="majorHAnsi" w:cstheme="majorHAnsi"/>
          <w:sz w:val="28"/>
          <w:szCs w:val="28"/>
          <w:lang w:val="it-IT"/>
        </w:rPr>
        <w:t xml:space="preserve">100% trẻ </w:t>
      </w:r>
      <w:r w:rsidRPr="004A13F2">
        <w:rPr>
          <w:rFonts w:asciiTheme="majorHAnsi" w:eastAsia="Calibri" w:hAnsiTheme="majorHAnsi" w:cstheme="majorHAnsi"/>
          <w:sz w:val="28"/>
          <w:szCs w:val="28"/>
          <w:lang w:val="it-IT" w:eastAsia="fr-FR"/>
        </w:rPr>
        <w:t>c</w:t>
      </w:r>
      <w:r w:rsidRPr="004A13F2">
        <w:rPr>
          <w:rFonts w:asciiTheme="majorHAnsi" w:eastAsia="Calibri" w:hAnsiTheme="majorHAnsi" w:cstheme="majorHAnsi"/>
          <w:sz w:val="28"/>
          <w:szCs w:val="28"/>
          <w:lang w:eastAsia="fr-FR"/>
        </w:rPr>
        <w:t>ó khả năng biểu đạt bằng nhiều cách khác nhau (lời nói, nét mặt, cử chỉ, điệu bộ…).</w:t>
      </w:r>
    </w:p>
    <w:p w:rsidR="003C73F0" w:rsidRPr="004A13F2" w:rsidRDefault="003C73F0" w:rsidP="00541D16">
      <w:pPr>
        <w:spacing w:after="0" w:line="400" w:lineRule="exact"/>
        <w:jc w:val="both"/>
        <w:rPr>
          <w:rFonts w:asciiTheme="majorHAnsi" w:eastAsia="Calibri" w:hAnsiTheme="majorHAnsi" w:cstheme="majorHAnsi"/>
          <w:sz w:val="28"/>
          <w:szCs w:val="28"/>
          <w:lang w:val="it-IT"/>
        </w:rPr>
      </w:pPr>
      <w:r w:rsidRPr="004A13F2">
        <w:rPr>
          <w:rFonts w:asciiTheme="majorHAnsi" w:eastAsia="Calibri" w:hAnsiTheme="majorHAnsi" w:cstheme="majorHAnsi"/>
          <w:sz w:val="28"/>
          <w:szCs w:val="28"/>
          <w:lang w:eastAsia="fr-FR"/>
        </w:rPr>
        <w:t xml:space="preserve">- </w:t>
      </w:r>
      <w:r w:rsidRPr="004A13F2">
        <w:rPr>
          <w:rFonts w:asciiTheme="majorHAnsi" w:eastAsia="Calibri" w:hAnsiTheme="majorHAnsi" w:cstheme="majorHAnsi"/>
          <w:sz w:val="28"/>
          <w:szCs w:val="28"/>
          <w:lang w:val="it-IT"/>
        </w:rPr>
        <w:t xml:space="preserve">100% trẻ </w:t>
      </w:r>
      <w:r w:rsidRPr="004A13F2">
        <w:rPr>
          <w:rFonts w:asciiTheme="majorHAnsi" w:eastAsia="Calibri" w:hAnsiTheme="majorHAnsi" w:cstheme="majorHAnsi"/>
          <w:sz w:val="28"/>
          <w:szCs w:val="28"/>
          <w:lang w:val="it-IT" w:eastAsia="fr-FR"/>
        </w:rPr>
        <w:t>d</w:t>
      </w:r>
      <w:r w:rsidRPr="004A13F2">
        <w:rPr>
          <w:rFonts w:asciiTheme="majorHAnsi" w:eastAsia="Calibri" w:hAnsiTheme="majorHAnsi" w:cstheme="majorHAnsi"/>
          <w:sz w:val="28"/>
          <w:szCs w:val="28"/>
          <w:lang w:eastAsia="fr-FR"/>
        </w:rPr>
        <w:t xml:space="preserve">iễn đạt rõ ràng và giao tiếp có văn hóa trong cuộc sống hàng ngày. </w:t>
      </w:r>
    </w:p>
    <w:p w:rsidR="003C73F0" w:rsidRPr="004A13F2" w:rsidRDefault="003C73F0" w:rsidP="00541D16">
      <w:pPr>
        <w:spacing w:after="0" w:line="400" w:lineRule="exact"/>
        <w:jc w:val="both"/>
        <w:rPr>
          <w:rFonts w:asciiTheme="majorHAnsi" w:eastAsia="Calibri" w:hAnsiTheme="majorHAnsi" w:cstheme="majorHAnsi"/>
          <w:sz w:val="28"/>
          <w:szCs w:val="28"/>
          <w:lang w:val="it-IT"/>
        </w:rPr>
      </w:pPr>
      <w:r w:rsidRPr="004A13F2">
        <w:rPr>
          <w:rFonts w:asciiTheme="majorHAnsi" w:eastAsia="Calibri" w:hAnsiTheme="majorHAnsi" w:cstheme="majorHAnsi"/>
          <w:sz w:val="28"/>
          <w:szCs w:val="28"/>
          <w:lang w:eastAsia="fr-FR"/>
        </w:rPr>
        <w:t xml:space="preserve">- </w:t>
      </w:r>
      <w:r w:rsidRPr="004A13F2">
        <w:rPr>
          <w:rFonts w:asciiTheme="majorHAnsi" w:eastAsia="Calibri" w:hAnsiTheme="majorHAnsi" w:cstheme="majorHAnsi"/>
          <w:sz w:val="28"/>
          <w:szCs w:val="28"/>
          <w:lang w:val="it-IT"/>
        </w:rPr>
        <w:t xml:space="preserve">100% trẻ </w:t>
      </w:r>
      <w:r w:rsidRPr="004A13F2">
        <w:rPr>
          <w:rFonts w:asciiTheme="majorHAnsi" w:eastAsia="Calibri" w:hAnsiTheme="majorHAnsi" w:cstheme="majorHAnsi"/>
          <w:sz w:val="28"/>
          <w:szCs w:val="28"/>
          <w:lang w:val="it-IT" w:eastAsia="fr-FR"/>
        </w:rPr>
        <w:t>c</w:t>
      </w:r>
      <w:r w:rsidRPr="004A13F2">
        <w:rPr>
          <w:rFonts w:asciiTheme="majorHAnsi" w:eastAsia="Calibri" w:hAnsiTheme="majorHAnsi" w:cstheme="majorHAnsi"/>
          <w:sz w:val="28"/>
          <w:szCs w:val="28"/>
          <w:lang w:eastAsia="fr-FR"/>
        </w:rPr>
        <w:t>ó khả năng nghe và kể lại sự việc, kể lại truyện.</w:t>
      </w:r>
    </w:p>
    <w:p w:rsidR="003C73F0" w:rsidRPr="004A13F2" w:rsidRDefault="003C73F0" w:rsidP="00541D16">
      <w:pPr>
        <w:spacing w:after="0" w:line="400" w:lineRule="exact"/>
        <w:jc w:val="both"/>
        <w:rPr>
          <w:rFonts w:asciiTheme="majorHAnsi" w:eastAsia="Calibri" w:hAnsiTheme="majorHAnsi" w:cstheme="majorHAnsi"/>
          <w:sz w:val="28"/>
          <w:szCs w:val="28"/>
          <w:lang w:val="it-IT"/>
        </w:rPr>
      </w:pPr>
      <w:r w:rsidRPr="004A13F2">
        <w:rPr>
          <w:rFonts w:asciiTheme="majorHAnsi" w:eastAsia="Calibri" w:hAnsiTheme="majorHAnsi" w:cstheme="majorHAnsi"/>
          <w:sz w:val="28"/>
          <w:szCs w:val="28"/>
          <w:lang w:eastAsia="fr-FR"/>
        </w:rPr>
        <w:t xml:space="preserve">- </w:t>
      </w:r>
      <w:r w:rsidRPr="004A13F2">
        <w:rPr>
          <w:rFonts w:asciiTheme="majorHAnsi" w:eastAsia="Calibri" w:hAnsiTheme="majorHAnsi" w:cstheme="majorHAnsi"/>
          <w:sz w:val="28"/>
          <w:szCs w:val="28"/>
          <w:lang w:val="it-IT"/>
        </w:rPr>
        <w:t xml:space="preserve">100% trẻ </w:t>
      </w:r>
      <w:r w:rsidRPr="004A13F2">
        <w:rPr>
          <w:rFonts w:asciiTheme="majorHAnsi" w:eastAsia="Calibri" w:hAnsiTheme="majorHAnsi" w:cstheme="majorHAnsi"/>
          <w:sz w:val="28"/>
          <w:szCs w:val="28"/>
          <w:lang w:val="it-IT" w:eastAsia="fr-FR"/>
        </w:rPr>
        <w:t>c</w:t>
      </w:r>
      <w:r w:rsidRPr="004A13F2">
        <w:rPr>
          <w:rFonts w:asciiTheme="majorHAnsi" w:eastAsia="Calibri" w:hAnsiTheme="majorHAnsi" w:cstheme="majorHAnsi"/>
          <w:sz w:val="28"/>
          <w:szCs w:val="28"/>
          <w:lang w:eastAsia="fr-FR"/>
        </w:rPr>
        <w:t xml:space="preserve">ó khả năng cảm nhận vần điệu, nhịp điệu của bài thơ, ca dao, đồng dao phù hợp với độ tuổi. </w:t>
      </w:r>
    </w:p>
    <w:p w:rsidR="003C73F0" w:rsidRPr="004A13F2" w:rsidRDefault="003C73F0" w:rsidP="00541D16">
      <w:pPr>
        <w:spacing w:after="0" w:line="400" w:lineRule="exact"/>
        <w:jc w:val="both"/>
        <w:rPr>
          <w:rFonts w:asciiTheme="majorHAnsi" w:eastAsia="Calibri" w:hAnsiTheme="majorHAnsi" w:cstheme="majorHAnsi"/>
          <w:sz w:val="28"/>
          <w:szCs w:val="28"/>
          <w:lang w:val="it-IT"/>
        </w:rPr>
      </w:pPr>
      <w:r w:rsidRPr="004A13F2">
        <w:rPr>
          <w:rFonts w:asciiTheme="majorHAnsi" w:eastAsia="Calibri" w:hAnsiTheme="majorHAnsi" w:cstheme="majorHAnsi"/>
          <w:sz w:val="28"/>
          <w:szCs w:val="28"/>
          <w:lang w:eastAsia="fr-FR"/>
        </w:rPr>
        <w:t xml:space="preserve">- </w:t>
      </w:r>
      <w:r w:rsidRPr="004A13F2">
        <w:rPr>
          <w:rFonts w:asciiTheme="majorHAnsi" w:eastAsia="Calibri" w:hAnsiTheme="majorHAnsi" w:cstheme="majorHAnsi"/>
          <w:sz w:val="28"/>
          <w:szCs w:val="28"/>
          <w:lang w:val="it-IT"/>
        </w:rPr>
        <w:t xml:space="preserve">100% trẻ </w:t>
      </w:r>
      <w:r w:rsidRPr="004A13F2">
        <w:rPr>
          <w:rFonts w:asciiTheme="majorHAnsi" w:eastAsia="Calibri" w:hAnsiTheme="majorHAnsi" w:cstheme="majorHAnsi"/>
          <w:sz w:val="28"/>
          <w:szCs w:val="28"/>
          <w:lang w:val="it-IT" w:eastAsia="fr-FR"/>
        </w:rPr>
        <w:t>c</w:t>
      </w:r>
      <w:r w:rsidRPr="004A13F2">
        <w:rPr>
          <w:rFonts w:asciiTheme="majorHAnsi" w:eastAsia="Calibri" w:hAnsiTheme="majorHAnsi" w:cstheme="majorHAnsi"/>
          <w:sz w:val="28"/>
          <w:szCs w:val="28"/>
          <w:lang w:eastAsia="fr-FR"/>
        </w:rPr>
        <w:t>ó một số kỹ năng ban đầu về việc đọc và viết.</w:t>
      </w:r>
    </w:p>
    <w:p w:rsidR="003C73F0" w:rsidRPr="004A13F2" w:rsidRDefault="003C73F0" w:rsidP="00541D16">
      <w:pPr>
        <w:spacing w:after="0" w:line="400" w:lineRule="exact"/>
        <w:ind w:firstLine="720"/>
        <w:jc w:val="both"/>
        <w:rPr>
          <w:rFonts w:asciiTheme="majorHAnsi" w:eastAsia="Calibri" w:hAnsiTheme="majorHAnsi" w:cstheme="majorHAnsi"/>
          <w:b/>
          <w:sz w:val="28"/>
          <w:szCs w:val="28"/>
        </w:rPr>
      </w:pPr>
      <w:bookmarkStart w:id="4" w:name="muc_4_6"/>
      <w:r w:rsidRPr="004A13F2">
        <w:rPr>
          <w:rFonts w:asciiTheme="majorHAnsi" w:eastAsia="Calibri" w:hAnsiTheme="majorHAnsi" w:cstheme="majorHAnsi"/>
          <w:b/>
          <w:sz w:val="28"/>
          <w:szCs w:val="28"/>
          <w:lang w:eastAsia="fr-FR"/>
        </w:rPr>
        <w:t xml:space="preserve">+ </w:t>
      </w:r>
      <w:bookmarkEnd w:id="4"/>
      <w:r w:rsidRPr="004A13F2">
        <w:rPr>
          <w:rFonts w:asciiTheme="majorHAnsi" w:eastAsia="Calibri" w:hAnsiTheme="majorHAnsi" w:cstheme="majorHAnsi"/>
          <w:b/>
          <w:sz w:val="28"/>
          <w:szCs w:val="28"/>
          <w:lang w:eastAsia="fr-FR"/>
        </w:rPr>
        <w:t>Phát triển tình cảm và kỹ năng xã hội</w:t>
      </w:r>
    </w:p>
    <w:p w:rsidR="003C73F0" w:rsidRPr="004A13F2" w:rsidRDefault="003C73F0" w:rsidP="00541D16">
      <w:pPr>
        <w:spacing w:after="0" w:line="400" w:lineRule="exact"/>
        <w:jc w:val="both"/>
        <w:rPr>
          <w:rFonts w:asciiTheme="majorHAnsi" w:eastAsia="Calibri" w:hAnsiTheme="majorHAnsi" w:cstheme="majorHAnsi"/>
          <w:sz w:val="28"/>
          <w:szCs w:val="28"/>
          <w:lang w:val="it-IT"/>
        </w:rPr>
      </w:pPr>
      <w:r w:rsidRPr="004A13F2">
        <w:rPr>
          <w:rFonts w:asciiTheme="majorHAnsi" w:eastAsia="Calibri" w:hAnsiTheme="majorHAnsi" w:cstheme="majorHAnsi"/>
          <w:sz w:val="28"/>
          <w:szCs w:val="28"/>
          <w:lang w:eastAsia="fr-FR"/>
        </w:rPr>
        <w:t xml:space="preserve">- </w:t>
      </w:r>
      <w:r w:rsidRPr="004A13F2">
        <w:rPr>
          <w:rFonts w:asciiTheme="majorHAnsi" w:eastAsia="Calibri" w:hAnsiTheme="majorHAnsi" w:cstheme="majorHAnsi"/>
          <w:sz w:val="28"/>
          <w:szCs w:val="28"/>
          <w:lang w:val="it-IT"/>
        </w:rPr>
        <w:t>100% trẻ c</w:t>
      </w:r>
      <w:r w:rsidRPr="004A13F2">
        <w:rPr>
          <w:rFonts w:asciiTheme="majorHAnsi" w:eastAsia="Calibri" w:hAnsiTheme="majorHAnsi" w:cstheme="majorHAnsi"/>
          <w:sz w:val="28"/>
          <w:szCs w:val="28"/>
          <w:lang w:eastAsia="fr-FR"/>
        </w:rPr>
        <w:t>ó ý thức về bản thân.</w:t>
      </w:r>
    </w:p>
    <w:p w:rsidR="003C73F0" w:rsidRPr="004A13F2" w:rsidRDefault="003C73F0" w:rsidP="00541D16">
      <w:pPr>
        <w:spacing w:after="0" w:line="400" w:lineRule="exact"/>
        <w:jc w:val="both"/>
        <w:rPr>
          <w:rFonts w:asciiTheme="majorHAnsi" w:eastAsia="Calibri" w:hAnsiTheme="majorHAnsi" w:cstheme="majorHAnsi"/>
          <w:sz w:val="28"/>
          <w:szCs w:val="28"/>
          <w:lang w:val="it-IT"/>
        </w:rPr>
      </w:pPr>
      <w:r w:rsidRPr="004A13F2">
        <w:rPr>
          <w:rFonts w:asciiTheme="majorHAnsi" w:eastAsia="Calibri" w:hAnsiTheme="majorHAnsi" w:cstheme="majorHAnsi"/>
          <w:sz w:val="28"/>
          <w:szCs w:val="28"/>
          <w:lang w:eastAsia="fr-FR"/>
        </w:rPr>
        <w:t xml:space="preserve">- </w:t>
      </w:r>
      <w:r w:rsidRPr="004A13F2">
        <w:rPr>
          <w:rFonts w:asciiTheme="majorHAnsi" w:eastAsia="Calibri" w:hAnsiTheme="majorHAnsi" w:cstheme="majorHAnsi"/>
          <w:sz w:val="28"/>
          <w:szCs w:val="28"/>
          <w:lang w:val="it-IT"/>
        </w:rPr>
        <w:t>100% trẻ c</w:t>
      </w:r>
      <w:r w:rsidRPr="004A13F2">
        <w:rPr>
          <w:rFonts w:asciiTheme="majorHAnsi" w:eastAsia="Calibri" w:hAnsiTheme="majorHAnsi" w:cstheme="majorHAnsi"/>
          <w:sz w:val="28"/>
          <w:szCs w:val="28"/>
          <w:lang w:eastAsia="fr-FR"/>
        </w:rPr>
        <w:t>ó khả năng nhận biết và thể hiện tình cảm với con người, sự vật, hiện tượng xung quanh.</w:t>
      </w:r>
    </w:p>
    <w:p w:rsidR="003C73F0" w:rsidRPr="004A13F2" w:rsidRDefault="003C73F0" w:rsidP="00541D16">
      <w:pPr>
        <w:spacing w:after="0" w:line="400" w:lineRule="exact"/>
        <w:jc w:val="both"/>
        <w:rPr>
          <w:rFonts w:asciiTheme="majorHAnsi" w:eastAsia="Calibri" w:hAnsiTheme="majorHAnsi" w:cstheme="majorHAnsi"/>
          <w:sz w:val="28"/>
          <w:szCs w:val="28"/>
          <w:lang w:val="it-IT"/>
        </w:rPr>
      </w:pPr>
      <w:r w:rsidRPr="004A13F2">
        <w:rPr>
          <w:rFonts w:asciiTheme="majorHAnsi" w:eastAsia="Calibri" w:hAnsiTheme="majorHAnsi" w:cstheme="majorHAnsi"/>
          <w:sz w:val="28"/>
          <w:szCs w:val="28"/>
          <w:lang w:eastAsia="fr-FR"/>
        </w:rPr>
        <w:t xml:space="preserve">- </w:t>
      </w:r>
      <w:r w:rsidRPr="004A13F2">
        <w:rPr>
          <w:rFonts w:asciiTheme="majorHAnsi" w:eastAsia="Calibri" w:hAnsiTheme="majorHAnsi" w:cstheme="majorHAnsi"/>
          <w:sz w:val="28"/>
          <w:szCs w:val="28"/>
          <w:lang w:val="it-IT"/>
        </w:rPr>
        <w:t xml:space="preserve">100% trẻ </w:t>
      </w:r>
      <w:r w:rsidRPr="004A13F2">
        <w:rPr>
          <w:rFonts w:asciiTheme="majorHAnsi" w:eastAsia="Calibri" w:hAnsiTheme="majorHAnsi" w:cstheme="majorHAnsi"/>
          <w:sz w:val="28"/>
          <w:szCs w:val="28"/>
          <w:lang w:val="it-IT" w:eastAsia="fr-FR"/>
        </w:rPr>
        <w:t>c</w:t>
      </w:r>
      <w:r w:rsidRPr="004A13F2">
        <w:rPr>
          <w:rFonts w:asciiTheme="majorHAnsi" w:eastAsia="Calibri" w:hAnsiTheme="majorHAnsi" w:cstheme="majorHAnsi"/>
          <w:sz w:val="28"/>
          <w:szCs w:val="28"/>
          <w:lang w:eastAsia="fr-FR"/>
        </w:rPr>
        <w:t>ó một số phẩm chất cá nhân: Mạnh dạn, tự tin, tự lực.</w:t>
      </w:r>
    </w:p>
    <w:p w:rsidR="003C73F0" w:rsidRPr="004A13F2" w:rsidRDefault="003C73F0" w:rsidP="00541D16">
      <w:pPr>
        <w:spacing w:after="0" w:line="400" w:lineRule="exact"/>
        <w:jc w:val="both"/>
        <w:rPr>
          <w:rFonts w:asciiTheme="majorHAnsi" w:eastAsia="Calibri" w:hAnsiTheme="majorHAnsi" w:cstheme="majorHAnsi"/>
          <w:sz w:val="28"/>
          <w:szCs w:val="28"/>
          <w:lang w:val="it-IT"/>
        </w:rPr>
      </w:pPr>
      <w:r w:rsidRPr="004A13F2">
        <w:rPr>
          <w:rFonts w:asciiTheme="majorHAnsi" w:eastAsia="Calibri" w:hAnsiTheme="majorHAnsi" w:cstheme="majorHAnsi"/>
          <w:sz w:val="28"/>
          <w:szCs w:val="28"/>
          <w:lang w:eastAsia="fr-FR"/>
        </w:rPr>
        <w:t xml:space="preserve">- </w:t>
      </w:r>
      <w:r w:rsidRPr="004A13F2">
        <w:rPr>
          <w:rFonts w:asciiTheme="majorHAnsi" w:eastAsia="Calibri" w:hAnsiTheme="majorHAnsi" w:cstheme="majorHAnsi"/>
          <w:sz w:val="28"/>
          <w:szCs w:val="28"/>
          <w:lang w:val="it-IT"/>
        </w:rPr>
        <w:t>100% trẻ c</w:t>
      </w:r>
      <w:r w:rsidRPr="004A13F2">
        <w:rPr>
          <w:rFonts w:asciiTheme="majorHAnsi" w:eastAsia="Calibri" w:hAnsiTheme="majorHAnsi" w:cstheme="majorHAnsi"/>
          <w:sz w:val="28"/>
          <w:szCs w:val="28"/>
          <w:lang w:eastAsia="fr-FR"/>
        </w:rPr>
        <w:t>ó một số kỹ năng sống: Tôn trọng, hợp tác, thân thiện, quan tâm, chia sẻ.</w:t>
      </w:r>
    </w:p>
    <w:p w:rsidR="003C73F0" w:rsidRPr="004A13F2" w:rsidRDefault="003C73F0" w:rsidP="00541D16">
      <w:pPr>
        <w:spacing w:after="0" w:line="400" w:lineRule="exact"/>
        <w:jc w:val="both"/>
        <w:rPr>
          <w:rFonts w:asciiTheme="majorHAnsi" w:eastAsia="Calibri" w:hAnsiTheme="majorHAnsi" w:cstheme="majorHAnsi"/>
          <w:sz w:val="28"/>
          <w:szCs w:val="28"/>
          <w:lang w:val="it-IT"/>
        </w:rPr>
      </w:pPr>
      <w:r w:rsidRPr="004A13F2">
        <w:rPr>
          <w:rFonts w:asciiTheme="majorHAnsi" w:eastAsia="Calibri" w:hAnsiTheme="majorHAnsi" w:cstheme="majorHAnsi"/>
          <w:sz w:val="28"/>
          <w:szCs w:val="28"/>
          <w:lang w:eastAsia="fr-FR"/>
        </w:rPr>
        <w:t xml:space="preserve">- </w:t>
      </w:r>
      <w:r w:rsidRPr="004A13F2">
        <w:rPr>
          <w:rFonts w:asciiTheme="majorHAnsi" w:eastAsia="Calibri" w:hAnsiTheme="majorHAnsi" w:cstheme="majorHAnsi"/>
          <w:sz w:val="28"/>
          <w:szCs w:val="28"/>
          <w:lang w:val="it-IT"/>
        </w:rPr>
        <w:t>100% trẻ t</w:t>
      </w:r>
      <w:r w:rsidRPr="004A13F2">
        <w:rPr>
          <w:rFonts w:asciiTheme="majorHAnsi" w:eastAsia="Calibri" w:hAnsiTheme="majorHAnsi" w:cstheme="majorHAnsi"/>
          <w:sz w:val="28"/>
          <w:szCs w:val="28"/>
          <w:lang w:eastAsia="fr-FR"/>
        </w:rPr>
        <w:t xml:space="preserve">hực hiện một số quy tắc, quy định trong sinh hoạt ở gia đình, trường lớp mầm non, cộng đồng gần gũi. </w:t>
      </w:r>
      <w:bookmarkStart w:id="5" w:name="muc_5_1"/>
    </w:p>
    <w:p w:rsidR="003C73F0" w:rsidRPr="004A13F2" w:rsidRDefault="003C73F0" w:rsidP="00541D16">
      <w:pPr>
        <w:spacing w:after="0" w:line="400" w:lineRule="exact"/>
        <w:ind w:firstLine="720"/>
        <w:jc w:val="both"/>
        <w:rPr>
          <w:rFonts w:asciiTheme="majorHAnsi" w:eastAsia="Calibri" w:hAnsiTheme="majorHAnsi" w:cstheme="majorHAnsi"/>
          <w:sz w:val="28"/>
          <w:szCs w:val="28"/>
          <w:lang w:val="it-IT"/>
        </w:rPr>
      </w:pPr>
      <w:r w:rsidRPr="004A13F2">
        <w:rPr>
          <w:rFonts w:asciiTheme="majorHAnsi" w:eastAsia="Calibri" w:hAnsiTheme="majorHAnsi" w:cstheme="majorHAnsi"/>
          <w:sz w:val="28"/>
          <w:szCs w:val="28"/>
          <w:lang w:val="it-IT"/>
        </w:rPr>
        <w:t>+</w:t>
      </w:r>
      <w:bookmarkEnd w:id="5"/>
      <w:r w:rsidRPr="004A13F2">
        <w:rPr>
          <w:rFonts w:asciiTheme="majorHAnsi" w:eastAsia="Calibri" w:hAnsiTheme="majorHAnsi" w:cstheme="majorHAnsi"/>
          <w:b/>
          <w:sz w:val="28"/>
          <w:szCs w:val="28"/>
          <w:lang w:val="de-DE" w:eastAsia="de-DE"/>
        </w:rPr>
        <w:t>Phát triển thẩm mỹ</w:t>
      </w:r>
    </w:p>
    <w:p w:rsidR="003C73F0" w:rsidRPr="004A13F2" w:rsidRDefault="003C73F0" w:rsidP="00541D16">
      <w:pPr>
        <w:spacing w:after="0" w:line="400" w:lineRule="exact"/>
        <w:jc w:val="both"/>
        <w:rPr>
          <w:rFonts w:asciiTheme="majorHAnsi" w:eastAsia="Calibri" w:hAnsiTheme="majorHAnsi" w:cstheme="majorHAnsi"/>
          <w:sz w:val="28"/>
          <w:szCs w:val="28"/>
          <w:lang w:val="it-IT"/>
        </w:rPr>
      </w:pPr>
      <w:r w:rsidRPr="004A13F2">
        <w:rPr>
          <w:rFonts w:asciiTheme="majorHAnsi" w:eastAsia="Calibri" w:hAnsiTheme="majorHAnsi" w:cstheme="majorHAnsi"/>
          <w:sz w:val="28"/>
          <w:szCs w:val="28"/>
          <w:lang w:val="de-DE" w:eastAsia="de-DE"/>
        </w:rPr>
        <w:t xml:space="preserve">- </w:t>
      </w:r>
      <w:r w:rsidRPr="004A13F2">
        <w:rPr>
          <w:rFonts w:asciiTheme="majorHAnsi" w:eastAsia="Calibri" w:hAnsiTheme="majorHAnsi" w:cstheme="majorHAnsi"/>
          <w:sz w:val="28"/>
          <w:szCs w:val="28"/>
          <w:lang w:val="it-IT"/>
        </w:rPr>
        <w:t>100% trẻ c</w:t>
      </w:r>
      <w:r w:rsidRPr="004A13F2">
        <w:rPr>
          <w:rFonts w:asciiTheme="majorHAnsi" w:eastAsia="Calibri" w:hAnsiTheme="majorHAnsi" w:cstheme="majorHAnsi"/>
          <w:sz w:val="28"/>
          <w:szCs w:val="28"/>
          <w:lang w:val="de-DE" w:eastAsia="de-DE"/>
        </w:rPr>
        <w:t>ó khả năng cảm nhận vẻ đẹp trong thiên nhiên, cuộc sống và trong tác phẩm nghệ thuật.</w:t>
      </w:r>
    </w:p>
    <w:p w:rsidR="003C73F0" w:rsidRPr="004A13F2" w:rsidRDefault="003C73F0" w:rsidP="00541D16">
      <w:pPr>
        <w:spacing w:after="0" w:line="400" w:lineRule="exact"/>
        <w:jc w:val="both"/>
        <w:rPr>
          <w:rFonts w:asciiTheme="majorHAnsi" w:eastAsia="Calibri" w:hAnsiTheme="majorHAnsi" w:cstheme="majorHAnsi"/>
          <w:sz w:val="28"/>
          <w:szCs w:val="28"/>
          <w:lang w:val="it-IT"/>
        </w:rPr>
      </w:pPr>
      <w:r w:rsidRPr="004A13F2">
        <w:rPr>
          <w:rFonts w:asciiTheme="majorHAnsi" w:eastAsia="Calibri" w:hAnsiTheme="majorHAnsi" w:cstheme="majorHAnsi"/>
          <w:sz w:val="28"/>
          <w:szCs w:val="28"/>
          <w:lang w:val="de-DE" w:eastAsia="de-DE"/>
        </w:rPr>
        <w:t xml:space="preserve">- </w:t>
      </w:r>
      <w:r w:rsidRPr="004A13F2">
        <w:rPr>
          <w:rFonts w:asciiTheme="majorHAnsi" w:eastAsia="Calibri" w:hAnsiTheme="majorHAnsi" w:cstheme="majorHAnsi"/>
          <w:sz w:val="28"/>
          <w:szCs w:val="28"/>
          <w:lang w:val="it-IT"/>
        </w:rPr>
        <w:t xml:space="preserve">100% trẻ </w:t>
      </w:r>
      <w:r w:rsidRPr="004A13F2">
        <w:rPr>
          <w:rFonts w:asciiTheme="majorHAnsi" w:eastAsia="Calibri" w:hAnsiTheme="majorHAnsi" w:cstheme="majorHAnsi"/>
          <w:sz w:val="28"/>
          <w:szCs w:val="28"/>
          <w:lang w:val="de-DE" w:eastAsia="de-DE"/>
        </w:rPr>
        <w:t>ó khả năng thể hiện cảm xúc, sáng tạo trong các hoạt động âm nhạc, tạo hình.</w:t>
      </w:r>
    </w:p>
    <w:p w:rsidR="003C73F0" w:rsidRPr="004A13F2" w:rsidRDefault="003C73F0" w:rsidP="00541D16">
      <w:pPr>
        <w:spacing w:after="0" w:line="400" w:lineRule="exact"/>
        <w:jc w:val="both"/>
        <w:rPr>
          <w:rFonts w:asciiTheme="majorHAnsi" w:eastAsia="Calibri" w:hAnsiTheme="majorHAnsi" w:cstheme="majorHAnsi"/>
          <w:sz w:val="28"/>
          <w:szCs w:val="28"/>
          <w:lang w:val="it-IT"/>
        </w:rPr>
      </w:pPr>
      <w:r w:rsidRPr="004A13F2">
        <w:rPr>
          <w:rFonts w:asciiTheme="majorHAnsi" w:eastAsia="Calibri" w:hAnsiTheme="majorHAnsi" w:cstheme="majorHAnsi"/>
          <w:sz w:val="28"/>
          <w:szCs w:val="28"/>
          <w:lang w:val="de-DE" w:eastAsia="de-DE"/>
        </w:rPr>
        <w:t xml:space="preserve">- </w:t>
      </w:r>
      <w:r w:rsidRPr="004A13F2">
        <w:rPr>
          <w:rFonts w:asciiTheme="majorHAnsi" w:eastAsia="Calibri" w:hAnsiTheme="majorHAnsi" w:cstheme="majorHAnsi"/>
          <w:sz w:val="28"/>
          <w:szCs w:val="28"/>
          <w:lang w:val="it-IT"/>
        </w:rPr>
        <w:t xml:space="preserve">100% trẻ </w:t>
      </w:r>
      <w:r w:rsidRPr="004A13F2">
        <w:rPr>
          <w:rFonts w:asciiTheme="majorHAnsi" w:eastAsia="Calibri" w:hAnsiTheme="majorHAnsi" w:cstheme="majorHAnsi"/>
          <w:sz w:val="28"/>
          <w:szCs w:val="28"/>
          <w:lang w:val="de-DE" w:eastAsia="de-DE"/>
        </w:rPr>
        <w:t>yêu thích, hào hứng tham gia vào các hoạt động nghệ thuật</w:t>
      </w:r>
      <w:r w:rsidRPr="004A13F2">
        <w:rPr>
          <w:rFonts w:asciiTheme="majorHAnsi" w:eastAsia="Calibri" w:hAnsiTheme="majorHAnsi" w:cstheme="majorHAnsi"/>
          <w:sz w:val="28"/>
          <w:szCs w:val="28"/>
          <w:lang w:val="nb-NO" w:eastAsia="nb-NO"/>
        </w:rPr>
        <w:t xml:space="preserve">; </w:t>
      </w:r>
      <w:r w:rsidRPr="004A13F2">
        <w:rPr>
          <w:rFonts w:asciiTheme="majorHAnsi" w:eastAsia="Calibri" w:hAnsiTheme="majorHAnsi" w:cstheme="majorHAnsi"/>
          <w:sz w:val="28"/>
          <w:szCs w:val="28"/>
          <w:lang w:val="it-IT"/>
        </w:rPr>
        <w:t>có ý thức giữ gìn và bảo vệ cái đẹp.</w:t>
      </w:r>
    </w:p>
    <w:p w:rsidR="003C73F0" w:rsidRPr="004A13F2" w:rsidRDefault="003C73F0" w:rsidP="00541D16">
      <w:pPr>
        <w:spacing w:after="0" w:line="400" w:lineRule="exact"/>
        <w:ind w:firstLine="720"/>
        <w:jc w:val="both"/>
        <w:rPr>
          <w:rFonts w:asciiTheme="majorHAnsi" w:eastAsia="Calibri" w:hAnsiTheme="majorHAnsi" w:cstheme="majorHAnsi"/>
          <w:b/>
          <w:sz w:val="28"/>
          <w:szCs w:val="28"/>
          <w:lang w:val="it-IT"/>
        </w:rPr>
      </w:pPr>
      <w:r w:rsidRPr="004A13F2">
        <w:rPr>
          <w:rFonts w:asciiTheme="majorHAnsi" w:eastAsia="Calibri" w:hAnsiTheme="majorHAnsi" w:cstheme="majorHAnsi"/>
          <w:b/>
          <w:sz w:val="28"/>
          <w:szCs w:val="28"/>
          <w:lang w:val="it-IT"/>
        </w:rPr>
        <w:t>+ Làm quen với tiếng anh</w:t>
      </w:r>
    </w:p>
    <w:p w:rsidR="003C73F0" w:rsidRPr="004A13F2" w:rsidRDefault="003C73F0" w:rsidP="00541D16">
      <w:pPr>
        <w:spacing w:after="0" w:line="400" w:lineRule="exact"/>
        <w:jc w:val="both"/>
        <w:rPr>
          <w:rFonts w:asciiTheme="majorHAnsi" w:eastAsia="Calibri" w:hAnsiTheme="majorHAnsi" w:cstheme="majorHAnsi"/>
          <w:sz w:val="28"/>
          <w:szCs w:val="28"/>
          <w:lang w:val="it-IT"/>
        </w:rPr>
      </w:pPr>
      <w:r w:rsidRPr="004A13F2">
        <w:rPr>
          <w:rFonts w:asciiTheme="majorHAnsi" w:eastAsia="Calibri" w:hAnsiTheme="majorHAnsi" w:cstheme="majorHAnsi"/>
          <w:sz w:val="28"/>
          <w:szCs w:val="28"/>
          <w:lang w:val="it-IT"/>
        </w:rPr>
        <w:t xml:space="preserve">- 80 -100% trẻ có </w:t>
      </w:r>
      <w:r w:rsidRPr="004A13F2">
        <w:rPr>
          <w:rFonts w:asciiTheme="majorHAnsi" w:eastAsia="Calibri" w:hAnsiTheme="majorHAnsi" w:cstheme="majorHAnsi"/>
          <w:sz w:val="28"/>
          <w:szCs w:val="28"/>
          <w:lang w:val="de-DE" w:eastAsia="de-DE"/>
        </w:rPr>
        <w:t xml:space="preserve">khả năng </w:t>
      </w:r>
      <w:r w:rsidRPr="004A13F2">
        <w:rPr>
          <w:rFonts w:asciiTheme="majorHAnsi" w:eastAsia="Calibri" w:hAnsiTheme="majorHAnsi" w:cstheme="majorHAnsi"/>
          <w:sz w:val="28"/>
          <w:szCs w:val="28"/>
          <w:lang w:val="it-IT"/>
        </w:rPr>
        <w:t>giới thiệu tên, tuổi... của bản thân bằng tiếng Anh.</w:t>
      </w:r>
    </w:p>
    <w:p w:rsidR="003C73F0" w:rsidRPr="004A13F2" w:rsidRDefault="003C73F0" w:rsidP="00541D16">
      <w:pPr>
        <w:spacing w:after="0" w:line="400" w:lineRule="exact"/>
        <w:jc w:val="both"/>
        <w:rPr>
          <w:rFonts w:asciiTheme="majorHAnsi" w:eastAsia="Calibri" w:hAnsiTheme="majorHAnsi" w:cstheme="majorHAnsi"/>
          <w:sz w:val="28"/>
          <w:szCs w:val="28"/>
          <w:lang w:val="it-IT"/>
        </w:rPr>
      </w:pPr>
      <w:r w:rsidRPr="004A13F2">
        <w:rPr>
          <w:rFonts w:asciiTheme="majorHAnsi" w:eastAsia="Calibri" w:hAnsiTheme="majorHAnsi" w:cstheme="majorHAnsi"/>
          <w:sz w:val="28"/>
          <w:szCs w:val="28"/>
          <w:lang w:val="it-IT"/>
        </w:rPr>
        <w:t xml:space="preserve">- 80 -100% trẻ có </w:t>
      </w:r>
      <w:r w:rsidRPr="004A13F2">
        <w:rPr>
          <w:rFonts w:asciiTheme="majorHAnsi" w:eastAsia="Calibri" w:hAnsiTheme="majorHAnsi" w:cstheme="majorHAnsi"/>
          <w:sz w:val="28"/>
          <w:szCs w:val="28"/>
          <w:lang w:val="de-DE" w:eastAsia="de-DE"/>
        </w:rPr>
        <w:t xml:space="preserve">khả năng </w:t>
      </w:r>
      <w:r w:rsidRPr="004A13F2">
        <w:rPr>
          <w:rFonts w:asciiTheme="majorHAnsi" w:eastAsia="Calibri" w:hAnsiTheme="majorHAnsi" w:cstheme="majorHAnsi"/>
          <w:sz w:val="28"/>
          <w:szCs w:val="28"/>
          <w:lang w:val="it-IT"/>
        </w:rPr>
        <w:t xml:space="preserve"> gọi(nói) tên một số đồ vật, con vật, cây cối, hoa, quả, phương tiện giao thông đơn giản gần gũi bằng tiếng Anh.</w:t>
      </w:r>
    </w:p>
    <w:p w:rsidR="003C73F0" w:rsidRPr="004A13F2" w:rsidRDefault="003C73F0" w:rsidP="00541D16">
      <w:pPr>
        <w:spacing w:after="0" w:line="400" w:lineRule="exact"/>
        <w:jc w:val="both"/>
        <w:rPr>
          <w:rFonts w:asciiTheme="majorHAnsi" w:eastAsia="Calibri" w:hAnsiTheme="majorHAnsi" w:cstheme="majorHAnsi"/>
          <w:sz w:val="28"/>
          <w:szCs w:val="28"/>
          <w:lang w:val="it-IT"/>
        </w:rPr>
      </w:pPr>
      <w:r w:rsidRPr="004A13F2">
        <w:rPr>
          <w:rFonts w:asciiTheme="majorHAnsi" w:eastAsia="Calibri" w:hAnsiTheme="majorHAnsi" w:cstheme="majorHAnsi"/>
          <w:sz w:val="28"/>
          <w:szCs w:val="28"/>
          <w:lang w:val="it-IT"/>
        </w:rPr>
        <w:t>- 85 -100% trẻ nói được một số câu chào hỏi, cảm ơn xin lỗi... bằng tiếng Anh.</w:t>
      </w:r>
    </w:p>
    <w:p w:rsidR="003C73F0" w:rsidRPr="004A13F2" w:rsidRDefault="003C73F0" w:rsidP="00541D16">
      <w:pPr>
        <w:spacing w:after="0" w:line="400" w:lineRule="exact"/>
        <w:ind w:firstLine="720"/>
        <w:jc w:val="both"/>
        <w:rPr>
          <w:rFonts w:asciiTheme="majorHAnsi" w:eastAsia="Calibri" w:hAnsiTheme="majorHAnsi" w:cstheme="majorHAnsi"/>
          <w:b/>
          <w:sz w:val="28"/>
          <w:szCs w:val="28"/>
          <w:lang w:val="it-IT"/>
        </w:rPr>
      </w:pPr>
      <w:r w:rsidRPr="004A13F2">
        <w:rPr>
          <w:rFonts w:asciiTheme="majorHAnsi" w:eastAsia="Calibri" w:hAnsiTheme="majorHAnsi" w:cstheme="majorHAnsi"/>
          <w:b/>
          <w:sz w:val="28"/>
          <w:szCs w:val="28"/>
          <w:lang w:val="it-IT"/>
        </w:rPr>
        <w:t>+ Tiếp cận công nghệ số</w:t>
      </w:r>
    </w:p>
    <w:p w:rsidR="003C73F0" w:rsidRPr="004A13F2" w:rsidRDefault="003C73F0" w:rsidP="00541D16">
      <w:pPr>
        <w:spacing w:after="0" w:line="400" w:lineRule="exact"/>
        <w:jc w:val="both"/>
        <w:rPr>
          <w:rFonts w:asciiTheme="majorHAnsi" w:eastAsia="Calibri" w:hAnsiTheme="majorHAnsi" w:cstheme="majorHAnsi"/>
          <w:sz w:val="28"/>
          <w:szCs w:val="28"/>
          <w:lang w:val="de-DE" w:eastAsia="de-DE"/>
        </w:rPr>
      </w:pPr>
      <w:r w:rsidRPr="004A13F2">
        <w:rPr>
          <w:rFonts w:asciiTheme="majorHAnsi" w:eastAsia="Calibri" w:hAnsiTheme="majorHAnsi" w:cstheme="majorHAnsi"/>
          <w:sz w:val="28"/>
          <w:szCs w:val="28"/>
          <w:lang w:val="it-IT"/>
        </w:rPr>
        <w:t xml:space="preserve">- 85 -100% trẻ có </w:t>
      </w:r>
      <w:r w:rsidRPr="004A13F2">
        <w:rPr>
          <w:rFonts w:asciiTheme="majorHAnsi" w:eastAsia="Calibri" w:hAnsiTheme="majorHAnsi" w:cstheme="majorHAnsi"/>
          <w:sz w:val="28"/>
          <w:szCs w:val="28"/>
          <w:lang w:val="de-DE" w:eastAsia="de-DE"/>
        </w:rPr>
        <w:t>khả năng tắt, mở máy tính, ti vi, điện thoại...và thao tác mở một số chương trình, phần mềm dành cho trẻ mầm non.</w:t>
      </w:r>
    </w:p>
    <w:p w:rsidR="003C73F0" w:rsidRPr="004A13F2" w:rsidRDefault="003C73F0" w:rsidP="00541D16">
      <w:pPr>
        <w:spacing w:after="0" w:line="400" w:lineRule="exact"/>
        <w:jc w:val="both"/>
        <w:rPr>
          <w:rFonts w:asciiTheme="majorHAnsi" w:eastAsia="Calibri" w:hAnsiTheme="majorHAnsi" w:cstheme="majorHAnsi"/>
          <w:sz w:val="28"/>
          <w:szCs w:val="28"/>
          <w:lang w:val="de-DE" w:eastAsia="de-DE"/>
        </w:rPr>
      </w:pPr>
      <w:r w:rsidRPr="004A13F2">
        <w:rPr>
          <w:rFonts w:asciiTheme="majorHAnsi" w:eastAsia="Calibri" w:hAnsiTheme="majorHAnsi" w:cstheme="majorHAnsi"/>
          <w:sz w:val="28"/>
          <w:szCs w:val="28"/>
          <w:lang w:val="de-DE" w:eastAsia="de-DE"/>
        </w:rPr>
        <w:lastRenderedPageBreak/>
        <w:t>- 90 -</w:t>
      </w:r>
      <w:r w:rsidRPr="004A13F2">
        <w:rPr>
          <w:rFonts w:asciiTheme="majorHAnsi" w:eastAsia="Calibri" w:hAnsiTheme="majorHAnsi" w:cstheme="majorHAnsi"/>
          <w:sz w:val="28"/>
          <w:szCs w:val="28"/>
          <w:lang w:val="it-IT"/>
        </w:rPr>
        <w:t>100% trẻ s</w:t>
      </w:r>
      <w:r w:rsidRPr="004A13F2">
        <w:rPr>
          <w:rFonts w:asciiTheme="majorHAnsi" w:eastAsia="Calibri" w:hAnsiTheme="majorHAnsi" w:cstheme="majorHAnsi"/>
          <w:sz w:val="28"/>
          <w:szCs w:val="28"/>
          <w:lang w:val="de-DE" w:eastAsia="de-DE"/>
        </w:rPr>
        <w:t>ử dụng được bảng tương tác.</w:t>
      </w:r>
    </w:p>
    <w:p w:rsidR="003C73F0" w:rsidRPr="004A13F2" w:rsidRDefault="003C73F0" w:rsidP="00541D16">
      <w:pPr>
        <w:spacing w:after="0" w:line="400" w:lineRule="exact"/>
        <w:jc w:val="both"/>
        <w:rPr>
          <w:rFonts w:asciiTheme="majorHAnsi" w:eastAsia="Calibri" w:hAnsiTheme="majorHAnsi" w:cstheme="majorHAnsi"/>
          <w:sz w:val="28"/>
          <w:szCs w:val="28"/>
          <w:lang w:val="de-DE" w:eastAsia="de-DE"/>
        </w:rPr>
      </w:pPr>
      <w:r w:rsidRPr="004A13F2">
        <w:rPr>
          <w:rFonts w:asciiTheme="majorHAnsi" w:eastAsia="Calibri" w:hAnsiTheme="majorHAnsi" w:cstheme="majorHAnsi"/>
          <w:sz w:val="28"/>
          <w:szCs w:val="28"/>
          <w:lang w:val="de-DE" w:eastAsia="de-DE"/>
        </w:rPr>
        <w:t xml:space="preserve">- </w:t>
      </w:r>
      <w:r w:rsidRPr="004A13F2">
        <w:rPr>
          <w:rFonts w:asciiTheme="majorHAnsi" w:eastAsia="Calibri" w:hAnsiTheme="majorHAnsi" w:cstheme="majorHAnsi"/>
          <w:sz w:val="28"/>
          <w:szCs w:val="28"/>
          <w:lang w:val="it-IT"/>
        </w:rPr>
        <w:t xml:space="preserve">80 -100% trẻ có </w:t>
      </w:r>
      <w:r w:rsidRPr="004A13F2">
        <w:rPr>
          <w:rFonts w:asciiTheme="majorHAnsi" w:eastAsia="Calibri" w:hAnsiTheme="majorHAnsi" w:cstheme="majorHAnsi"/>
          <w:sz w:val="28"/>
          <w:szCs w:val="28"/>
          <w:lang w:val="de-DE" w:eastAsia="de-DE"/>
        </w:rPr>
        <w:t>khả năng mở được đường link và sử dụng một số phần mềm vui chơi, học tập dành cho trẻ mầm non.</w:t>
      </w:r>
    </w:p>
    <w:p w:rsidR="003C73F0" w:rsidRPr="004A13F2" w:rsidRDefault="003C73F0" w:rsidP="00541D16">
      <w:pPr>
        <w:spacing w:after="0" w:line="400" w:lineRule="exact"/>
        <w:ind w:firstLine="720"/>
        <w:jc w:val="both"/>
        <w:rPr>
          <w:rFonts w:asciiTheme="majorHAnsi" w:eastAsia="Calibri" w:hAnsiTheme="majorHAnsi" w:cstheme="majorHAnsi"/>
          <w:b/>
          <w:sz w:val="28"/>
          <w:szCs w:val="28"/>
          <w:lang w:val="it-IT"/>
        </w:rPr>
      </w:pPr>
      <w:r w:rsidRPr="004A13F2">
        <w:rPr>
          <w:rFonts w:asciiTheme="majorHAnsi" w:eastAsia="Calibri" w:hAnsiTheme="majorHAnsi" w:cstheme="majorHAnsi"/>
          <w:b/>
          <w:sz w:val="28"/>
          <w:szCs w:val="28"/>
          <w:lang w:val="de-DE" w:eastAsia="de-DE"/>
        </w:rPr>
        <w:t>+ Tiếp cận giáo dục giới</w:t>
      </w:r>
    </w:p>
    <w:p w:rsidR="003C73F0" w:rsidRPr="004A13F2" w:rsidRDefault="003C73F0" w:rsidP="00541D16">
      <w:pPr>
        <w:spacing w:after="0" w:line="400" w:lineRule="exact"/>
        <w:jc w:val="both"/>
        <w:rPr>
          <w:rFonts w:asciiTheme="majorHAnsi" w:eastAsia="Calibri" w:hAnsiTheme="majorHAnsi" w:cstheme="majorHAnsi"/>
          <w:sz w:val="28"/>
          <w:szCs w:val="28"/>
          <w:lang w:val="it-IT"/>
        </w:rPr>
      </w:pPr>
      <w:r w:rsidRPr="004A13F2">
        <w:rPr>
          <w:rFonts w:asciiTheme="majorHAnsi" w:eastAsia="Calibri" w:hAnsiTheme="majorHAnsi" w:cstheme="majorHAnsi"/>
          <w:sz w:val="28"/>
          <w:szCs w:val="28"/>
          <w:lang w:val="it-IT"/>
        </w:rPr>
        <w:t xml:space="preserve">- </w:t>
      </w:r>
      <w:r w:rsidRPr="004A13F2">
        <w:rPr>
          <w:rFonts w:asciiTheme="majorHAnsi" w:eastAsia="Calibri" w:hAnsiTheme="majorHAnsi" w:cstheme="majorHAnsi"/>
          <w:sz w:val="28"/>
          <w:szCs w:val="28"/>
          <w:lang w:val="de-DE" w:eastAsia="de-DE"/>
        </w:rPr>
        <w:t>90 -</w:t>
      </w:r>
      <w:r w:rsidRPr="004A13F2">
        <w:rPr>
          <w:rFonts w:asciiTheme="majorHAnsi" w:eastAsia="Calibri" w:hAnsiTheme="majorHAnsi" w:cstheme="majorHAnsi"/>
          <w:sz w:val="28"/>
          <w:szCs w:val="28"/>
          <w:lang w:val="it-IT"/>
        </w:rPr>
        <w:t>100% trẻ nhận ra sự khác biệt giới của bản thân và người khác qua sở thích, nhu cầu, đặc điểm, vai trò, vị thế khác nhau...</w:t>
      </w:r>
    </w:p>
    <w:p w:rsidR="003C73F0" w:rsidRPr="004A13F2" w:rsidRDefault="003C73F0" w:rsidP="00541D16">
      <w:pPr>
        <w:spacing w:after="0" w:line="400" w:lineRule="exact"/>
        <w:jc w:val="both"/>
        <w:rPr>
          <w:rFonts w:asciiTheme="majorHAnsi" w:eastAsia="Calibri" w:hAnsiTheme="majorHAnsi" w:cstheme="majorHAnsi"/>
          <w:sz w:val="28"/>
          <w:szCs w:val="28"/>
          <w:lang w:val="it-IT"/>
        </w:rPr>
      </w:pPr>
      <w:r w:rsidRPr="004A13F2">
        <w:rPr>
          <w:rFonts w:asciiTheme="majorHAnsi" w:eastAsia="Calibri" w:hAnsiTheme="majorHAnsi" w:cstheme="majorHAnsi"/>
          <w:sz w:val="28"/>
          <w:szCs w:val="28"/>
          <w:lang w:val="de-DE" w:eastAsia="de-DE"/>
        </w:rPr>
        <w:t>- 90 -</w:t>
      </w:r>
      <w:r w:rsidRPr="004A13F2">
        <w:rPr>
          <w:rFonts w:asciiTheme="majorHAnsi" w:eastAsia="Calibri" w:hAnsiTheme="majorHAnsi" w:cstheme="majorHAnsi"/>
          <w:sz w:val="28"/>
          <w:szCs w:val="28"/>
          <w:lang w:val="it-IT"/>
        </w:rPr>
        <w:t>100% trẻ biết tự bộc lộ bản thân không bị ràng buộc bởi giới tính của mình...</w:t>
      </w:r>
    </w:p>
    <w:p w:rsidR="003C73F0" w:rsidRPr="004A13F2" w:rsidRDefault="003C73F0" w:rsidP="00541D16">
      <w:pPr>
        <w:spacing w:after="0" w:line="400" w:lineRule="exact"/>
        <w:jc w:val="both"/>
        <w:rPr>
          <w:rFonts w:asciiTheme="majorHAnsi" w:eastAsia="Calibri" w:hAnsiTheme="majorHAnsi" w:cstheme="majorHAnsi"/>
          <w:sz w:val="28"/>
          <w:szCs w:val="28"/>
          <w:lang w:val="it-IT"/>
        </w:rPr>
      </w:pPr>
      <w:r w:rsidRPr="004A13F2">
        <w:rPr>
          <w:rFonts w:asciiTheme="majorHAnsi" w:eastAsia="Calibri" w:hAnsiTheme="majorHAnsi" w:cstheme="majorHAnsi"/>
          <w:sz w:val="28"/>
          <w:szCs w:val="28"/>
          <w:lang w:val="it-IT"/>
        </w:rPr>
        <w:t>-</w:t>
      </w:r>
      <w:r w:rsidRPr="004A13F2">
        <w:rPr>
          <w:rFonts w:asciiTheme="majorHAnsi" w:eastAsia="Calibri" w:hAnsiTheme="majorHAnsi" w:cstheme="majorHAnsi"/>
          <w:sz w:val="28"/>
          <w:szCs w:val="28"/>
          <w:lang w:val="de-DE" w:eastAsia="de-DE"/>
        </w:rPr>
        <w:t xml:space="preserve"> 85 -</w:t>
      </w:r>
      <w:r w:rsidRPr="004A13F2">
        <w:rPr>
          <w:rFonts w:asciiTheme="majorHAnsi" w:eastAsia="Calibri" w:hAnsiTheme="majorHAnsi" w:cstheme="majorHAnsi"/>
          <w:sz w:val="28"/>
          <w:szCs w:val="28"/>
          <w:lang w:val="it-IT"/>
        </w:rPr>
        <w:t>100% trẻ  nhận diện được các tình huống mang tính định kiến, khuôn mẫu giới, các nguy cơ bạo lực giới và xâm hại tình dục.</w:t>
      </w:r>
    </w:p>
    <w:p w:rsidR="003C73F0" w:rsidRPr="004A13F2" w:rsidRDefault="0090407D" w:rsidP="00541D16">
      <w:pPr>
        <w:spacing w:after="0" w:line="400" w:lineRule="exact"/>
        <w:ind w:firstLine="720"/>
        <w:jc w:val="both"/>
        <w:rPr>
          <w:rFonts w:asciiTheme="majorHAnsi" w:hAnsiTheme="majorHAnsi" w:cstheme="majorHAnsi"/>
          <w:b/>
          <w:bCs/>
          <w:spacing w:val="-10"/>
          <w:sz w:val="28"/>
          <w:szCs w:val="28"/>
          <w:lang w:val="nb-NO"/>
        </w:rPr>
      </w:pPr>
      <w:r>
        <w:rPr>
          <w:rFonts w:asciiTheme="majorHAnsi" w:hAnsiTheme="majorHAnsi" w:cstheme="majorHAnsi"/>
          <w:b/>
          <w:sz w:val="28"/>
          <w:szCs w:val="28"/>
          <w:lang w:val="nb-NO"/>
        </w:rPr>
        <w:t>4.2.3</w:t>
      </w:r>
      <w:r w:rsidR="003C73F0" w:rsidRPr="004A13F2">
        <w:rPr>
          <w:rFonts w:asciiTheme="majorHAnsi" w:hAnsiTheme="majorHAnsi" w:cstheme="majorHAnsi"/>
          <w:b/>
          <w:sz w:val="28"/>
          <w:szCs w:val="28"/>
          <w:lang w:val="nb-NO"/>
        </w:rPr>
        <w:t>.</w:t>
      </w:r>
      <w:r w:rsidR="003C73F0" w:rsidRPr="004A13F2">
        <w:rPr>
          <w:rFonts w:asciiTheme="majorHAnsi" w:hAnsiTheme="majorHAnsi" w:cstheme="majorHAnsi"/>
          <w:b/>
          <w:bCs/>
          <w:spacing w:val="-10"/>
          <w:sz w:val="28"/>
          <w:szCs w:val="28"/>
        </w:rPr>
        <w:t xml:space="preserve"> Thực hiện kế hoạch giáo dục </w:t>
      </w:r>
    </w:p>
    <w:p w:rsidR="003C73F0" w:rsidRPr="004A13F2" w:rsidRDefault="003C73F0" w:rsidP="00541D16">
      <w:pPr>
        <w:pStyle w:val="Vnbnnidung0"/>
        <w:shd w:val="clear" w:color="auto" w:fill="auto"/>
        <w:spacing w:before="0" w:after="0" w:line="400" w:lineRule="exact"/>
        <w:rPr>
          <w:rFonts w:asciiTheme="majorHAnsi" w:hAnsiTheme="majorHAnsi" w:cstheme="majorHAnsi"/>
          <w:sz w:val="28"/>
          <w:szCs w:val="28"/>
          <w:lang w:val="nb-NO"/>
        </w:rPr>
      </w:pPr>
      <w:r w:rsidRPr="004A13F2">
        <w:rPr>
          <w:rFonts w:asciiTheme="majorHAnsi" w:hAnsiTheme="majorHAnsi" w:cstheme="majorHAnsi"/>
          <w:sz w:val="28"/>
          <w:szCs w:val="28"/>
          <w:lang w:val="nb-NO"/>
        </w:rPr>
        <w:t>- Căn cứ vào kế hoạch dạy học theo khung thời gian năm họ</w:t>
      </w:r>
      <w:r w:rsidR="00E80E30">
        <w:rPr>
          <w:rFonts w:asciiTheme="majorHAnsi" w:hAnsiTheme="majorHAnsi" w:cstheme="majorHAnsi"/>
          <w:sz w:val="28"/>
          <w:szCs w:val="28"/>
          <w:lang w:val="nb-NO"/>
        </w:rPr>
        <w:t>c 2023-2024</w:t>
      </w:r>
    </w:p>
    <w:p w:rsidR="003C73F0" w:rsidRPr="004A13F2" w:rsidRDefault="003C73F0" w:rsidP="00541D16">
      <w:pPr>
        <w:pStyle w:val="Vnbnnidung0"/>
        <w:shd w:val="clear" w:color="auto" w:fill="auto"/>
        <w:spacing w:before="0" w:after="0" w:line="400" w:lineRule="exact"/>
        <w:rPr>
          <w:rFonts w:asciiTheme="majorHAnsi" w:hAnsiTheme="majorHAnsi" w:cstheme="majorHAnsi"/>
          <w:sz w:val="28"/>
          <w:szCs w:val="28"/>
          <w:lang w:val="nb-NO"/>
        </w:rPr>
      </w:pPr>
      <w:r w:rsidRPr="004A13F2">
        <w:rPr>
          <w:rFonts w:asciiTheme="majorHAnsi" w:hAnsiTheme="majorHAnsi" w:cstheme="majorHAnsi"/>
          <w:sz w:val="28"/>
          <w:szCs w:val="28"/>
          <w:lang w:val="nb-NO"/>
        </w:rPr>
        <w:t>- Các tổ chuyên môn có trách nhiệm xây dựng kế hoạch năm học. Mỗi tổ phải xây dựng KH phù hợp với điều kiện thực tế của nhà trường, địa phương và khả năng của trẻ; tất cả đều được thể hiện trong biên bản họp nhóm, tổ và được Hiệu trưởng duyệt trước khi thực hiện.</w:t>
      </w:r>
    </w:p>
    <w:p w:rsidR="003C73F0" w:rsidRPr="004A13F2" w:rsidRDefault="003C73F0" w:rsidP="00541D16">
      <w:pPr>
        <w:spacing w:after="0" w:line="400" w:lineRule="exact"/>
        <w:ind w:firstLine="720"/>
        <w:jc w:val="both"/>
        <w:rPr>
          <w:rFonts w:asciiTheme="majorHAnsi" w:hAnsiTheme="majorHAnsi" w:cstheme="majorHAnsi"/>
          <w:b/>
          <w:sz w:val="28"/>
          <w:szCs w:val="28"/>
        </w:rPr>
      </w:pPr>
      <w:r w:rsidRPr="004A13F2">
        <w:rPr>
          <w:rFonts w:asciiTheme="majorHAnsi" w:hAnsiTheme="majorHAnsi" w:cstheme="majorHAnsi"/>
          <w:b/>
          <w:sz w:val="28"/>
          <w:szCs w:val="28"/>
        </w:rPr>
        <w:t xml:space="preserve">* Quy định thời gian học: </w:t>
      </w:r>
    </w:p>
    <w:p w:rsidR="003C73F0" w:rsidRPr="004A13F2" w:rsidRDefault="003C73F0" w:rsidP="00541D16">
      <w:pPr>
        <w:pStyle w:val="NoSpacing"/>
        <w:tabs>
          <w:tab w:val="left" w:pos="0"/>
        </w:tabs>
        <w:spacing w:line="400" w:lineRule="exact"/>
        <w:jc w:val="both"/>
        <w:rPr>
          <w:rFonts w:asciiTheme="majorHAnsi" w:eastAsia="Times New Roman" w:hAnsiTheme="majorHAnsi" w:cstheme="majorHAnsi"/>
          <w:sz w:val="28"/>
          <w:szCs w:val="28"/>
          <w:lang w:val="it-IT"/>
        </w:rPr>
      </w:pPr>
      <w:r w:rsidRPr="004A13F2">
        <w:rPr>
          <w:rFonts w:asciiTheme="majorHAnsi" w:eastAsia="Times New Roman" w:hAnsiTheme="majorHAnsi" w:cstheme="majorHAnsi"/>
          <w:sz w:val="28"/>
          <w:szCs w:val="28"/>
          <w:lang w:val="it-IT"/>
        </w:rPr>
        <w:t xml:space="preserve">Chương trình thiết kế cho 35 tuần, mỗi tuần làm việc 5 ngày, áp dụng trong trường mầm non </w:t>
      </w:r>
      <w:r w:rsidR="00896F09">
        <w:rPr>
          <w:rFonts w:asciiTheme="majorHAnsi" w:eastAsia="Times New Roman" w:hAnsiTheme="majorHAnsi" w:cstheme="majorHAnsi"/>
          <w:sz w:val="28"/>
          <w:szCs w:val="28"/>
          <w:lang w:val="it-IT"/>
        </w:rPr>
        <w:t>Ngọc Thanh</w:t>
      </w:r>
      <w:r w:rsidRPr="004A13F2">
        <w:rPr>
          <w:rFonts w:asciiTheme="majorHAnsi" w:eastAsia="Times New Roman" w:hAnsiTheme="majorHAnsi" w:cstheme="majorHAnsi"/>
          <w:sz w:val="28"/>
          <w:szCs w:val="28"/>
          <w:lang w:val="it-IT"/>
        </w:rPr>
        <w:t xml:space="preserve">. Kế hoạch chăm sóc, giáo dục hằng ngày thực hiện theo chế độ sinh hoạt cho từng độ tuổi phù hợp với sự phát triển của trẻ và điều kiện của nhà trường. </w:t>
      </w:r>
    </w:p>
    <w:p w:rsidR="003C73F0" w:rsidRPr="004A13F2" w:rsidRDefault="003C73F0" w:rsidP="00541D16">
      <w:pPr>
        <w:pStyle w:val="NoSpacing"/>
        <w:tabs>
          <w:tab w:val="left" w:pos="0"/>
        </w:tabs>
        <w:spacing w:line="400" w:lineRule="exact"/>
        <w:jc w:val="both"/>
        <w:rPr>
          <w:rFonts w:asciiTheme="majorHAnsi" w:hAnsiTheme="majorHAnsi" w:cstheme="majorHAnsi"/>
          <w:bCs/>
          <w:sz w:val="28"/>
          <w:szCs w:val="28"/>
          <w:lang w:val="it-IT"/>
        </w:rPr>
      </w:pPr>
      <w:r w:rsidRPr="004A13F2">
        <w:rPr>
          <w:rFonts w:asciiTheme="majorHAnsi" w:hAnsiTheme="majorHAnsi" w:cstheme="majorHAnsi"/>
          <w:bCs/>
          <w:sz w:val="28"/>
          <w:szCs w:val="28"/>
          <w:lang w:val="it-IT"/>
        </w:rPr>
        <w:t>- Học kỳ I bắt đầu từ</w:t>
      </w:r>
      <w:r w:rsidR="0090407D">
        <w:rPr>
          <w:rFonts w:asciiTheme="majorHAnsi" w:hAnsiTheme="majorHAnsi" w:cstheme="majorHAnsi"/>
          <w:bCs/>
          <w:sz w:val="28"/>
          <w:szCs w:val="28"/>
          <w:lang w:val="it-IT"/>
        </w:rPr>
        <w:t xml:space="preserve"> ngày 06/9/2023</w:t>
      </w:r>
      <w:r w:rsidRPr="004A13F2">
        <w:rPr>
          <w:rFonts w:asciiTheme="majorHAnsi" w:hAnsiTheme="majorHAnsi" w:cstheme="majorHAnsi"/>
          <w:bCs/>
          <w:sz w:val="28"/>
          <w:szCs w:val="28"/>
          <w:lang w:val="it-IT"/>
        </w:rPr>
        <w:t>, kết thúc trướ</w:t>
      </w:r>
      <w:r w:rsidR="0090407D">
        <w:rPr>
          <w:rFonts w:asciiTheme="majorHAnsi" w:hAnsiTheme="majorHAnsi" w:cstheme="majorHAnsi"/>
          <w:bCs/>
          <w:sz w:val="28"/>
          <w:szCs w:val="28"/>
          <w:lang w:val="it-IT"/>
        </w:rPr>
        <w:t>c ngày 15/01/2024</w:t>
      </w:r>
    </w:p>
    <w:p w:rsidR="003C73F0" w:rsidRPr="004A13F2" w:rsidRDefault="003C73F0" w:rsidP="00541D16">
      <w:pPr>
        <w:pStyle w:val="NoSpacing"/>
        <w:tabs>
          <w:tab w:val="left" w:pos="0"/>
        </w:tabs>
        <w:spacing w:line="400" w:lineRule="exact"/>
        <w:jc w:val="both"/>
        <w:rPr>
          <w:rFonts w:asciiTheme="majorHAnsi" w:hAnsiTheme="majorHAnsi" w:cstheme="majorHAnsi"/>
          <w:bCs/>
          <w:sz w:val="28"/>
          <w:szCs w:val="28"/>
          <w:lang w:val="it-IT"/>
        </w:rPr>
      </w:pPr>
      <w:r w:rsidRPr="004A13F2">
        <w:rPr>
          <w:rFonts w:asciiTheme="majorHAnsi" w:hAnsiTheme="majorHAnsi" w:cstheme="majorHAnsi"/>
          <w:bCs/>
          <w:sz w:val="28"/>
          <w:szCs w:val="28"/>
          <w:lang w:val="it-IT"/>
        </w:rPr>
        <w:t>- Hoàn thành chương trình giáo dục học kỳ II trướ</w:t>
      </w:r>
      <w:r w:rsidR="0090407D">
        <w:rPr>
          <w:rFonts w:asciiTheme="majorHAnsi" w:hAnsiTheme="majorHAnsi" w:cstheme="majorHAnsi"/>
          <w:bCs/>
          <w:sz w:val="28"/>
          <w:szCs w:val="28"/>
          <w:lang w:val="it-IT"/>
        </w:rPr>
        <w:t>c ngày 25/5/2024</w:t>
      </w:r>
      <w:r w:rsidRPr="004A13F2">
        <w:rPr>
          <w:rFonts w:asciiTheme="majorHAnsi" w:hAnsiTheme="majorHAnsi" w:cstheme="majorHAnsi"/>
          <w:bCs/>
          <w:sz w:val="28"/>
          <w:szCs w:val="28"/>
          <w:lang w:val="it-IT"/>
        </w:rPr>
        <w:t>; kết thúc năm học trướ</w:t>
      </w:r>
      <w:r w:rsidR="0090407D">
        <w:rPr>
          <w:rFonts w:asciiTheme="majorHAnsi" w:hAnsiTheme="majorHAnsi" w:cstheme="majorHAnsi"/>
          <w:bCs/>
          <w:sz w:val="28"/>
          <w:szCs w:val="28"/>
          <w:lang w:val="it-IT"/>
        </w:rPr>
        <w:t>c ngày 31/5/2024</w:t>
      </w:r>
      <w:r w:rsidRPr="004A13F2">
        <w:rPr>
          <w:rFonts w:asciiTheme="majorHAnsi" w:hAnsiTheme="majorHAnsi" w:cstheme="majorHAnsi"/>
          <w:bCs/>
          <w:sz w:val="28"/>
          <w:szCs w:val="28"/>
          <w:lang w:val="it-IT"/>
        </w:rPr>
        <w:t>.</w:t>
      </w:r>
    </w:p>
    <w:p w:rsidR="003C73F0" w:rsidRPr="004A13F2" w:rsidRDefault="003C73F0" w:rsidP="00541D16">
      <w:pPr>
        <w:spacing w:after="0" w:line="400" w:lineRule="exact"/>
        <w:ind w:firstLine="720"/>
        <w:jc w:val="both"/>
        <w:rPr>
          <w:rFonts w:asciiTheme="majorHAnsi" w:hAnsiTheme="majorHAnsi" w:cstheme="majorHAnsi"/>
          <w:b/>
          <w:sz w:val="28"/>
          <w:szCs w:val="28"/>
          <w:lang w:val="it-IT"/>
        </w:rPr>
      </w:pPr>
      <w:r w:rsidRPr="004A13F2">
        <w:rPr>
          <w:rFonts w:asciiTheme="majorHAnsi" w:hAnsiTheme="majorHAnsi" w:cstheme="majorHAnsi"/>
          <w:b/>
          <w:sz w:val="28"/>
          <w:szCs w:val="28"/>
          <w:lang w:val="it-IT"/>
        </w:rPr>
        <w:t>* Quy định số tuần học:</w:t>
      </w:r>
    </w:p>
    <w:p w:rsidR="003C73F0" w:rsidRPr="004A13F2" w:rsidRDefault="003C73F0" w:rsidP="00541D16">
      <w:pPr>
        <w:spacing w:after="0" w:line="400" w:lineRule="exact"/>
        <w:jc w:val="both"/>
        <w:rPr>
          <w:rFonts w:asciiTheme="majorHAnsi" w:hAnsiTheme="majorHAnsi" w:cstheme="majorHAnsi"/>
          <w:sz w:val="28"/>
          <w:szCs w:val="28"/>
          <w:lang w:val="it-IT"/>
        </w:rPr>
      </w:pPr>
      <w:r w:rsidRPr="004A13F2">
        <w:rPr>
          <w:rFonts w:asciiTheme="majorHAnsi" w:hAnsiTheme="majorHAnsi" w:cstheme="majorHAnsi"/>
          <w:sz w:val="28"/>
          <w:szCs w:val="28"/>
          <w:lang w:val="it-IT"/>
        </w:rPr>
        <w:t>- Nhà trường xây dựng 35 tuần thực học (học kỳ I: 18 tuần, học kỳ II: 17 tuần).</w:t>
      </w:r>
    </w:p>
    <w:p w:rsidR="003C73F0" w:rsidRPr="004A13F2" w:rsidRDefault="003C73F0" w:rsidP="00541D16">
      <w:pPr>
        <w:pStyle w:val="NoSpacing"/>
        <w:tabs>
          <w:tab w:val="left" w:pos="0"/>
        </w:tabs>
        <w:spacing w:line="400" w:lineRule="exact"/>
        <w:jc w:val="both"/>
        <w:rPr>
          <w:rFonts w:asciiTheme="majorHAnsi" w:hAnsiTheme="majorHAnsi" w:cstheme="majorHAnsi"/>
          <w:sz w:val="28"/>
          <w:szCs w:val="28"/>
          <w:lang w:val="de-DE"/>
        </w:rPr>
      </w:pPr>
      <w:r w:rsidRPr="004A13F2">
        <w:rPr>
          <w:rFonts w:asciiTheme="majorHAnsi" w:hAnsiTheme="majorHAnsi" w:cstheme="majorHAnsi"/>
          <w:sz w:val="28"/>
          <w:szCs w:val="28"/>
          <w:lang w:val="de-DE" w:eastAsia="de-DE"/>
        </w:rPr>
        <w:t xml:space="preserve">- Thời điểm nghỉ hè, lễ tết, nghỉ học kỳ theo quy định chung của Bộ Giáo dục và Đào tạo. </w:t>
      </w:r>
    </w:p>
    <w:p w:rsidR="003C73F0" w:rsidRPr="004A13F2" w:rsidRDefault="00482137" w:rsidP="00541D16">
      <w:pPr>
        <w:spacing w:after="0" w:line="400" w:lineRule="exact"/>
        <w:ind w:firstLine="720"/>
        <w:jc w:val="both"/>
        <w:rPr>
          <w:rFonts w:asciiTheme="majorHAnsi" w:hAnsiTheme="majorHAnsi" w:cstheme="majorHAnsi"/>
          <w:b/>
          <w:sz w:val="28"/>
          <w:szCs w:val="28"/>
        </w:rPr>
      </w:pPr>
      <w:r w:rsidRPr="00482137">
        <w:rPr>
          <w:rFonts w:asciiTheme="majorHAnsi" w:hAnsiTheme="majorHAnsi" w:cstheme="majorHAnsi"/>
          <w:b/>
          <w:sz w:val="28"/>
          <w:szCs w:val="28"/>
          <w:lang w:val="de-DE"/>
        </w:rPr>
        <w:t>4.3</w:t>
      </w:r>
      <w:r w:rsidR="003C73F0" w:rsidRPr="004A13F2">
        <w:rPr>
          <w:rFonts w:asciiTheme="majorHAnsi" w:hAnsiTheme="majorHAnsi" w:cstheme="majorHAnsi"/>
          <w:b/>
          <w:sz w:val="28"/>
          <w:szCs w:val="28"/>
        </w:rPr>
        <w:t xml:space="preserve">. Kế hoạch thực hiện chương trình theo </w:t>
      </w:r>
      <w:r w:rsidR="003C73F0" w:rsidRPr="004A13F2">
        <w:rPr>
          <w:rFonts w:asciiTheme="majorHAnsi" w:hAnsiTheme="majorHAnsi" w:cstheme="majorHAnsi"/>
          <w:b/>
          <w:sz w:val="28"/>
          <w:szCs w:val="28"/>
          <w:lang w:val="nb-NO"/>
        </w:rPr>
        <w:t>từng độ tuổi</w:t>
      </w:r>
      <w:r w:rsidR="003C73F0" w:rsidRPr="004A13F2">
        <w:rPr>
          <w:rFonts w:asciiTheme="majorHAnsi" w:hAnsiTheme="majorHAnsi" w:cstheme="majorHAnsi"/>
          <w:b/>
          <w:sz w:val="28"/>
          <w:szCs w:val="28"/>
        </w:rPr>
        <w:t>:</w:t>
      </w:r>
    </w:p>
    <w:p w:rsidR="003C73F0" w:rsidRPr="004A13F2" w:rsidRDefault="003C73F0" w:rsidP="00541D16">
      <w:pPr>
        <w:spacing w:after="0" w:line="400" w:lineRule="exact"/>
        <w:ind w:firstLine="720"/>
        <w:jc w:val="both"/>
        <w:rPr>
          <w:rFonts w:asciiTheme="majorHAnsi" w:hAnsiTheme="majorHAnsi" w:cstheme="majorHAnsi"/>
          <w:sz w:val="28"/>
          <w:szCs w:val="28"/>
        </w:rPr>
      </w:pPr>
      <w:r w:rsidRPr="004A13F2">
        <w:rPr>
          <w:rFonts w:asciiTheme="majorHAnsi" w:hAnsiTheme="majorHAnsi" w:cstheme="majorHAnsi"/>
          <w:sz w:val="28"/>
          <w:szCs w:val="28"/>
        </w:rPr>
        <w:t>(</w:t>
      </w:r>
      <w:r w:rsidRPr="004A13F2">
        <w:rPr>
          <w:rFonts w:asciiTheme="majorHAnsi" w:hAnsiTheme="majorHAnsi" w:cstheme="majorHAnsi"/>
          <w:i/>
          <w:sz w:val="28"/>
          <w:szCs w:val="28"/>
        </w:rPr>
        <w:t>mục tiêu và nội dung giáo dục có các phụ lục kèm theo</w:t>
      </w:r>
      <w:r w:rsidRPr="004A13F2">
        <w:rPr>
          <w:rFonts w:asciiTheme="majorHAnsi" w:hAnsiTheme="majorHAnsi" w:cstheme="majorHAnsi"/>
          <w:sz w:val="28"/>
          <w:szCs w:val="28"/>
        </w:rPr>
        <w:t xml:space="preserve">) </w:t>
      </w:r>
    </w:p>
    <w:p w:rsidR="003C73F0" w:rsidRPr="004A13F2" w:rsidRDefault="003C73F0" w:rsidP="00541D16">
      <w:pPr>
        <w:spacing w:after="0" w:line="400" w:lineRule="exact"/>
        <w:ind w:firstLine="720"/>
        <w:jc w:val="both"/>
        <w:rPr>
          <w:rFonts w:asciiTheme="majorHAnsi" w:eastAsia="Calibri" w:hAnsiTheme="majorHAnsi" w:cstheme="majorHAnsi"/>
          <w:b/>
          <w:color w:val="000000"/>
          <w:sz w:val="28"/>
          <w:szCs w:val="28"/>
        </w:rPr>
      </w:pPr>
      <w:r w:rsidRPr="004A13F2">
        <w:rPr>
          <w:rFonts w:asciiTheme="majorHAnsi" w:eastAsia="Calibri" w:hAnsiTheme="majorHAnsi" w:cstheme="majorHAnsi"/>
          <w:b/>
          <w:color w:val="000000"/>
          <w:sz w:val="28"/>
          <w:szCs w:val="28"/>
        </w:rPr>
        <w:t>* Giáo dục phát triển thể chất</w:t>
      </w:r>
    </w:p>
    <w:p w:rsidR="003C73F0" w:rsidRPr="004A13F2" w:rsidRDefault="003C73F0" w:rsidP="00541D16">
      <w:pPr>
        <w:spacing w:after="0" w:line="400" w:lineRule="exact"/>
        <w:ind w:firstLine="720"/>
        <w:jc w:val="both"/>
        <w:rPr>
          <w:rFonts w:asciiTheme="majorHAnsi" w:eastAsia="Calibri" w:hAnsiTheme="majorHAnsi" w:cstheme="majorHAnsi"/>
          <w:b/>
          <w:color w:val="000000"/>
          <w:sz w:val="28"/>
          <w:szCs w:val="28"/>
        </w:rPr>
      </w:pPr>
      <w:r w:rsidRPr="004A13F2">
        <w:rPr>
          <w:rFonts w:asciiTheme="majorHAnsi" w:eastAsia="Calibri" w:hAnsiTheme="majorHAnsi" w:cstheme="majorHAnsi"/>
          <w:b/>
          <w:i/>
          <w:iCs/>
          <w:color w:val="000000"/>
          <w:sz w:val="28"/>
          <w:szCs w:val="28"/>
          <w:lang w:eastAsia="fr-FR"/>
        </w:rPr>
        <w:t>+ Phát triển vận động</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lang w:val="pt-BR" w:eastAsia="pt-BR"/>
        </w:rPr>
        <w:t>-  Động tác phát triển các nhóm cơ và hô hấp.</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rPr>
        <w:t xml:space="preserve">-  Các </w:t>
      </w:r>
      <w:r w:rsidRPr="004A13F2">
        <w:rPr>
          <w:rFonts w:asciiTheme="majorHAnsi" w:eastAsia="Calibri" w:hAnsiTheme="majorHAnsi" w:cstheme="majorHAnsi"/>
          <w:color w:val="000000"/>
          <w:sz w:val="28"/>
          <w:szCs w:val="28"/>
          <w:lang w:val="pt-BR" w:eastAsia="pt-BR"/>
        </w:rPr>
        <w:t>vận động cơ bản và phát triển tố chất vận động ban đầu.</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rPr>
        <w:t xml:space="preserve">-  Các </w:t>
      </w:r>
      <w:r w:rsidRPr="004A13F2">
        <w:rPr>
          <w:rFonts w:asciiTheme="majorHAnsi" w:eastAsia="Calibri" w:hAnsiTheme="majorHAnsi" w:cstheme="majorHAnsi"/>
          <w:color w:val="000000"/>
          <w:sz w:val="28"/>
          <w:szCs w:val="28"/>
          <w:lang w:val="pt-BR" w:eastAsia="pt-BR"/>
        </w:rPr>
        <w:t xml:space="preserve">cử động bàn tay, ngón tay. </w:t>
      </w:r>
    </w:p>
    <w:p w:rsidR="003C73F0" w:rsidRPr="004A13F2" w:rsidRDefault="003C73F0" w:rsidP="00541D16">
      <w:pPr>
        <w:spacing w:after="0" w:line="400" w:lineRule="exact"/>
        <w:ind w:firstLine="720"/>
        <w:jc w:val="both"/>
        <w:rPr>
          <w:rFonts w:asciiTheme="majorHAnsi" w:eastAsia="Calibri" w:hAnsiTheme="majorHAnsi" w:cstheme="majorHAnsi"/>
          <w:b/>
          <w:color w:val="000000"/>
          <w:sz w:val="28"/>
          <w:szCs w:val="28"/>
        </w:rPr>
      </w:pPr>
      <w:r w:rsidRPr="004A13F2">
        <w:rPr>
          <w:rFonts w:asciiTheme="majorHAnsi" w:eastAsia="Calibri" w:hAnsiTheme="majorHAnsi" w:cstheme="majorHAnsi"/>
          <w:b/>
          <w:i/>
          <w:iCs/>
          <w:color w:val="000000"/>
          <w:sz w:val="28"/>
          <w:szCs w:val="28"/>
          <w:lang w:eastAsia="fr-FR"/>
        </w:rPr>
        <w:t>+ Giáo dục dinh dưỡng và sức khỏe</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lang w:eastAsia="fr-FR"/>
        </w:rPr>
        <w:t xml:space="preserve">- Tập luyện nền nếp, thói quen tốt trong sinh hoạt. </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lang w:eastAsia="fr-FR"/>
        </w:rPr>
        <w:t>- Làm quen với một số việc tự phục vụ, giữ gìn sức khỏe.</w:t>
      </w:r>
    </w:p>
    <w:p w:rsidR="003C73F0" w:rsidRPr="004A13F2" w:rsidRDefault="003C73F0" w:rsidP="00541D16">
      <w:pPr>
        <w:spacing w:after="0" w:line="400" w:lineRule="exact"/>
        <w:jc w:val="both"/>
        <w:rPr>
          <w:rFonts w:asciiTheme="majorHAnsi" w:eastAsia="Calibri" w:hAnsiTheme="majorHAnsi" w:cstheme="majorHAnsi"/>
          <w:color w:val="000000"/>
          <w:sz w:val="28"/>
          <w:szCs w:val="28"/>
          <w:lang w:eastAsia="fr-FR"/>
        </w:rPr>
      </w:pPr>
      <w:r w:rsidRPr="004A13F2">
        <w:rPr>
          <w:rFonts w:asciiTheme="majorHAnsi" w:eastAsia="Calibri" w:hAnsiTheme="majorHAnsi" w:cstheme="majorHAnsi"/>
          <w:color w:val="000000"/>
          <w:sz w:val="28"/>
          <w:szCs w:val="28"/>
          <w:lang w:eastAsia="fr-FR"/>
        </w:rPr>
        <w:lastRenderedPageBreak/>
        <w:t>- Nhận biết và tránh một số nguy cơ không an toàn.</w:t>
      </w:r>
    </w:p>
    <w:p w:rsidR="003C73F0" w:rsidRPr="004A13F2" w:rsidRDefault="003C73F0" w:rsidP="00541D16">
      <w:pPr>
        <w:spacing w:after="0" w:line="400" w:lineRule="exact"/>
        <w:jc w:val="both"/>
        <w:rPr>
          <w:rFonts w:asciiTheme="majorHAnsi" w:eastAsia="Calibri" w:hAnsiTheme="majorHAnsi" w:cstheme="majorHAnsi"/>
          <w:b/>
          <w:color w:val="000000"/>
          <w:sz w:val="28"/>
          <w:szCs w:val="28"/>
        </w:rPr>
      </w:pPr>
      <w:r w:rsidRPr="004A13F2">
        <w:rPr>
          <w:rFonts w:asciiTheme="majorHAnsi" w:eastAsia="Calibri" w:hAnsiTheme="majorHAnsi" w:cstheme="majorHAnsi"/>
          <w:b/>
          <w:color w:val="000000"/>
          <w:sz w:val="28"/>
          <w:szCs w:val="28"/>
          <w:lang w:val="pt-BR" w:eastAsia="pt-BR"/>
        </w:rPr>
        <w:t>* Giáo dục phát triển nhận thức</w:t>
      </w:r>
    </w:p>
    <w:p w:rsidR="003C73F0" w:rsidRPr="004A13F2" w:rsidRDefault="003C73F0" w:rsidP="00541D16">
      <w:pPr>
        <w:spacing w:after="0" w:line="400" w:lineRule="exact"/>
        <w:jc w:val="both"/>
        <w:rPr>
          <w:rFonts w:asciiTheme="majorHAnsi" w:eastAsia="Calibri" w:hAnsiTheme="majorHAnsi" w:cstheme="majorHAnsi"/>
          <w:b/>
          <w:color w:val="000000"/>
          <w:sz w:val="28"/>
          <w:szCs w:val="28"/>
        </w:rPr>
      </w:pPr>
      <w:r w:rsidRPr="004A13F2">
        <w:rPr>
          <w:rFonts w:asciiTheme="majorHAnsi" w:eastAsia="Calibri" w:hAnsiTheme="majorHAnsi" w:cstheme="majorHAnsi"/>
          <w:b/>
          <w:i/>
          <w:iCs/>
          <w:color w:val="000000"/>
          <w:sz w:val="28"/>
          <w:szCs w:val="28"/>
          <w:lang w:val="pt-BR" w:eastAsia="pt-BR"/>
        </w:rPr>
        <w:t>+ Luyện tập và phối hợp các giác quan</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lang w:val="pt-BR" w:eastAsia="pt-BR"/>
        </w:rPr>
        <w:t xml:space="preserve">Thị giác, thính giác, xúc giác, khứu giác, vị giác. </w:t>
      </w:r>
    </w:p>
    <w:p w:rsidR="003C73F0" w:rsidRPr="004A13F2" w:rsidRDefault="003C73F0" w:rsidP="00541D16">
      <w:pPr>
        <w:spacing w:after="0" w:line="400" w:lineRule="exact"/>
        <w:ind w:firstLine="720"/>
        <w:jc w:val="both"/>
        <w:rPr>
          <w:rFonts w:asciiTheme="majorHAnsi" w:eastAsia="Calibri" w:hAnsiTheme="majorHAnsi" w:cstheme="majorHAnsi"/>
          <w:b/>
          <w:color w:val="000000"/>
          <w:sz w:val="28"/>
          <w:szCs w:val="28"/>
        </w:rPr>
      </w:pPr>
      <w:r w:rsidRPr="004A13F2">
        <w:rPr>
          <w:rFonts w:asciiTheme="majorHAnsi" w:eastAsia="Calibri" w:hAnsiTheme="majorHAnsi" w:cstheme="majorHAnsi"/>
          <w:b/>
          <w:i/>
          <w:iCs/>
          <w:color w:val="000000"/>
          <w:sz w:val="28"/>
          <w:szCs w:val="28"/>
        </w:rPr>
        <w:t>+ Nhận biết</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rPr>
        <w:t>-  Một số bộ phận cơ thể của con người.</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rPr>
        <w:t>-  Một số đồ dùng, đồ chơi, phương tiện giao thông quen thuộc với trẻ.</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rPr>
        <w:t xml:space="preserve">-  </w:t>
      </w:r>
      <w:r w:rsidRPr="004A13F2">
        <w:rPr>
          <w:rFonts w:asciiTheme="majorHAnsi" w:eastAsia="Calibri" w:hAnsiTheme="majorHAnsi" w:cstheme="majorHAnsi"/>
          <w:color w:val="000000"/>
          <w:sz w:val="28"/>
          <w:szCs w:val="28"/>
          <w:lang w:val="pt-BR" w:eastAsia="pt-BR"/>
        </w:rPr>
        <w:t xml:space="preserve">Một số </w:t>
      </w:r>
      <w:r w:rsidRPr="004A13F2">
        <w:rPr>
          <w:rFonts w:asciiTheme="majorHAnsi" w:eastAsia="Calibri" w:hAnsiTheme="majorHAnsi" w:cstheme="majorHAnsi"/>
          <w:color w:val="000000"/>
          <w:sz w:val="28"/>
          <w:szCs w:val="28"/>
        </w:rPr>
        <w:t>con vật, hoa, quả quen thuộc với trẻ.</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rPr>
        <w:t>- Một số màu cơ bản, kích thước, hình dạng, số lượng, vị trí trong không gian so với bản thân trẻ.</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rPr>
        <w:t>- Bản thân và những người gần gũi.</w:t>
      </w:r>
    </w:p>
    <w:p w:rsidR="003C73F0" w:rsidRPr="004A13F2" w:rsidRDefault="003C73F0" w:rsidP="00541D16">
      <w:pPr>
        <w:spacing w:after="0" w:line="400" w:lineRule="exact"/>
        <w:jc w:val="both"/>
        <w:rPr>
          <w:rFonts w:asciiTheme="majorHAnsi" w:eastAsia="Calibri" w:hAnsiTheme="majorHAnsi" w:cstheme="majorHAnsi"/>
          <w:b/>
          <w:color w:val="000000"/>
          <w:sz w:val="28"/>
          <w:szCs w:val="28"/>
        </w:rPr>
      </w:pPr>
      <w:r w:rsidRPr="004A13F2">
        <w:rPr>
          <w:rFonts w:asciiTheme="majorHAnsi" w:eastAsia="Calibri" w:hAnsiTheme="majorHAnsi" w:cstheme="majorHAnsi"/>
          <w:b/>
          <w:color w:val="000000"/>
          <w:sz w:val="28"/>
          <w:szCs w:val="28"/>
        </w:rPr>
        <w:t>* Giáo dục phát triển ngôn ngữ</w:t>
      </w:r>
    </w:p>
    <w:p w:rsidR="003C73F0" w:rsidRPr="004A13F2" w:rsidRDefault="003C73F0" w:rsidP="00541D16">
      <w:pPr>
        <w:spacing w:after="0" w:line="400" w:lineRule="exact"/>
        <w:jc w:val="both"/>
        <w:rPr>
          <w:rFonts w:asciiTheme="majorHAnsi" w:eastAsia="Calibri" w:hAnsiTheme="majorHAnsi" w:cstheme="majorHAnsi"/>
          <w:b/>
          <w:color w:val="000000"/>
          <w:sz w:val="28"/>
          <w:szCs w:val="28"/>
        </w:rPr>
      </w:pPr>
      <w:r w:rsidRPr="004A13F2">
        <w:rPr>
          <w:rFonts w:asciiTheme="majorHAnsi" w:eastAsia="Calibri" w:hAnsiTheme="majorHAnsi" w:cstheme="majorHAnsi"/>
          <w:b/>
          <w:i/>
          <w:iCs/>
          <w:color w:val="000000"/>
          <w:sz w:val="28"/>
          <w:szCs w:val="28"/>
        </w:rPr>
        <w:t>+ Nghe</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rPr>
        <w:t>- Nghe các giọng nói khác nhau.</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rPr>
        <w:t xml:space="preserve">- </w:t>
      </w:r>
      <w:r w:rsidRPr="004A13F2">
        <w:rPr>
          <w:rFonts w:asciiTheme="majorHAnsi" w:eastAsia="Calibri" w:hAnsiTheme="majorHAnsi" w:cstheme="majorHAnsi"/>
          <w:color w:val="000000"/>
          <w:sz w:val="28"/>
          <w:szCs w:val="28"/>
          <w:lang w:eastAsia="vi-VN"/>
        </w:rPr>
        <w:t>Nghe, hiểu các từ và câu chỉ đồ vật, sự vật, hành động quen thuộc và một số loại câu hỏi đơn giản.</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rPr>
        <w:t xml:space="preserve">- </w:t>
      </w:r>
      <w:r w:rsidRPr="004A13F2">
        <w:rPr>
          <w:rFonts w:asciiTheme="majorHAnsi" w:eastAsia="Calibri" w:hAnsiTheme="majorHAnsi" w:cstheme="majorHAnsi"/>
          <w:color w:val="000000"/>
          <w:sz w:val="28"/>
          <w:szCs w:val="28"/>
          <w:lang w:eastAsia="vi-VN"/>
        </w:rPr>
        <w:t>Nghe kể chuyện, đọc thơ, ca dao, đồng dao có nội dung phù hợp với độ tuổi.</w:t>
      </w:r>
    </w:p>
    <w:p w:rsidR="003C73F0" w:rsidRPr="004A13F2" w:rsidRDefault="003C73F0" w:rsidP="00541D16">
      <w:pPr>
        <w:spacing w:after="0" w:line="400" w:lineRule="exact"/>
        <w:ind w:firstLine="720"/>
        <w:jc w:val="both"/>
        <w:rPr>
          <w:rFonts w:asciiTheme="majorHAnsi" w:eastAsia="Calibri" w:hAnsiTheme="majorHAnsi" w:cstheme="majorHAnsi"/>
          <w:b/>
          <w:color w:val="000000"/>
          <w:sz w:val="28"/>
          <w:szCs w:val="28"/>
        </w:rPr>
      </w:pPr>
      <w:r w:rsidRPr="004A13F2">
        <w:rPr>
          <w:rFonts w:asciiTheme="majorHAnsi" w:eastAsia="Calibri" w:hAnsiTheme="majorHAnsi" w:cstheme="majorHAnsi"/>
          <w:b/>
          <w:i/>
          <w:iCs/>
          <w:color w:val="000000"/>
          <w:sz w:val="28"/>
          <w:szCs w:val="28"/>
        </w:rPr>
        <w:t>+ Nói</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rPr>
        <w:t>- Phát âm các âm khác nhau.</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rPr>
        <w:t>- Trả lời và đặt một số câu hỏi đơn giản.</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rPr>
        <w:t>- Thể hiện nhu cầu, cảm xúc, hiểu biết của bản thân bằng lời nói.</w:t>
      </w:r>
    </w:p>
    <w:p w:rsidR="003C73F0" w:rsidRPr="004A13F2" w:rsidRDefault="003C73F0" w:rsidP="00541D16">
      <w:pPr>
        <w:spacing w:after="0" w:line="400" w:lineRule="exact"/>
        <w:ind w:firstLine="720"/>
        <w:jc w:val="both"/>
        <w:rPr>
          <w:rFonts w:asciiTheme="majorHAnsi" w:eastAsia="Calibri" w:hAnsiTheme="majorHAnsi" w:cstheme="majorHAnsi"/>
          <w:b/>
          <w:color w:val="000000"/>
          <w:sz w:val="28"/>
          <w:szCs w:val="28"/>
        </w:rPr>
      </w:pPr>
      <w:r w:rsidRPr="004A13F2">
        <w:rPr>
          <w:rFonts w:asciiTheme="majorHAnsi" w:eastAsia="Calibri" w:hAnsiTheme="majorHAnsi" w:cstheme="majorHAnsi"/>
          <w:b/>
          <w:i/>
          <w:iCs/>
          <w:color w:val="000000"/>
          <w:sz w:val="28"/>
          <w:szCs w:val="28"/>
          <w:lang w:val="pt-BR" w:eastAsia="pt-BR"/>
        </w:rPr>
        <w:t>+ Làm quen với sách</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lang w:val="pt-BR" w:eastAsia="pt-BR"/>
        </w:rPr>
        <w:t>- Mở sách, xem và gọi tên sự vật, hành động của các nhân vật trong tranh.</w:t>
      </w:r>
    </w:p>
    <w:p w:rsidR="003C73F0" w:rsidRPr="004A13F2" w:rsidRDefault="003C73F0" w:rsidP="00541D16">
      <w:pPr>
        <w:spacing w:after="0" w:line="400" w:lineRule="exact"/>
        <w:ind w:firstLine="720"/>
        <w:jc w:val="both"/>
        <w:rPr>
          <w:rFonts w:asciiTheme="majorHAnsi" w:eastAsia="Calibri" w:hAnsiTheme="majorHAnsi" w:cstheme="majorHAnsi"/>
          <w:b/>
          <w:color w:val="000000"/>
          <w:sz w:val="28"/>
          <w:szCs w:val="28"/>
        </w:rPr>
      </w:pPr>
      <w:r w:rsidRPr="004A13F2">
        <w:rPr>
          <w:rFonts w:asciiTheme="majorHAnsi" w:eastAsia="Calibri" w:hAnsiTheme="majorHAnsi" w:cstheme="majorHAnsi"/>
          <w:b/>
          <w:color w:val="000000"/>
          <w:sz w:val="28"/>
          <w:szCs w:val="28"/>
          <w:lang w:val="pt-BR" w:eastAsia="pt-BR"/>
        </w:rPr>
        <w:t xml:space="preserve">* Giáo dục phát triển tình cảm, kỹ năng xã hội và thẩm mỹ </w:t>
      </w:r>
    </w:p>
    <w:p w:rsidR="003C73F0" w:rsidRPr="004A13F2" w:rsidRDefault="003C73F0" w:rsidP="00541D16">
      <w:pPr>
        <w:spacing w:after="0" w:line="400" w:lineRule="exact"/>
        <w:ind w:firstLine="720"/>
        <w:jc w:val="both"/>
        <w:rPr>
          <w:rFonts w:asciiTheme="majorHAnsi" w:eastAsia="Calibri" w:hAnsiTheme="majorHAnsi" w:cstheme="majorHAnsi"/>
          <w:b/>
          <w:i/>
          <w:iCs/>
          <w:color w:val="000000"/>
          <w:sz w:val="28"/>
          <w:szCs w:val="28"/>
          <w:lang w:eastAsia="fr-FR"/>
        </w:rPr>
      </w:pPr>
      <w:r w:rsidRPr="004A13F2">
        <w:rPr>
          <w:rFonts w:asciiTheme="majorHAnsi" w:eastAsia="Calibri" w:hAnsiTheme="majorHAnsi" w:cstheme="majorHAnsi"/>
          <w:b/>
          <w:i/>
          <w:iCs/>
          <w:color w:val="000000"/>
          <w:sz w:val="28"/>
          <w:szCs w:val="28"/>
          <w:lang w:eastAsia="fr-FR"/>
        </w:rPr>
        <w:t xml:space="preserve">+ Phát triển </w:t>
      </w:r>
      <w:r w:rsidRPr="004A13F2">
        <w:rPr>
          <w:rFonts w:asciiTheme="majorHAnsi" w:eastAsia="Calibri" w:hAnsiTheme="majorHAnsi" w:cstheme="majorHAnsi"/>
          <w:b/>
          <w:i/>
          <w:iCs/>
          <w:color w:val="000000"/>
          <w:sz w:val="28"/>
          <w:szCs w:val="28"/>
          <w:lang w:val="pt-BR" w:eastAsia="pt-BR"/>
        </w:rPr>
        <w:t xml:space="preserve">tình </w:t>
      </w:r>
      <w:r w:rsidRPr="004A13F2">
        <w:rPr>
          <w:rFonts w:asciiTheme="majorHAnsi" w:eastAsia="Calibri" w:hAnsiTheme="majorHAnsi" w:cstheme="majorHAnsi"/>
          <w:b/>
          <w:i/>
          <w:iCs/>
          <w:color w:val="000000"/>
          <w:sz w:val="28"/>
          <w:szCs w:val="28"/>
          <w:lang w:eastAsia="fr-FR"/>
        </w:rPr>
        <w:t>cảm</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lang w:eastAsia="fr-FR"/>
        </w:rPr>
        <w:t xml:space="preserve">- Ý thức về bản thân. </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lang w:eastAsia="fr-FR"/>
        </w:rPr>
        <w:t>- Nhận biết và thể hiện một số trạng thái cảm xúc.</w:t>
      </w:r>
    </w:p>
    <w:p w:rsidR="003C73F0" w:rsidRPr="004A13F2" w:rsidRDefault="003C73F0" w:rsidP="00541D16">
      <w:pPr>
        <w:spacing w:after="0" w:line="400" w:lineRule="exact"/>
        <w:ind w:firstLine="720"/>
        <w:jc w:val="both"/>
        <w:rPr>
          <w:rFonts w:asciiTheme="majorHAnsi" w:eastAsia="Calibri" w:hAnsiTheme="majorHAnsi" w:cstheme="majorHAnsi"/>
          <w:b/>
          <w:color w:val="000000"/>
          <w:sz w:val="28"/>
          <w:szCs w:val="28"/>
        </w:rPr>
      </w:pPr>
      <w:r w:rsidRPr="004A13F2">
        <w:rPr>
          <w:rFonts w:asciiTheme="majorHAnsi" w:eastAsia="Calibri" w:hAnsiTheme="majorHAnsi" w:cstheme="majorHAnsi"/>
          <w:b/>
          <w:i/>
          <w:iCs/>
          <w:color w:val="000000"/>
          <w:sz w:val="28"/>
          <w:szCs w:val="28"/>
          <w:lang w:eastAsia="fr-FR"/>
        </w:rPr>
        <w:t>* Phát triển kỹ năng xã hội</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lang w:eastAsia="fr-FR"/>
        </w:rPr>
        <w:t xml:space="preserve">- Mối quan hệ tích cực với con người và sự vật gần gũi. </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lang w:eastAsia="fr-FR"/>
        </w:rPr>
        <w:t>- Hành vi văn hóa và th</w:t>
      </w:r>
      <w:r w:rsidRPr="004A13F2">
        <w:rPr>
          <w:rFonts w:asciiTheme="majorHAnsi" w:eastAsia="Calibri" w:hAnsiTheme="majorHAnsi" w:cstheme="majorHAnsi"/>
          <w:color w:val="000000"/>
          <w:sz w:val="28"/>
          <w:szCs w:val="28"/>
          <w:lang w:eastAsia="vi-VN"/>
        </w:rPr>
        <w:t xml:space="preserve">ực hiện </w:t>
      </w:r>
      <w:r w:rsidRPr="004A13F2">
        <w:rPr>
          <w:rFonts w:asciiTheme="majorHAnsi" w:eastAsia="Calibri" w:hAnsiTheme="majorHAnsi" w:cstheme="majorHAnsi"/>
          <w:color w:val="000000"/>
          <w:sz w:val="28"/>
          <w:szCs w:val="28"/>
          <w:lang w:eastAsia="fr-FR"/>
        </w:rPr>
        <w:t>các quy định đơn giản trong giao tiếp, sinh hoạt.</w:t>
      </w:r>
    </w:p>
    <w:p w:rsidR="003C73F0" w:rsidRPr="004A13F2" w:rsidRDefault="003C73F0" w:rsidP="00541D16">
      <w:pPr>
        <w:spacing w:after="0" w:line="400" w:lineRule="exact"/>
        <w:ind w:firstLine="720"/>
        <w:jc w:val="both"/>
        <w:rPr>
          <w:rFonts w:asciiTheme="majorHAnsi" w:eastAsia="Calibri" w:hAnsiTheme="majorHAnsi" w:cstheme="majorHAnsi"/>
          <w:b/>
          <w:color w:val="000000"/>
          <w:sz w:val="28"/>
          <w:szCs w:val="28"/>
        </w:rPr>
      </w:pPr>
      <w:r w:rsidRPr="004A13F2">
        <w:rPr>
          <w:rFonts w:asciiTheme="majorHAnsi" w:eastAsia="Calibri" w:hAnsiTheme="majorHAnsi" w:cstheme="majorHAnsi"/>
          <w:i/>
          <w:iCs/>
          <w:color w:val="000000"/>
          <w:sz w:val="28"/>
          <w:szCs w:val="28"/>
          <w:lang w:eastAsia="fr-FR"/>
        </w:rPr>
        <w:t>*</w:t>
      </w:r>
      <w:r w:rsidRPr="004A13F2">
        <w:rPr>
          <w:rFonts w:asciiTheme="majorHAnsi" w:eastAsia="Calibri" w:hAnsiTheme="majorHAnsi" w:cstheme="majorHAnsi"/>
          <w:b/>
          <w:i/>
          <w:iCs/>
          <w:color w:val="000000"/>
          <w:sz w:val="28"/>
          <w:szCs w:val="28"/>
          <w:lang w:eastAsia="fr-FR"/>
        </w:rPr>
        <w:t xml:space="preserve"> Phát triển cảm xúc thẩm mỹ</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lang w:eastAsia="fr-FR"/>
        </w:rPr>
        <w:t xml:space="preserve">- Nghe hát, hát và vận động đơn giản theo nhạc. </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lang w:eastAsia="fr-FR"/>
        </w:rPr>
        <w:t>- Vẽ, nặn, xé dán, xếp hình, xem tranh.</w:t>
      </w:r>
    </w:p>
    <w:p w:rsidR="003C73F0" w:rsidRPr="004A13F2" w:rsidRDefault="003C73F0" w:rsidP="00541D16">
      <w:pPr>
        <w:spacing w:after="0" w:line="400" w:lineRule="exact"/>
        <w:ind w:firstLine="720"/>
        <w:jc w:val="both"/>
        <w:rPr>
          <w:rFonts w:asciiTheme="majorHAnsi" w:eastAsia="Calibri" w:hAnsiTheme="majorHAnsi" w:cstheme="majorHAnsi"/>
          <w:b/>
          <w:color w:val="000000"/>
          <w:sz w:val="28"/>
          <w:szCs w:val="28"/>
          <w:lang w:eastAsia="pt-BR"/>
        </w:rPr>
      </w:pPr>
      <w:r w:rsidRPr="004A13F2">
        <w:rPr>
          <w:rFonts w:asciiTheme="majorHAnsi" w:eastAsia="Calibri" w:hAnsiTheme="majorHAnsi" w:cstheme="majorHAnsi"/>
          <w:b/>
          <w:color w:val="000000"/>
          <w:sz w:val="28"/>
          <w:szCs w:val="28"/>
          <w:lang w:eastAsia="pt-BR"/>
        </w:rPr>
        <w:t>b. Giáo dục mẫu giáo</w:t>
      </w:r>
    </w:p>
    <w:p w:rsidR="003C73F0" w:rsidRPr="004A13F2" w:rsidRDefault="003C73F0" w:rsidP="00541D16">
      <w:pPr>
        <w:spacing w:after="0" w:line="400" w:lineRule="exact"/>
        <w:ind w:firstLine="357"/>
        <w:jc w:val="both"/>
        <w:rPr>
          <w:rFonts w:asciiTheme="majorHAnsi" w:eastAsia="Calibri" w:hAnsiTheme="majorHAnsi" w:cstheme="majorHAnsi"/>
          <w:b/>
          <w:color w:val="000000"/>
          <w:sz w:val="28"/>
          <w:szCs w:val="28"/>
        </w:rPr>
      </w:pPr>
      <w:r w:rsidRPr="004A13F2">
        <w:rPr>
          <w:rFonts w:asciiTheme="majorHAnsi" w:eastAsia="Calibri" w:hAnsiTheme="majorHAnsi" w:cstheme="majorHAnsi"/>
          <w:b/>
          <w:color w:val="000000"/>
          <w:sz w:val="28"/>
          <w:szCs w:val="28"/>
        </w:rPr>
        <w:t>* Giáo dục phát triển thể chất</w:t>
      </w:r>
    </w:p>
    <w:p w:rsidR="003C73F0" w:rsidRPr="004A13F2" w:rsidRDefault="003C73F0" w:rsidP="00541D16">
      <w:pPr>
        <w:spacing w:after="0" w:line="400" w:lineRule="exact"/>
        <w:ind w:firstLine="357"/>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rPr>
        <w:t>Nội dung giáo dục phát triển thể chất bao gồm: phát triển vận động và giáo dục dinh dưỡng và sức khỏe.</w:t>
      </w:r>
    </w:p>
    <w:p w:rsidR="003C73F0" w:rsidRPr="004A13F2" w:rsidRDefault="003C73F0" w:rsidP="00541D16">
      <w:pPr>
        <w:spacing w:after="0" w:line="400" w:lineRule="exact"/>
        <w:ind w:firstLine="357"/>
        <w:jc w:val="both"/>
        <w:rPr>
          <w:rFonts w:asciiTheme="majorHAnsi" w:eastAsia="Calibri" w:hAnsiTheme="majorHAnsi" w:cstheme="majorHAnsi"/>
          <w:b/>
          <w:color w:val="000000"/>
          <w:sz w:val="28"/>
          <w:szCs w:val="28"/>
        </w:rPr>
      </w:pPr>
      <w:r w:rsidRPr="004A13F2">
        <w:rPr>
          <w:rFonts w:asciiTheme="majorHAnsi" w:eastAsia="Calibri" w:hAnsiTheme="majorHAnsi" w:cstheme="majorHAnsi"/>
          <w:b/>
          <w:i/>
          <w:iCs/>
          <w:color w:val="000000"/>
          <w:sz w:val="28"/>
          <w:szCs w:val="28"/>
          <w:lang w:eastAsia="fr-FR"/>
        </w:rPr>
        <w:lastRenderedPageBreak/>
        <w:t>+ Phát triển vận động</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lang w:eastAsia="fr-FR"/>
        </w:rPr>
        <w:t>-  Động tác phát triển các nhóm cơ và hô hấp.</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lang w:eastAsia="fr-FR"/>
        </w:rPr>
        <w:t>- Các kỹ năng vận động cơ bản và phát triển các tố chất trong vận động.</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lang w:eastAsia="fr-FR"/>
        </w:rPr>
        <w:t xml:space="preserve">-  Các cử động bàn tay, ngón tay và sử dụng một số đồ dùng, dụng cụ. </w:t>
      </w:r>
    </w:p>
    <w:p w:rsidR="003C73F0" w:rsidRPr="004A13F2" w:rsidRDefault="003C73F0" w:rsidP="00541D16">
      <w:pPr>
        <w:spacing w:after="0" w:line="400" w:lineRule="exact"/>
        <w:ind w:firstLine="720"/>
        <w:jc w:val="both"/>
        <w:rPr>
          <w:rFonts w:asciiTheme="majorHAnsi" w:eastAsia="Calibri" w:hAnsiTheme="majorHAnsi" w:cstheme="majorHAnsi"/>
          <w:b/>
          <w:color w:val="000000"/>
          <w:sz w:val="28"/>
          <w:szCs w:val="28"/>
        </w:rPr>
      </w:pPr>
      <w:r w:rsidRPr="004A13F2">
        <w:rPr>
          <w:rFonts w:asciiTheme="majorHAnsi" w:eastAsia="Calibri" w:hAnsiTheme="majorHAnsi" w:cstheme="majorHAnsi"/>
          <w:b/>
          <w:i/>
          <w:iCs/>
          <w:color w:val="000000"/>
          <w:sz w:val="28"/>
          <w:szCs w:val="28"/>
          <w:lang w:eastAsia="fr-FR"/>
        </w:rPr>
        <w:t>+ Giáo dục dinh dưỡng và sức khỏe</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lang w:eastAsia="fr-FR"/>
        </w:rPr>
        <w:t xml:space="preserve">- Nhận biết một số món ăn, thực phẩm thông thư­ờng và ích lợi của chúng đối với sức khỏe. </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lang w:eastAsia="fr-FR"/>
        </w:rPr>
        <w:t>- Tập làm một số việc tự phục vụ trong sinh hoạt.</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lang w:eastAsia="fr-FR"/>
        </w:rPr>
        <w:t>- Giữ gìn sức khỏe và an toàn.</w:t>
      </w:r>
    </w:p>
    <w:p w:rsidR="003C73F0" w:rsidRPr="004A13F2" w:rsidRDefault="003C73F0" w:rsidP="00541D16">
      <w:pPr>
        <w:spacing w:after="0" w:line="400" w:lineRule="exact"/>
        <w:ind w:firstLine="720"/>
        <w:jc w:val="both"/>
        <w:rPr>
          <w:rFonts w:asciiTheme="majorHAnsi" w:eastAsia="Calibri" w:hAnsiTheme="majorHAnsi" w:cstheme="majorHAnsi"/>
          <w:b/>
          <w:color w:val="000000"/>
          <w:sz w:val="28"/>
          <w:szCs w:val="28"/>
        </w:rPr>
      </w:pPr>
      <w:r w:rsidRPr="004A13F2">
        <w:rPr>
          <w:rFonts w:asciiTheme="majorHAnsi" w:eastAsia="Calibri" w:hAnsiTheme="majorHAnsi" w:cstheme="majorHAnsi"/>
          <w:b/>
          <w:color w:val="000000"/>
          <w:sz w:val="28"/>
          <w:szCs w:val="28"/>
          <w:lang w:eastAsia="fr-FR"/>
        </w:rPr>
        <w:t>* Giáo dục phát triển nhận thức</w:t>
      </w:r>
    </w:p>
    <w:p w:rsidR="003C73F0" w:rsidRPr="004A13F2" w:rsidRDefault="003C73F0" w:rsidP="00541D16">
      <w:pPr>
        <w:spacing w:after="0" w:line="400" w:lineRule="exact"/>
        <w:ind w:firstLine="720"/>
        <w:jc w:val="both"/>
        <w:rPr>
          <w:rFonts w:asciiTheme="majorHAnsi" w:eastAsia="Calibri" w:hAnsiTheme="majorHAnsi" w:cstheme="majorHAnsi"/>
          <w:b/>
          <w:color w:val="000000"/>
          <w:sz w:val="28"/>
          <w:szCs w:val="28"/>
        </w:rPr>
      </w:pPr>
      <w:r w:rsidRPr="004A13F2">
        <w:rPr>
          <w:rFonts w:asciiTheme="majorHAnsi" w:eastAsia="Calibri" w:hAnsiTheme="majorHAnsi" w:cstheme="majorHAnsi"/>
          <w:b/>
          <w:i/>
          <w:iCs/>
          <w:color w:val="000000"/>
          <w:sz w:val="28"/>
          <w:szCs w:val="28"/>
          <w:lang w:val="pt-BR" w:eastAsia="pt-BR"/>
        </w:rPr>
        <w:t xml:space="preserve">+ Khám phá khoa học </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rPr>
        <w:t>- Các bộ phận của cơ thể con người.</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lang w:val="nb-NO" w:eastAsia="nb-NO"/>
        </w:rPr>
        <w:t>- Đồ vật.</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lang w:val="nb-NO" w:eastAsia="nb-NO"/>
        </w:rPr>
        <w:t>- Động vật và thực vật.</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lang w:val="nb-NO" w:eastAsia="nb-NO"/>
        </w:rPr>
        <w:t>- Một số hiện tượng tự nhiên.</w:t>
      </w:r>
    </w:p>
    <w:p w:rsidR="003C73F0" w:rsidRPr="004A13F2" w:rsidRDefault="003C73F0" w:rsidP="00541D16">
      <w:pPr>
        <w:spacing w:after="0" w:line="400" w:lineRule="exact"/>
        <w:ind w:firstLine="720"/>
        <w:jc w:val="both"/>
        <w:rPr>
          <w:rFonts w:asciiTheme="majorHAnsi" w:eastAsia="Calibri" w:hAnsiTheme="majorHAnsi" w:cstheme="majorHAnsi"/>
          <w:b/>
          <w:color w:val="000000"/>
          <w:sz w:val="28"/>
          <w:szCs w:val="28"/>
        </w:rPr>
      </w:pPr>
      <w:r w:rsidRPr="004A13F2">
        <w:rPr>
          <w:rFonts w:asciiTheme="majorHAnsi" w:eastAsia="Calibri" w:hAnsiTheme="majorHAnsi" w:cstheme="majorHAnsi"/>
          <w:b/>
          <w:i/>
          <w:iCs/>
          <w:color w:val="000000"/>
          <w:sz w:val="28"/>
          <w:szCs w:val="28"/>
          <w:lang w:val="nb-NO" w:eastAsia="nb-NO"/>
        </w:rPr>
        <w:t>+ Làm quen với một số khái niệm sơ đẳng về toán</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lang w:val="nb-NO" w:eastAsia="nb-NO"/>
        </w:rPr>
        <w:t>- Tập hợp, số lượng, số thứ tự và đếm.</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lang w:val="nb-NO" w:eastAsia="nb-NO"/>
        </w:rPr>
        <w:t>- Xếp tương ứng.</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rPr>
        <w:t>- So sánh, sắp xếp theo quy tắc.</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lang w:val="nb-NO" w:eastAsia="nb-NO"/>
        </w:rPr>
        <w:t>- Đo lường.</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lang w:val="nb-NO" w:eastAsia="nb-NO"/>
        </w:rPr>
        <w:t>- Hình dạng.</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lang w:val="nb-NO" w:eastAsia="nb-NO"/>
        </w:rPr>
        <w:t>- Định hướng trong không gian và định hướng thời gian.</w:t>
      </w:r>
    </w:p>
    <w:p w:rsidR="003C73F0" w:rsidRPr="004A13F2" w:rsidRDefault="003C73F0" w:rsidP="00541D16">
      <w:pPr>
        <w:spacing w:after="0" w:line="400" w:lineRule="exact"/>
        <w:ind w:firstLine="720"/>
        <w:jc w:val="both"/>
        <w:rPr>
          <w:rFonts w:asciiTheme="majorHAnsi" w:eastAsia="Calibri" w:hAnsiTheme="majorHAnsi" w:cstheme="majorHAnsi"/>
          <w:b/>
          <w:color w:val="000000"/>
          <w:sz w:val="28"/>
          <w:szCs w:val="28"/>
        </w:rPr>
      </w:pPr>
      <w:r w:rsidRPr="004A13F2">
        <w:rPr>
          <w:rFonts w:asciiTheme="majorHAnsi" w:eastAsia="Calibri" w:hAnsiTheme="majorHAnsi" w:cstheme="majorHAnsi"/>
          <w:b/>
          <w:i/>
          <w:iCs/>
          <w:color w:val="000000"/>
          <w:sz w:val="28"/>
          <w:szCs w:val="28"/>
          <w:lang w:val="nb-NO" w:eastAsia="nb-NO"/>
        </w:rPr>
        <w:t>+ Khám phá xã hội</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lang w:val="nb-NO" w:eastAsia="nb-NO"/>
        </w:rPr>
        <w:t xml:space="preserve">- Bản thân, gia đình, họ hàng và cộng đồng. </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lang w:val="nb-NO" w:eastAsia="nb-NO"/>
        </w:rPr>
        <w:t xml:space="preserve">- Trường mầm non. </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lang w:val="nb-NO" w:eastAsia="nb-NO"/>
        </w:rPr>
        <w:t>- Một số nghề phổ biến.</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lang w:val="nb-NO" w:eastAsia="nb-NO"/>
        </w:rPr>
        <w:t>- Danh lam, thắng cảnh và các ngày lễ, hội.</w:t>
      </w:r>
    </w:p>
    <w:p w:rsidR="003C73F0" w:rsidRPr="004A13F2" w:rsidRDefault="003C73F0" w:rsidP="00541D16">
      <w:pPr>
        <w:spacing w:after="0" w:line="400" w:lineRule="exact"/>
        <w:jc w:val="both"/>
        <w:rPr>
          <w:rFonts w:asciiTheme="majorHAnsi" w:eastAsia="Calibri" w:hAnsiTheme="majorHAnsi" w:cstheme="majorHAnsi"/>
          <w:b/>
          <w:color w:val="000000"/>
          <w:sz w:val="28"/>
          <w:szCs w:val="28"/>
        </w:rPr>
      </w:pPr>
      <w:r w:rsidRPr="004A13F2">
        <w:rPr>
          <w:rFonts w:asciiTheme="majorHAnsi" w:eastAsia="Calibri" w:hAnsiTheme="majorHAnsi" w:cstheme="majorHAnsi"/>
          <w:b/>
          <w:color w:val="000000"/>
          <w:sz w:val="28"/>
          <w:szCs w:val="28"/>
        </w:rPr>
        <w:t>* Giáo dục phát triển ngôn ngữ</w:t>
      </w:r>
    </w:p>
    <w:p w:rsidR="003C73F0" w:rsidRPr="004A13F2" w:rsidRDefault="003C73F0" w:rsidP="00541D16">
      <w:pPr>
        <w:spacing w:after="0" w:line="400" w:lineRule="exact"/>
        <w:jc w:val="both"/>
        <w:rPr>
          <w:rFonts w:asciiTheme="majorHAnsi" w:eastAsia="Calibri" w:hAnsiTheme="majorHAnsi" w:cstheme="majorHAnsi"/>
          <w:b/>
          <w:color w:val="000000"/>
          <w:sz w:val="28"/>
          <w:szCs w:val="28"/>
        </w:rPr>
      </w:pPr>
      <w:r w:rsidRPr="004A13F2">
        <w:rPr>
          <w:rFonts w:asciiTheme="majorHAnsi" w:eastAsia="Calibri" w:hAnsiTheme="majorHAnsi" w:cstheme="majorHAnsi"/>
          <w:b/>
          <w:i/>
          <w:iCs/>
          <w:color w:val="000000"/>
          <w:sz w:val="28"/>
          <w:szCs w:val="28"/>
        </w:rPr>
        <w:t>+ Nghe</w:t>
      </w:r>
    </w:p>
    <w:p w:rsidR="003C73F0" w:rsidRPr="004A13F2" w:rsidRDefault="003C73F0" w:rsidP="00541D16">
      <w:pPr>
        <w:spacing w:after="0" w:line="400" w:lineRule="exact"/>
        <w:jc w:val="both"/>
        <w:rPr>
          <w:rFonts w:asciiTheme="majorHAnsi" w:eastAsia="Calibri" w:hAnsiTheme="majorHAnsi" w:cstheme="majorHAnsi"/>
          <w:color w:val="000000"/>
          <w:sz w:val="28"/>
          <w:szCs w:val="28"/>
          <w:lang w:val="pt-BR"/>
        </w:rPr>
      </w:pPr>
      <w:r w:rsidRPr="004A13F2">
        <w:rPr>
          <w:rFonts w:asciiTheme="majorHAnsi" w:eastAsia="Calibri" w:hAnsiTheme="majorHAnsi" w:cstheme="majorHAnsi"/>
          <w:color w:val="000000"/>
          <w:sz w:val="28"/>
          <w:szCs w:val="28"/>
          <w:lang w:val="pt-BR" w:eastAsia="pt-BR"/>
        </w:rPr>
        <w:t>- Nghe các từ chỉ người, sự vật, hiện tượng, đặc điểm, tính chất, hoạt động và các từ biểu cảm, từ khái quát.</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lang w:val="pt-BR" w:eastAsia="pt-BR"/>
        </w:rPr>
        <w:t xml:space="preserve">- Nghe lời nói trong giao tiếp hằng ngày. </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lang w:val="pt-BR" w:eastAsia="pt-BR"/>
        </w:rPr>
        <w:t>- Nghe kể chuyện, đọc thơ, ca dao, đồng dao phù hợp với độ tuổi.</w:t>
      </w:r>
    </w:p>
    <w:p w:rsidR="003C73F0" w:rsidRPr="004A13F2" w:rsidRDefault="003C73F0" w:rsidP="00541D16">
      <w:pPr>
        <w:spacing w:after="0" w:line="400" w:lineRule="exact"/>
        <w:jc w:val="both"/>
        <w:rPr>
          <w:rFonts w:asciiTheme="majorHAnsi" w:eastAsia="Calibri" w:hAnsiTheme="majorHAnsi" w:cstheme="majorHAnsi"/>
          <w:b/>
          <w:color w:val="000000"/>
          <w:sz w:val="28"/>
          <w:szCs w:val="28"/>
        </w:rPr>
      </w:pPr>
      <w:r w:rsidRPr="004A13F2">
        <w:rPr>
          <w:rFonts w:asciiTheme="majorHAnsi" w:eastAsia="Calibri" w:hAnsiTheme="majorHAnsi" w:cstheme="majorHAnsi"/>
          <w:b/>
          <w:i/>
          <w:iCs/>
          <w:color w:val="000000"/>
          <w:sz w:val="28"/>
          <w:szCs w:val="28"/>
        </w:rPr>
        <w:t>+ N</w:t>
      </w:r>
      <w:r w:rsidRPr="004A13F2">
        <w:rPr>
          <w:rFonts w:asciiTheme="majorHAnsi" w:eastAsia="Calibri" w:hAnsiTheme="majorHAnsi" w:cstheme="majorHAnsi"/>
          <w:b/>
          <w:i/>
          <w:iCs/>
          <w:color w:val="000000"/>
          <w:sz w:val="28"/>
          <w:szCs w:val="28"/>
          <w:lang w:eastAsia="fr-FR"/>
        </w:rPr>
        <w:t>ó</w:t>
      </w:r>
      <w:r w:rsidRPr="004A13F2">
        <w:rPr>
          <w:rFonts w:asciiTheme="majorHAnsi" w:eastAsia="Calibri" w:hAnsiTheme="majorHAnsi" w:cstheme="majorHAnsi"/>
          <w:b/>
          <w:i/>
          <w:iCs/>
          <w:color w:val="000000"/>
          <w:sz w:val="28"/>
          <w:szCs w:val="28"/>
        </w:rPr>
        <w:t>i</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rPr>
        <w:t>- Phát âm rõ các tiếng trong tiếng Việt.</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rPr>
        <w:t>- Bày tỏ nhu cầu, tình cảm và hiểu biết của bản thân bằng các loại câu khác nhau.</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rPr>
        <w:t>- Sử dụng đúng từ ngữ và câu trong giao tiếp hằng ngày. Trả lời và đặt câu hỏi.</w:t>
      </w:r>
    </w:p>
    <w:p w:rsidR="003C73F0" w:rsidRPr="004A13F2" w:rsidRDefault="003C73F0" w:rsidP="00541D16">
      <w:pPr>
        <w:spacing w:after="0" w:line="400" w:lineRule="exact"/>
        <w:jc w:val="both"/>
        <w:rPr>
          <w:rFonts w:asciiTheme="majorHAnsi" w:eastAsia="Calibri" w:hAnsiTheme="majorHAnsi" w:cstheme="majorHAnsi"/>
          <w:color w:val="000000"/>
          <w:sz w:val="28"/>
          <w:szCs w:val="28"/>
          <w:lang w:val="pt-BR" w:eastAsia="pt-BR"/>
        </w:rPr>
      </w:pPr>
      <w:r w:rsidRPr="004A13F2">
        <w:rPr>
          <w:rFonts w:asciiTheme="majorHAnsi" w:eastAsia="Calibri" w:hAnsiTheme="majorHAnsi" w:cstheme="majorHAnsi"/>
          <w:color w:val="000000"/>
          <w:sz w:val="28"/>
          <w:szCs w:val="28"/>
        </w:rPr>
        <w:lastRenderedPageBreak/>
        <w:t xml:space="preserve">- Đọc </w:t>
      </w:r>
      <w:r w:rsidRPr="004A13F2">
        <w:rPr>
          <w:rFonts w:asciiTheme="majorHAnsi" w:eastAsia="Calibri" w:hAnsiTheme="majorHAnsi" w:cstheme="majorHAnsi"/>
          <w:color w:val="000000"/>
          <w:sz w:val="28"/>
          <w:szCs w:val="28"/>
          <w:lang w:val="pt-BR" w:eastAsia="pt-BR"/>
        </w:rPr>
        <w:t xml:space="preserve">thơ, ca dao, đồng dao và kể chuyện. </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rPr>
        <w:t>- Lễ phép, chủ động và tự tin trong giao tiếp.</w:t>
      </w:r>
    </w:p>
    <w:p w:rsidR="003C73F0" w:rsidRPr="004A13F2" w:rsidRDefault="003C73F0" w:rsidP="00541D16">
      <w:pPr>
        <w:spacing w:after="0" w:line="400" w:lineRule="exact"/>
        <w:ind w:firstLine="720"/>
        <w:jc w:val="both"/>
        <w:rPr>
          <w:rFonts w:asciiTheme="majorHAnsi" w:eastAsia="Calibri" w:hAnsiTheme="majorHAnsi" w:cstheme="majorHAnsi"/>
          <w:b/>
          <w:color w:val="000000"/>
          <w:sz w:val="28"/>
          <w:szCs w:val="28"/>
        </w:rPr>
      </w:pPr>
      <w:r w:rsidRPr="004A13F2">
        <w:rPr>
          <w:rFonts w:asciiTheme="majorHAnsi" w:eastAsia="Calibri" w:hAnsiTheme="majorHAnsi" w:cstheme="majorHAnsi"/>
          <w:b/>
          <w:i/>
          <w:iCs/>
          <w:color w:val="000000"/>
          <w:sz w:val="28"/>
          <w:szCs w:val="28"/>
        </w:rPr>
        <w:t>+ Làm quen với việc đọc, viết</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rPr>
        <w:t>- Làm quen với cách sử dụng sách, bút.</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rPr>
        <w:t>- Làm quen với một số ký hiệu thông thường trong cuộc sống.</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rPr>
        <w:t>- Làm quen với chữ viết, với việc đọc sách.</w:t>
      </w:r>
    </w:p>
    <w:p w:rsidR="003C73F0" w:rsidRPr="004A13F2" w:rsidRDefault="003C73F0" w:rsidP="00541D16">
      <w:pPr>
        <w:spacing w:after="0" w:line="400" w:lineRule="exact"/>
        <w:ind w:firstLine="720"/>
        <w:jc w:val="both"/>
        <w:rPr>
          <w:rFonts w:asciiTheme="majorHAnsi" w:eastAsia="Calibri" w:hAnsiTheme="majorHAnsi" w:cstheme="majorHAnsi"/>
          <w:b/>
          <w:color w:val="000000"/>
          <w:sz w:val="28"/>
          <w:szCs w:val="28"/>
        </w:rPr>
      </w:pPr>
      <w:r w:rsidRPr="004A13F2">
        <w:rPr>
          <w:rFonts w:asciiTheme="majorHAnsi" w:eastAsia="Calibri" w:hAnsiTheme="majorHAnsi" w:cstheme="majorHAnsi"/>
          <w:b/>
          <w:color w:val="000000"/>
          <w:sz w:val="28"/>
          <w:szCs w:val="28"/>
          <w:lang w:val="pt-BR" w:eastAsia="pt-BR"/>
        </w:rPr>
        <w:t>* Giáo dục phát triển tình cảm và kỹ năng xã hội</w:t>
      </w:r>
    </w:p>
    <w:p w:rsidR="003C73F0" w:rsidRPr="004A13F2" w:rsidRDefault="003C73F0" w:rsidP="00541D16">
      <w:pPr>
        <w:spacing w:after="0" w:line="400" w:lineRule="exact"/>
        <w:ind w:firstLine="720"/>
        <w:jc w:val="both"/>
        <w:rPr>
          <w:rFonts w:asciiTheme="majorHAnsi" w:eastAsia="Calibri" w:hAnsiTheme="majorHAnsi" w:cstheme="majorHAnsi"/>
          <w:b/>
          <w:color w:val="000000"/>
          <w:sz w:val="28"/>
          <w:szCs w:val="28"/>
        </w:rPr>
      </w:pPr>
      <w:r w:rsidRPr="004A13F2">
        <w:rPr>
          <w:rFonts w:asciiTheme="majorHAnsi" w:eastAsia="Calibri" w:hAnsiTheme="majorHAnsi" w:cstheme="majorHAnsi"/>
          <w:b/>
          <w:i/>
          <w:iCs/>
          <w:color w:val="000000"/>
          <w:sz w:val="28"/>
          <w:szCs w:val="28"/>
        </w:rPr>
        <w:t xml:space="preserve">+ Phát triển tình cảm </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rPr>
        <w:t>- Ý thức về bản thân.</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rPr>
        <w:t>- Nhận biết và thể hiện cảm xúc, tình cảm với con người, sự vật và hiện tư­ợng xung quanh.</w:t>
      </w:r>
    </w:p>
    <w:p w:rsidR="003C73F0" w:rsidRPr="004A13F2" w:rsidRDefault="003C73F0" w:rsidP="00541D16">
      <w:pPr>
        <w:spacing w:after="0" w:line="400" w:lineRule="exact"/>
        <w:ind w:firstLine="720"/>
        <w:jc w:val="both"/>
        <w:rPr>
          <w:rFonts w:asciiTheme="majorHAnsi" w:eastAsia="Calibri" w:hAnsiTheme="majorHAnsi" w:cstheme="majorHAnsi"/>
          <w:b/>
          <w:color w:val="000000"/>
          <w:sz w:val="28"/>
          <w:szCs w:val="28"/>
        </w:rPr>
      </w:pPr>
      <w:r w:rsidRPr="004A13F2">
        <w:rPr>
          <w:rFonts w:asciiTheme="majorHAnsi" w:eastAsia="Calibri" w:hAnsiTheme="majorHAnsi" w:cstheme="majorHAnsi"/>
          <w:b/>
          <w:i/>
          <w:iCs/>
          <w:color w:val="000000"/>
          <w:sz w:val="28"/>
          <w:szCs w:val="28"/>
        </w:rPr>
        <w:t>+ Phát triển kỹ năng xã hội</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rPr>
        <w:t xml:space="preserve">- Hành vi và quy tắc ứng xử xã hội trong sinh hoạt ở gia đình, trường lớp mầm non, cộng đồng gần gũi. </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rPr>
        <w:t>- Quan tâm bảo vệ môi trường.</w:t>
      </w:r>
    </w:p>
    <w:p w:rsidR="003C73F0" w:rsidRPr="004A13F2" w:rsidRDefault="003C73F0" w:rsidP="00541D16">
      <w:pPr>
        <w:spacing w:after="0" w:line="400" w:lineRule="exact"/>
        <w:ind w:firstLine="720"/>
        <w:jc w:val="both"/>
        <w:rPr>
          <w:rFonts w:asciiTheme="majorHAnsi" w:eastAsia="Calibri" w:hAnsiTheme="majorHAnsi" w:cstheme="majorHAnsi"/>
          <w:b/>
          <w:color w:val="000000"/>
          <w:sz w:val="28"/>
          <w:szCs w:val="28"/>
        </w:rPr>
      </w:pPr>
      <w:r w:rsidRPr="004A13F2">
        <w:rPr>
          <w:rFonts w:asciiTheme="majorHAnsi" w:eastAsia="Calibri" w:hAnsiTheme="majorHAnsi" w:cstheme="majorHAnsi"/>
          <w:b/>
          <w:color w:val="000000"/>
          <w:sz w:val="28"/>
          <w:szCs w:val="28"/>
          <w:lang w:val="pt-BR" w:eastAsia="pt-BR"/>
        </w:rPr>
        <w:t>* Giáo dục phát triển thẩm mỹ</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rPr>
        <w:t xml:space="preserve">+ Cảm nhận và thể hiện cảm xúc trước vẻ đẹp của thiên nhiên, cuộc sống gần gũi xung quanh trẻ và trong các tác phẩm nghệ thuật. </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rPr>
        <w:t>+ Một số kỹ năng trong hoạt động âm nhạc (nghe, hát, vận động theo nhạc) và hoạt động tạo hình (vẽ, nặn, cắt, xé dán, xếp hình).</w:t>
      </w:r>
    </w:p>
    <w:p w:rsidR="003C73F0" w:rsidRPr="004A13F2" w:rsidRDefault="003C73F0" w:rsidP="00541D16">
      <w:pPr>
        <w:spacing w:after="0" w:line="400" w:lineRule="exact"/>
        <w:jc w:val="both"/>
        <w:rPr>
          <w:rFonts w:asciiTheme="majorHAnsi" w:eastAsia="Calibri" w:hAnsiTheme="majorHAnsi" w:cstheme="majorHAnsi"/>
          <w:color w:val="000000"/>
          <w:sz w:val="28"/>
          <w:szCs w:val="28"/>
        </w:rPr>
      </w:pPr>
      <w:r w:rsidRPr="004A13F2">
        <w:rPr>
          <w:rFonts w:asciiTheme="majorHAnsi" w:eastAsia="Calibri" w:hAnsiTheme="majorHAnsi" w:cstheme="majorHAnsi"/>
          <w:color w:val="000000"/>
          <w:sz w:val="28"/>
          <w:szCs w:val="28"/>
        </w:rPr>
        <w:t xml:space="preserve">+ Thể hiện sự sáng tạo khi tham gia các hoạt động nghệ thuật (âm nhạc, tạo hình). </w:t>
      </w:r>
    </w:p>
    <w:p w:rsidR="003C73F0" w:rsidRPr="004A13F2" w:rsidRDefault="003C73F0" w:rsidP="00541D16">
      <w:pPr>
        <w:spacing w:after="0" w:line="400" w:lineRule="exact"/>
        <w:jc w:val="both"/>
        <w:rPr>
          <w:rFonts w:asciiTheme="majorHAnsi" w:hAnsiTheme="majorHAnsi" w:cstheme="majorHAnsi"/>
          <w:b/>
          <w:sz w:val="28"/>
          <w:szCs w:val="28"/>
        </w:rPr>
      </w:pPr>
      <w:r w:rsidRPr="004A13F2">
        <w:rPr>
          <w:rFonts w:asciiTheme="majorHAnsi" w:hAnsiTheme="majorHAnsi" w:cstheme="majorHAnsi"/>
          <w:b/>
          <w:sz w:val="28"/>
          <w:szCs w:val="28"/>
        </w:rPr>
        <w:t>c. Phối hợp tổ chức cho trẻ MG làm quen với tiếng Anh</w:t>
      </w:r>
    </w:p>
    <w:p w:rsidR="003C73F0" w:rsidRPr="004A13F2" w:rsidRDefault="003C73F0" w:rsidP="00541D16">
      <w:pPr>
        <w:spacing w:after="0" w:line="400" w:lineRule="exact"/>
        <w:jc w:val="both"/>
        <w:rPr>
          <w:rFonts w:asciiTheme="majorHAnsi" w:hAnsiTheme="majorHAnsi" w:cstheme="majorHAnsi"/>
          <w:b/>
          <w:i/>
          <w:sz w:val="28"/>
          <w:szCs w:val="28"/>
        </w:rPr>
      </w:pPr>
      <w:r w:rsidRPr="004A13F2">
        <w:rPr>
          <w:rFonts w:asciiTheme="majorHAnsi" w:hAnsiTheme="majorHAnsi" w:cstheme="majorHAnsi"/>
          <w:b/>
          <w:i/>
          <w:sz w:val="28"/>
          <w:szCs w:val="28"/>
        </w:rPr>
        <w:t>* Mục tiêu</w:t>
      </w:r>
    </w:p>
    <w:p w:rsidR="003C73F0" w:rsidRPr="004A13F2" w:rsidRDefault="003C73F0" w:rsidP="00541D16">
      <w:pPr>
        <w:spacing w:after="0" w:line="400" w:lineRule="exact"/>
        <w:jc w:val="both"/>
        <w:rPr>
          <w:rFonts w:asciiTheme="majorHAnsi" w:hAnsiTheme="majorHAnsi" w:cstheme="majorHAnsi"/>
          <w:sz w:val="28"/>
          <w:szCs w:val="28"/>
        </w:rPr>
      </w:pPr>
      <w:r w:rsidRPr="004A13F2">
        <w:rPr>
          <w:rFonts w:asciiTheme="majorHAnsi" w:hAnsiTheme="majorHAnsi" w:cstheme="majorHAnsi"/>
          <w:sz w:val="28"/>
          <w:szCs w:val="28"/>
        </w:rPr>
        <w:t xml:space="preserve">- Đáp ứng yêu cầu, và nhu cầu của phụ huynh và trẻ, và xu thế phát triển, hội nhập quốc tế của nước ta trong giai đoạn hiện nay. </w:t>
      </w:r>
    </w:p>
    <w:p w:rsidR="003C73F0" w:rsidRPr="004A13F2" w:rsidRDefault="003C73F0" w:rsidP="00541D16">
      <w:pPr>
        <w:spacing w:after="0" w:line="400" w:lineRule="exact"/>
        <w:jc w:val="both"/>
        <w:rPr>
          <w:rFonts w:asciiTheme="majorHAnsi" w:hAnsiTheme="majorHAnsi" w:cstheme="majorHAnsi"/>
          <w:sz w:val="28"/>
          <w:szCs w:val="28"/>
        </w:rPr>
      </w:pPr>
      <w:r w:rsidRPr="004A13F2">
        <w:rPr>
          <w:rFonts w:asciiTheme="majorHAnsi" w:hAnsiTheme="majorHAnsi" w:cstheme="majorHAnsi"/>
          <w:sz w:val="28"/>
          <w:szCs w:val="28"/>
        </w:rPr>
        <w:t xml:space="preserve">- Nâng cao chất lượng giáo dục toàn diện cho trẻ. Phát triển khả năng tư duy cho trẻ và bước đầu cho trẻ làm quen vơí Tiếng Anh. </w:t>
      </w:r>
    </w:p>
    <w:p w:rsidR="003C73F0" w:rsidRPr="004A13F2" w:rsidRDefault="003C73F0" w:rsidP="00541D16">
      <w:pPr>
        <w:spacing w:after="0" w:line="400" w:lineRule="exact"/>
        <w:jc w:val="both"/>
        <w:rPr>
          <w:rFonts w:asciiTheme="majorHAnsi" w:hAnsiTheme="majorHAnsi" w:cstheme="majorHAnsi"/>
          <w:sz w:val="28"/>
          <w:szCs w:val="28"/>
        </w:rPr>
      </w:pPr>
      <w:r w:rsidRPr="004A13F2">
        <w:rPr>
          <w:rFonts w:asciiTheme="majorHAnsi" w:hAnsiTheme="majorHAnsi" w:cstheme="majorHAnsi"/>
          <w:sz w:val="28"/>
          <w:szCs w:val="28"/>
        </w:rPr>
        <w:t>- Trẻ được học, chơi trong môi trường ngoại ngữ, được hướng dẫn cách phát âm những câu giao tiếp đơn giãn, tạo cho trẻ sự yêu thích, tự tin và mạnh dạn trong giao tiếp.</w:t>
      </w:r>
    </w:p>
    <w:p w:rsidR="003C73F0" w:rsidRPr="004A13F2" w:rsidRDefault="003C73F0" w:rsidP="00541D16">
      <w:pPr>
        <w:spacing w:after="0" w:line="400" w:lineRule="exact"/>
        <w:jc w:val="both"/>
        <w:rPr>
          <w:rFonts w:asciiTheme="majorHAnsi" w:hAnsiTheme="majorHAnsi" w:cstheme="majorHAnsi"/>
          <w:sz w:val="28"/>
          <w:szCs w:val="28"/>
        </w:rPr>
      </w:pPr>
      <w:r w:rsidRPr="004A13F2">
        <w:rPr>
          <w:rFonts w:asciiTheme="majorHAnsi" w:hAnsiTheme="majorHAnsi" w:cstheme="majorHAnsi"/>
          <w:sz w:val="28"/>
          <w:szCs w:val="28"/>
        </w:rPr>
        <w:t>- Tạo môi trường cho học sinh được chơi mà học thân thiện và sáng tạo, được giao tiếp tiếng Anh và phát triển các kỹ năng sống, giúp học sinh mạnh dạn, tự tin, năng động và cởi mở, dễ dàng tiếp thu cái mới và ham học tập, khám phá, tạo tiền đề tốt cho nhữngnăm tháng học tập sau này của trẻ.</w:t>
      </w:r>
    </w:p>
    <w:p w:rsidR="003C73F0" w:rsidRPr="004A13F2" w:rsidRDefault="003C73F0" w:rsidP="00541D16">
      <w:pPr>
        <w:spacing w:after="0" w:line="400" w:lineRule="exact"/>
        <w:ind w:firstLine="720"/>
        <w:jc w:val="both"/>
        <w:rPr>
          <w:rFonts w:asciiTheme="majorHAnsi" w:hAnsiTheme="majorHAnsi" w:cstheme="majorHAnsi"/>
          <w:b/>
          <w:i/>
          <w:sz w:val="28"/>
          <w:szCs w:val="28"/>
        </w:rPr>
      </w:pPr>
      <w:r w:rsidRPr="004A13F2">
        <w:rPr>
          <w:rFonts w:asciiTheme="majorHAnsi" w:hAnsiTheme="majorHAnsi" w:cstheme="majorHAnsi"/>
          <w:b/>
          <w:i/>
          <w:sz w:val="28"/>
          <w:szCs w:val="28"/>
        </w:rPr>
        <w:t>* Chỉ tiêu</w:t>
      </w:r>
    </w:p>
    <w:p w:rsidR="003C73F0" w:rsidRPr="004A13F2" w:rsidRDefault="003C73F0" w:rsidP="00541D16">
      <w:pPr>
        <w:spacing w:after="0" w:line="400" w:lineRule="exact"/>
        <w:jc w:val="both"/>
        <w:rPr>
          <w:rFonts w:asciiTheme="majorHAnsi" w:eastAsia="Calibri" w:hAnsiTheme="majorHAnsi" w:cstheme="majorHAnsi"/>
          <w:sz w:val="28"/>
          <w:szCs w:val="28"/>
          <w:lang w:val="it-IT"/>
        </w:rPr>
      </w:pPr>
      <w:r w:rsidRPr="004A13F2">
        <w:rPr>
          <w:rFonts w:asciiTheme="majorHAnsi" w:eastAsia="Calibri" w:hAnsiTheme="majorHAnsi" w:cstheme="majorHAnsi"/>
          <w:sz w:val="28"/>
          <w:szCs w:val="28"/>
          <w:lang w:val="it-IT"/>
        </w:rPr>
        <w:t xml:space="preserve">- 80 -100% trẻ có </w:t>
      </w:r>
      <w:r w:rsidRPr="004A13F2">
        <w:rPr>
          <w:rFonts w:asciiTheme="majorHAnsi" w:eastAsia="Calibri" w:hAnsiTheme="majorHAnsi" w:cstheme="majorHAnsi"/>
          <w:sz w:val="28"/>
          <w:szCs w:val="28"/>
          <w:lang w:val="de-DE" w:eastAsia="de-DE"/>
        </w:rPr>
        <w:t xml:space="preserve">khả năng </w:t>
      </w:r>
      <w:r w:rsidRPr="004A13F2">
        <w:rPr>
          <w:rFonts w:asciiTheme="majorHAnsi" w:eastAsia="Calibri" w:hAnsiTheme="majorHAnsi" w:cstheme="majorHAnsi"/>
          <w:sz w:val="28"/>
          <w:szCs w:val="28"/>
          <w:lang w:val="it-IT"/>
        </w:rPr>
        <w:t>giới thiệu tên, tuổi... của bản thân bằng tiếng Anh.</w:t>
      </w:r>
    </w:p>
    <w:p w:rsidR="003C73F0" w:rsidRPr="004A13F2" w:rsidRDefault="003C73F0" w:rsidP="00541D16">
      <w:pPr>
        <w:spacing w:after="0" w:line="400" w:lineRule="exact"/>
        <w:jc w:val="both"/>
        <w:rPr>
          <w:rFonts w:asciiTheme="majorHAnsi" w:eastAsia="Calibri" w:hAnsiTheme="majorHAnsi" w:cstheme="majorHAnsi"/>
          <w:sz w:val="28"/>
          <w:szCs w:val="28"/>
          <w:lang w:val="it-IT"/>
        </w:rPr>
      </w:pPr>
      <w:r w:rsidRPr="004A13F2">
        <w:rPr>
          <w:rFonts w:asciiTheme="majorHAnsi" w:eastAsia="Calibri" w:hAnsiTheme="majorHAnsi" w:cstheme="majorHAnsi"/>
          <w:sz w:val="28"/>
          <w:szCs w:val="28"/>
          <w:lang w:val="it-IT"/>
        </w:rPr>
        <w:lastRenderedPageBreak/>
        <w:t xml:space="preserve">- 80 -100% trẻ có </w:t>
      </w:r>
      <w:r w:rsidRPr="004A13F2">
        <w:rPr>
          <w:rFonts w:asciiTheme="majorHAnsi" w:eastAsia="Calibri" w:hAnsiTheme="majorHAnsi" w:cstheme="majorHAnsi"/>
          <w:sz w:val="28"/>
          <w:szCs w:val="28"/>
          <w:lang w:val="de-DE" w:eastAsia="de-DE"/>
        </w:rPr>
        <w:t xml:space="preserve">khả năng </w:t>
      </w:r>
      <w:r w:rsidRPr="004A13F2">
        <w:rPr>
          <w:rFonts w:asciiTheme="majorHAnsi" w:eastAsia="Calibri" w:hAnsiTheme="majorHAnsi" w:cstheme="majorHAnsi"/>
          <w:sz w:val="28"/>
          <w:szCs w:val="28"/>
          <w:lang w:val="it-IT"/>
        </w:rPr>
        <w:t xml:space="preserve"> gọi(nói) tên một số đồ vật, con vật, cây cối, hoa, quả, phương tiện giao thông đơn giản gần gũi bằng tiếng Anh.</w:t>
      </w:r>
    </w:p>
    <w:p w:rsidR="003C73F0" w:rsidRPr="004A13F2" w:rsidRDefault="003C73F0" w:rsidP="00541D16">
      <w:pPr>
        <w:spacing w:after="0" w:line="400" w:lineRule="exact"/>
        <w:jc w:val="both"/>
        <w:rPr>
          <w:rFonts w:asciiTheme="majorHAnsi" w:eastAsia="Calibri" w:hAnsiTheme="majorHAnsi" w:cstheme="majorHAnsi"/>
          <w:sz w:val="28"/>
          <w:szCs w:val="28"/>
          <w:lang w:val="it-IT"/>
        </w:rPr>
      </w:pPr>
      <w:r w:rsidRPr="004A13F2">
        <w:rPr>
          <w:rFonts w:asciiTheme="majorHAnsi" w:eastAsia="Calibri" w:hAnsiTheme="majorHAnsi" w:cstheme="majorHAnsi"/>
          <w:sz w:val="28"/>
          <w:szCs w:val="28"/>
          <w:lang w:val="it-IT"/>
        </w:rPr>
        <w:t>- 85 -100% trẻ nói được một số câu chào hỏi, cảm ơn xin lỗi... bằng tiếng Anh.</w:t>
      </w:r>
    </w:p>
    <w:p w:rsidR="003C73F0" w:rsidRPr="004A13F2" w:rsidRDefault="003C73F0" w:rsidP="00541D16">
      <w:pPr>
        <w:spacing w:after="0" w:line="400" w:lineRule="exact"/>
        <w:ind w:firstLine="720"/>
        <w:jc w:val="both"/>
        <w:rPr>
          <w:rFonts w:asciiTheme="majorHAnsi" w:hAnsiTheme="majorHAnsi" w:cstheme="majorHAnsi"/>
          <w:b/>
          <w:i/>
          <w:sz w:val="28"/>
          <w:szCs w:val="28"/>
        </w:rPr>
      </w:pPr>
      <w:r w:rsidRPr="004A13F2">
        <w:rPr>
          <w:rFonts w:asciiTheme="majorHAnsi" w:hAnsiTheme="majorHAnsi" w:cstheme="majorHAnsi"/>
          <w:b/>
          <w:i/>
          <w:sz w:val="28"/>
          <w:szCs w:val="28"/>
        </w:rPr>
        <w:t>* Giải pháp thực hiện</w:t>
      </w:r>
    </w:p>
    <w:p w:rsidR="003C73F0" w:rsidRPr="004A13F2" w:rsidRDefault="003C73F0" w:rsidP="00541D16">
      <w:pPr>
        <w:spacing w:after="0" w:line="400" w:lineRule="exact"/>
        <w:jc w:val="both"/>
        <w:rPr>
          <w:rFonts w:asciiTheme="majorHAnsi" w:hAnsiTheme="majorHAnsi" w:cstheme="majorHAnsi"/>
          <w:sz w:val="28"/>
          <w:szCs w:val="28"/>
          <w:shd w:val="clear" w:color="auto" w:fill="FFFFFF"/>
        </w:rPr>
      </w:pPr>
      <w:r w:rsidRPr="004A13F2">
        <w:rPr>
          <w:rFonts w:asciiTheme="majorHAnsi" w:hAnsiTheme="majorHAnsi" w:cstheme="majorHAnsi"/>
          <w:sz w:val="28"/>
          <w:szCs w:val="28"/>
          <w:shd w:val="clear" w:color="auto" w:fill="FFFFFF"/>
        </w:rPr>
        <w:t>- Làm việc với Trung tâm ngoại ngữ nhà trường hợp đồng tìm hiểu, nắm bắt nội dung, chương trình, cách thức thực hiện...</w:t>
      </w:r>
    </w:p>
    <w:p w:rsidR="003C73F0" w:rsidRPr="004A13F2" w:rsidRDefault="003C73F0" w:rsidP="00541D16">
      <w:pPr>
        <w:spacing w:after="0" w:line="400" w:lineRule="exact"/>
        <w:jc w:val="both"/>
        <w:rPr>
          <w:rFonts w:asciiTheme="majorHAnsi" w:hAnsiTheme="majorHAnsi" w:cstheme="majorHAnsi"/>
          <w:sz w:val="28"/>
          <w:szCs w:val="28"/>
          <w:shd w:val="clear" w:color="auto" w:fill="FFFFFF"/>
        </w:rPr>
      </w:pPr>
      <w:r w:rsidRPr="004A13F2">
        <w:rPr>
          <w:rFonts w:asciiTheme="majorHAnsi" w:hAnsiTheme="majorHAnsi" w:cstheme="majorHAnsi"/>
          <w:sz w:val="28"/>
          <w:szCs w:val="28"/>
          <w:shd w:val="clear" w:color="auto" w:fill="FFFFFF"/>
        </w:rPr>
        <w:t>- Làm tốt công tác tuyên tuyền vận động phụ huynh hiểu được mục đích, ý nghĩa về dạy Tiếng anh cho trẻ ở lứa tuổi mầm non.</w:t>
      </w:r>
    </w:p>
    <w:p w:rsidR="003C73F0" w:rsidRPr="004A13F2" w:rsidRDefault="003C73F0" w:rsidP="00541D16">
      <w:pPr>
        <w:spacing w:after="0" w:line="400" w:lineRule="exact"/>
        <w:jc w:val="both"/>
        <w:rPr>
          <w:rFonts w:asciiTheme="majorHAnsi" w:hAnsiTheme="majorHAnsi" w:cstheme="majorHAnsi"/>
          <w:sz w:val="28"/>
          <w:szCs w:val="28"/>
          <w:shd w:val="clear" w:color="auto" w:fill="FFFFFF"/>
        </w:rPr>
      </w:pPr>
      <w:r w:rsidRPr="004A13F2">
        <w:rPr>
          <w:rFonts w:asciiTheme="majorHAnsi" w:hAnsiTheme="majorHAnsi" w:cstheme="majorHAnsi"/>
          <w:sz w:val="28"/>
          <w:szCs w:val="28"/>
          <w:shd w:val="clear" w:color="auto" w:fill="FFFFFF"/>
        </w:rPr>
        <w:t xml:space="preserve">- Triển khai cho phụ huynh đăng ký cho trẻ học trên tinh thần tự nguyện. </w:t>
      </w:r>
    </w:p>
    <w:p w:rsidR="003C73F0" w:rsidRPr="004A13F2" w:rsidRDefault="003C73F0" w:rsidP="00541D16">
      <w:pPr>
        <w:spacing w:after="0" w:line="400" w:lineRule="exact"/>
        <w:jc w:val="both"/>
        <w:rPr>
          <w:rFonts w:asciiTheme="majorHAnsi" w:hAnsiTheme="majorHAnsi" w:cstheme="majorHAnsi"/>
          <w:sz w:val="28"/>
          <w:szCs w:val="28"/>
          <w:shd w:val="clear" w:color="auto" w:fill="FFFFFF"/>
        </w:rPr>
      </w:pPr>
      <w:r w:rsidRPr="004A13F2">
        <w:rPr>
          <w:rFonts w:asciiTheme="majorHAnsi" w:hAnsiTheme="majorHAnsi" w:cstheme="majorHAnsi"/>
          <w:sz w:val="28"/>
          <w:szCs w:val="28"/>
          <w:shd w:val="clear" w:color="auto" w:fill="FFFFFF"/>
        </w:rPr>
        <w:t>- Tham mưu Phòng GD&amp;ĐT phê duyệt kế hoạch thực hiện, báo cáo UBND xã nắm bắt tình hình tổ chức hoạt động giáo dục ngoài giờ chính khóa và chỉ đạo thực hiện. - Tiến hành nghiên cứu, lựa chọn, ký hợp đồng với Trung tâm ngoại ngữ (giáo viên dạy tiếng Anh) trường hợp đồng yêu cầu:</w:t>
      </w:r>
    </w:p>
    <w:p w:rsidR="003C73F0" w:rsidRPr="004A13F2" w:rsidRDefault="003C73F0" w:rsidP="00541D16">
      <w:pPr>
        <w:spacing w:after="0" w:line="400" w:lineRule="exact"/>
        <w:jc w:val="both"/>
        <w:rPr>
          <w:rFonts w:asciiTheme="majorHAnsi" w:hAnsiTheme="majorHAnsi" w:cstheme="majorHAnsi"/>
          <w:sz w:val="28"/>
          <w:szCs w:val="28"/>
          <w:shd w:val="clear" w:color="auto" w:fill="FFFFFF"/>
        </w:rPr>
      </w:pPr>
      <w:r w:rsidRPr="004A13F2">
        <w:rPr>
          <w:rFonts w:asciiTheme="majorHAnsi" w:hAnsiTheme="majorHAnsi" w:cstheme="majorHAnsi"/>
          <w:sz w:val="28"/>
          <w:szCs w:val="28"/>
          <w:shd w:val="clear" w:color="auto" w:fill="FFFFFF"/>
        </w:rPr>
        <w:t>+ Giáo viên dạy Tiếng anh phải có trình độ, bằng cấp theo quy định của Bộ;</w:t>
      </w:r>
    </w:p>
    <w:p w:rsidR="003C73F0" w:rsidRPr="004A13F2" w:rsidRDefault="003C73F0" w:rsidP="00541D16">
      <w:pPr>
        <w:spacing w:after="0" w:line="400" w:lineRule="exact"/>
        <w:jc w:val="both"/>
        <w:rPr>
          <w:rFonts w:asciiTheme="majorHAnsi" w:hAnsiTheme="majorHAnsi" w:cstheme="majorHAnsi"/>
          <w:sz w:val="28"/>
          <w:szCs w:val="28"/>
          <w:shd w:val="clear" w:color="auto" w:fill="FFFFFF"/>
        </w:rPr>
      </w:pPr>
      <w:r w:rsidRPr="004A13F2">
        <w:rPr>
          <w:rFonts w:asciiTheme="majorHAnsi" w:hAnsiTheme="majorHAnsi" w:cstheme="majorHAnsi"/>
          <w:sz w:val="28"/>
          <w:szCs w:val="28"/>
          <w:shd w:val="clear" w:color="auto" w:fill="FFFFFF"/>
        </w:rPr>
        <w:t xml:space="preserve">+ Có chương trình, thời khóa biểu, giáo án lên lớp; </w:t>
      </w:r>
    </w:p>
    <w:p w:rsidR="003C73F0" w:rsidRPr="004A13F2" w:rsidRDefault="003C73F0" w:rsidP="00541D16">
      <w:pPr>
        <w:spacing w:after="0" w:line="400" w:lineRule="exact"/>
        <w:jc w:val="both"/>
        <w:rPr>
          <w:rFonts w:asciiTheme="majorHAnsi" w:hAnsiTheme="majorHAnsi" w:cstheme="majorHAnsi"/>
          <w:sz w:val="28"/>
          <w:szCs w:val="28"/>
        </w:rPr>
      </w:pPr>
      <w:r w:rsidRPr="004A13F2">
        <w:rPr>
          <w:rFonts w:asciiTheme="majorHAnsi" w:hAnsiTheme="majorHAnsi" w:cstheme="majorHAnsi"/>
          <w:sz w:val="28"/>
          <w:szCs w:val="28"/>
          <w:shd w:val="clear" w:color="auto" w:fill="FFFFFF"/>
        </w:rPr>
        <w:t xml:space="preserve">+ Tổ chức hoạt động thực hiện đúng chương trình, nội dung, thời gian theo bản ký cam kết và đảm bảo an toàn, chất lượng cho trẻ khi tham gia hoạt động. </w:t>
      </w:r>
      <w:r w:rsidRPr="004A13F2">
        <w:rPr>
          <w:rFonts w:asciiTheme="majorHAnsi" w:hAnsiTheme="majorHAnsi" w:cstheme="majorHAnsi"/>
          <w:sz w:val="28"/>
          <w:szCs w:val="28"/>
        </w:rPr>
        <w:t>Cuối năm học, 95-97% số trẻ đạt yêu cầu; Làm quen với việc phát âm rõ ràng các từ trong tiếng Anh, nói tự nhiên, có ngữ điệu. Nghe hiểu tốt và làm theo yêu cầu của cô giáo; có thể tự ra yêu cầu đơn giản cho các bạn bằng tiếng Anh. Thuộc các bài hát, bài thơ phổ biến bằng tiếng Anh được dạy trong chương trình.</w:t>
      </w:r>
    </w:p>
    <w:p w:rsidR="003C73F0" w:rsidRPr="004A13F2" w:rsidRDefault="003C73F0" w:rsidP="00541D16">
      <w:pPr>
        <w:tabs>
          <w:tab w:val="left" w:pos="567"/>
        </w:tabs>
        <w:spacing w:after="0" w:line="400" w:lineRule="exact"/>
        <w:jc w:val="both"/>
        <w:rPr>
          <w:rFonts w:asciiTheme="majorHAnsi" w:hAnsiTheme="majorHAnsi" w:cstheme="majorHAnsi"/>
          <w:sz w:val="28"/>
          <w:szCs w:val="28"/>
          <w:shd w:val="clear" w:color="auto" w:fill="FFFFFF"/>
        </w:rPr>
      </w:pPr>
      <w:r w:rsidRPr="004A13F2">
        <w:rPr>
          <w:rFonts w:asciiTheme="majorHAnsi" w:hAnsiTheme="majorHAnsi" w:cstheme="majorHAnsi"/>
          <w:sz w:val="28"/>
          <w:szCs w:val="28"/>
          <w:shd w:val="clear" w:color="auto" w:fill="FFFFFF"/>
        </w:rPr>
        <w:t>- Chuẩn bị tốt các điều kiện CSVC, sân bãi, các trang thiết bị phục vụ hoạt động có chất lượng.</w:t>
      </w:r>
    </w:p>
    <w:p w:rsidR="003C73F0" w:rsidRPr="004A13F2" w:rsidRDefault="003C73F0" w:rsidP="00541D16">
      <w:pPr>
        <w:tabs>
          <w:tab w:val="left" w:pos="567"/>
        </w:tabs>
        <w:spacing w:after="0" w:line="400" w:lineRule="exact"/>
        <w:jc w:val="both"/>
        <w:rPr>
          <w:rFonts w:asciiTheme="majorHAnsi" w:hAnsiTheme="majorHAnsi" w:cstheme="majorHAnsi"/>
          <w:sz w:val="28"/>
          <w:szCs w:val="28"/>
          <w:shd w:val="clear" w:color="auto" w:fill="FFFFFF"/>
        </w:rPr>
      </w:pPr>
      <w:r w:rsidRPr="004A13F2">
        <w:rPr>
          <w:rFonts w:asciiTheme="majorHAnsi" w:hAnsiTheme="majorHAnsi" w:cstheme="majorHAnsi"/>
          <w:sz w:val="28"/>
          <w:szCs w:val="28"/>
          <w:shd w:val="clear" w:color="auto" w:fill="FFFFFF"/>
        </w:rPr>
        <w:t xml:space="preserve">- Chỉ đạo giáo viên chủ nhiệm sắp xếp bố trí thời gian, chương trình cho trẻ tham gia học (đối với những trẻ không tham gia học tiếng anh, giáo viên tổ chức hoạt động tại lớp cho trẻ theo chương trình buổi chiều trong ngày).  </w:t>
      </w:r>
    </w:p>
    <w:p w:rsidR="003C73F0" w:rsidRPr="004A13F2" w:rsidRDefault="003C73F0" w:rsidP="00541D16">
      <w:pPr>
        <w:spacing w:after="0" w:line="400" w:lineRule="exact"/>
        <w:jc w:val="both"/>
        <w:rPr>
          <w:rStyle w:val="Strong"/>
          <w:rFonts w:asciiTheme="majorHAnsi" w:hAnsiTheme="majorHAnsi" w:cstheme="majorHAnsi"/>
          <w:sz w:val="28"/>
          <w:szCs w:val="28"/>
        </w:rPr>
      </w:pPr>
      <w:r w:rsidRPr="004A13F2">
        <w:rPr>
          <w:rFonts w:asciiTheme="majorHAnsi" w:hAnsiTheme="majorHAnsi" w:cstheme="majorHAnsi"/>
          <w:sz w:val="28"/>
          <w:szCs w:val="28"/>
          <w:shd w:val="clear" w:color="auto" w:fill="FFFFFF"/>
        </w:rPr>
        <w:t xml:space="preserve">- Nhà trường thành lập tổ chỉ đạo, theo dõi giám sát các hoạt động ngoài giờ chính khóa. </w:t>
      </w:r>
      <w:r w:rsidRPr="004A13F2">
        <w:rPr>
          <w:rFonts w:asciiTheme="majorHAnsi" w:hAnsiTheme="majorHAnsi" w:cstheme="majorHAnsi"/>
          <w:sz w:val="28"/>
          <w:szCs w:val="28"/>
        </w:rPr>
        <w:t>Ban giám hiệu có kế hoạch kiểm tra đột xuất các giờ dạy,đánh giá, rút kinh nghiệm, trao đổi thông tin thường xuyên giữa 2 bên hàng tuần, hàng tháng.</w:t>
      </w:r>
    </w:p>
    <w:p w:rsidR="003C73F0" w:rsidRPr="004A13F2" w:rsidRDefault="003C73F0" w:rsidP="00541D16">
      <w:pPr>
        <w:spacing w:after="0" w:line="400" w:lineRule="exact"/>
        <w:jc w:val="both"/>
        <w:rPr>
          <w:rStyle w:val="Strong"/>
          <w:rFonts w:asciiTheme="majorHAnsi" w:hAnsiTheme="majorHAnsi" w:cstheme="majorHAnsi"/>
          <w:sz w:val="28"/>
          <w:szCs w:val="28"/>
        </w:rPr>
      </w:pPr>
      <w:r w:rsidRPr="004A13F2">
        <w:rPr>
          <w:rFonts w:asciiTheme="majorHAnsi" w:hAnsiTheme="majorHAnsi" w:cstheme="majorHAnsi"/>
          <w:sz w:val="28"/>
          <w:szCs w:val="28"/>
        </w:rPr>
        <w:t>- Nhà trường cử CBQL của trường làm đầu mối liên hệ, triển khai giám sát chất lượng.</w:t>
      </w:r>
    </w:p>
    <w:p w:rsidR="003C73F0" w:rsidRPr="004A13F2" w:rsidRDefault="003C73F0" w:rsidP="00541D16">
      <w:pPr>
        <w:spacing w:after="0" w:line="400" w:lineRule="exact"/>
        <w:jc w:val="both"/>
        <w:rPr>
          <w:rStyle w:val="Strong"/>
          <w:rFonts w:asciiTheme="majorHAnsi" w:hAnsiTheme="majorHAnsi" w:cstheme="majorHAnsi"/>
          <w:sz w:val="28"/>
          <w:szCs w:val="28"/>
        </w:rPr>
      </w:pPr>
      <w:r w:rsidRPr="004A13F2">
        <w:rPr>
          <w:rFonts w:asciiTheme="majorHAnsi" w:hAnsiTheme="majorHAnsi" w:cstheme="majorHAnsi"/>
          <w:sz w:val="28"/>
          <w:szCs w:val="28"/>
        </w:rPr>
        <w:t>- Nhà trường dự giờ ít nhất 1 lần/tháng, có biên bản dự giờ và báo cáo hàng tháng về chất lượng triển khai chương trình.</w:t>
      </w:r>
    </w:p>
    <w:p w:rsidR="003C73F0" w:rsidRPr="004A13F2" w:rsidRDefault="003C73F0" w:rsidP="00541D16">
      <w:pPr>
        <w:spacing w:after="0" w:line="400" w:lineRule="exact"/>
        <w:jc w:val="both"/>
        <w:rPr>
          <w:rFonts w:asciiTheme="majorHAnsi" w:hAnsiTheme="majorHAnsi" w:cstheme="majorHAnsi"/>
          <w:sz w:val="28"/>
          <w:szCs w:val="28"/>
        </w:rPr>
      </w:pPr>
      <w:r w:rsidRPr="004A13F2">
        <w:rPr>
          <w:rFonts w:asciiTheme="majorHAnsi" w:hAnsiTheme="majorHAnsi" w:cstheme="majorHAnsi"/>
          <w:sz w:val="28"/>
          <w:szCs w:val="28"/>
        </w:rPr>
        <w:t>- Theo dõi chất lượng từng lớ</w:t>
      </w:r>
      <w:r w:rsidR="004A13F2">
        <w:rPr>
          <w:rFonts w:asciiTheme="majorHAnsi" w:hAnsiTheme="majorHAnsi" w:cstheme="majorHAnsi"/>
          <w:sz w:val="28"/>
          <w:szCs w:val="28"/>
        </w:rPr>
        <w:t xml:space="preserve">p: </w:t>
      </w:r>
      <w:r w:rsidR="004A13F2" w:rsidRPr="004A13F2">
        <w:rPr>
          <w:rFonts w:asciiTheme="majorHAnsi" w:hAnsiTheme="majorHAnsi" w:cstheme="majorHAnsi"/>
          <w:sz w:val="28"/>
          <w:szCs w:val="28"/>
        </w:rPr>
        <w:t>G</w:t>
      </w:r>
      <w:r w:rsidRPr="004A13F2">
        <w:rPr>
          <w:rFonts w:asciiTheme="majorHAnsi" w:hAnsiTheme="majorHAnsi" w:cstheme="majorHAnsi"/>
          <w:sz w:val="28"/>
          <w:szCs w:val="28"/>
        </w:rPr>
        <w:t xml:space="preserve">iáo viên </w:t>
      </w:r>
      <w:r w:rsidR="004A13F2" w:rsidRPr="004A13F2">
        <w:rPr>
          <w:rFonts w:asciiTheme="majorHAnsi" w:hAnsiTheme="majorHAnsi" w:cstheme="majorHAnsi"/>
          <w:sz w:val="28"/>
          <w:szCs w:val="28"/>
        </w:rPr>
        <w:t>chủ nhiệm</w:t>
      </w:r>
      <w:r w:rsidRPr="004A13F2">
        <w:rPr>
          <w:rFonts w:asciiTheme="majorHAnsi" w:hAnsiTheme="majorHAnsi" w:cstheme="majorHAnsi"/>
          <w:sz w:val="28"/>
          <w:szCs w:val="28"/>
        </w:rPr>
        <w:t xml:space="preserve"> tham gia hỗ trợ trẻ Làm quen Tiếng anh.</w:t>
      </w:r>
    </w:p>
    <w:p w:rsidR="003C73F0" w:rsidRPr="004A13F2" w:rsidRDefault="00BD502A" w:rsidP="00541D16">
      <w:pPr>
        <w:spacing w:after="0" w:line="400" w:lineRule="exact"/>
        <w:jc w:val="both"/>
        <w:rPr>
          <w:rFonts w:asciiTheme="majorHAnsi" w:hAnsiTheme="majorHAnsi" w:cstheme="majorHAnsi"/>
          <w:b/>
          <w:sz w:val="28"/>
          <w:szCs w:val="28"/>
        </w:rPr>
      </w:pPr>
      <w:r w:rsidRPr="00BD502A">
        <w:rPr>
          <w:rFonts w:asciiTheme="majorHAnsi" w:hAnsiTheme="majorHAnsi" w:cstheme="majorHAnsi"/>
          <w:b/>
          <w:sz w:val="28"/>
          <w:szCs w:val="28"/>
        </w:rPr>
        <w:t xml:space="preserve">d. </w:t>
      </w:r>
      <w:r w:rsidR="003C73F0" w:rsidRPr="004A13F2">
        <w:rPr>
          <w:rFonts w:asciiTheme="majorHAnsi" w:hAnsiTheme="majorHAnsi" w:cstheme="majorHAnsi"/>
          <w:b/>
          <w:sz w:val="28"/>
          <w:szCs w:val="28"/>
        </w:rPr>
        <w:t>Đổi mới quản lý chuyên môn</w:t>
      </w:r>
    </w:p>
    <w:p w:rsidR="003C73F0" w:rsidRPr="004A13F2" w:rsidRDefault="003C73F0" w:rsidP="00541D16">
      <w:pPr>
        <w:spacing w:after="0" w:line="400" w:lineRule="exact"/>
        <w:jc w:val="both"/>
        <w:rPr>
          <w:rFonts w:asciiTheme="majorHAnsi" w:hAnsiTheme="majorHAnsi" w:cstheme="majorHAnsi"/>
          <w:b/>
          <w:sz w:val="28"/>
          <w:szCs w:val="28"/>
        </w:rPr>
      </w:pPr>
      <w:r w:rsidRPr="004A13F2">
        <w:rPr>
          <w:rFonts w:asciiTheme="majorHAnsi" w:hAnsiTheme="majorHAnsi" w:cstheme="majorHAnsi"/>
          <w:b/>
          <w:i/>
          <w:sz w:val="28"/>
          <w:szCs w:val="28"/>
        </w:rPr>
        <w:t>* Mục tiêu</w:t>
      </w:r>
    </w:p>
    <w:p w:rsidR="003C73F0" w:rsidRPr="004A13F2" w:rsidRDefault="003C73F0" w:rsidP="00541D16">
      <w:pPr>
        <w:widowControl w:val="0"/>
        <w:spacing w:after="0" w:line="400" w:lineRule="exact"/>
        <w:jc w:val="both"/>
        <w:rPr>
          <w:rFonts w:asciiTheme="majorHAnsi" w:hAnsiTheme="majorHAnsi" w:cstheme="majorHAnsi"/>
          <w:sz w:val="28"/>
          <w:szCs w:val="28"/>
        </w:rPr>
      </w:pPr>
      <w:r w:rsidRPr="004A13F2">
        <w:rPr>
          <w:rFonts w:asciiTheme="majorHAnsi" w:hAnsiTheme="majorHAnsi" w:cstheme="majorHAnsi"/>
          <w:spacing w:val="-2"/>
          <w:sz w:val="28"/>
          <w:szCs w:val="28"/>
        </w:rPr>
        <w:lastRenderedPageBreak/>
        <w:t>- Nâng cao năng lực, hiệu lực, hiệu quả công tác quản lý của CBQL giáo dục</w:t>
      </w:r>
      <w:r w:rsidRPr="004A13F2">
        <w:rPr>
          <w:rFonts w:asciiTheme="majorHAnsi" w:hAnsiTheme="majorHAnsi" w:cstheme="majorHAnsi"/>
          <w:sz w:val="28"/>
          <w:szCs w:val="28"/>
        </w:rPr>
        <w:t xml:space="preserve"> trong việc xây dựng, tổ chức triển khai kế hoạch hoạt động chăm sóc, nuôi dưỡng và giáo dục trẻ của nhà trường theo hướng khoa học, thiết thực và hiệu quả.</w:t>
      </w:r>
    </w:p>
    <w:p w:rsidR="003C73F0" w:rsidRPr="004A13F2" w:rsidRDefault="003C73F0" w:rsidP="00541D16">
      <w:pPr>
        <w:widowControl w:val="0"/>
        <w:spacing w:after="0" w:line="400" w:lineRule="exact"/>
        <w:jc w:val="both"/>
        <w:rPr>
          <w:rFonts w:asciiTheme="majorHAnsi" w:hAnsiTheme="majorHAnsi" w:cstheme="majorHAnsi"/>
          <w:b/>
          <w:sz w:val="28"/>
          <w:szCs w:val="28"/>
        </w:rPr>
      </w:pPr>
      <w:r w:rsidRPr="004A13F2">
        <w:rPr>
          <w:rFonts w:asciiTheme="majorHAnsi" w:hAnsiTheme="majorHAnsi" w:cstheme="majorHAnsi"/>
          <w:sz w:val="28"/>
          <w:szCs w:val="28"/>
        </w:rPr>
        <w:t xml:space="preserve">- Nâng cao </w:t>
      </w:r>
      <w:r w:rsidRPr="004A13F2">
        <w:rPr>
          <w:rFonts w:asciiTheme="majorHAnsi" w:hAnsiTheme="majorHAnsi" w:cstheme="majorHAnsi"/>
          <w:spacing w:val="-2"/>
          <w:sz w:val="28"/>
          <w:szCs w:val="28"/>
        </w:rPr>
        <w:t>năng lực, hiệu lực, hiệu quả công tác chăm sóc, nuôi dưỡng và giáo dục trẻ của đội ngũ giáo viên, nhân viên trong nhà trường.</w:t>
      </w:r>
    </w:p>
    <w:p w:rsidR="003C73F0" w:rsidRPr="004A13F2" w:rsidRDefault="003C73F0" w:rsidP="00541D16">
      <w:pPr>
        <w:widowControl w:val="0"/>
        <w:spacing w:after="0" w:line="400" w:lineRule="exact"/>
        <w:jc w:val="both"/>
        <w:rPr>
          <w:rFonts w:asciiTheme="majorHAnsi" w:hAnsiTheme="majorHAnsi" w:cstheme="majorHAnsi"/>
          <w:spacing w:val="-6"/>
          <w:sz w:val="28"/>
          <w:szCs w:val="28"/>
        </w:rPr>
      </w:pPr>
      <w:r w:rsidRPr="004A13F2">
        <w:rPr>
          <w:rFonts w:asciiTheme="majorHAnsi" w:hAnsiTheme="majorHAnsi" w:cstheme="majorHAnsi"/>
          <w:spacing w:val="-6"/>
          <w:sz w:val="28"/>
          <w:szCs w:val="28"/>
        </w:rPr>
        <w:t xml:space="preserve">- Củng cố và nâng cao chất lượng hoạt động chăm sóc, nuôi dưỡng và giáo dục trẻ theo hướng </w:t>
      </w:r>
      <w:r w:rsidRPr="004A13F2">
        <w:rPr>
          <w:rFonts w:asciiTheme="majorHAnsi" w:hAnsiTheme="majorHAnsi" w:cstheme="majorHAnsi"/>
          <w:spacing w:val="-2"/>
          <w:sz w:val="28"/>
          <w:szCs w:val="28"/>
        </w:rPr>
        <w:t xml:space="preserve">phát triển Chương trình, đổi mới phương pháp giáo dục theo định hướng </w:t>
      </w:r>
      <w:r w:rsidRPr="004A13F2">
        <w:rPr>
          <w:rFonts w:asciiTheme="majorHAnsi" w:hAnsiTheme="majorHAnsi" w:cstheme="majorHAnsi"/>
          <w:i/>
          <w:spacing w:val="-2"/>
          <w:sz w:val="28"/>
          <w:szCs w:val="28"/>
        </w:rPr>
        <w:t>"Lấy trẻ làm trung tâm".</w:t>
      </w:r>
    </w:p>
    <w:p w:rsidR="003C73F0" w:rsidRPr="004A13F2" w:rsidRDefault="003C73F0" w:rsidP="00541D16">
      <w:pPr>
        <w:widowControl w:val="0"/>
        <w:spacing w:after="0" w:line="400" w:lineRule="exact"/>
        <w:jc w:val="both"/>
        <w:rPr>
          <w:rFonts w:asciiTheme="majorHAnsi" w:hAnsiTheme="majorHAnsi" w:cstheme="majorHAnsi"/>
          <w:b/>
          <w:spacing w:val="-4"/>
          <w:sz w:val="28"/>
          <w:szCs w:val="28"/>
        </w:rPr>
      </w:pPr>
      <w:r w:rsidRPr="004A13F2">
        <w:rPr>
          <w:rFonts w:asciiTheme="majorHAnsi" w:hAnsiTheme="majorHAnsi" w:cstheme="majorHAnsi"/>
          <w:spacing w:val="-4"/>
          <w:sz w:val="28"/>
          <w:szCs w:val="28"/>
        </w:rPr>
        <w:t>- Tăng cường thực hiện đổi mới phương pháp, hình thức tổ chức các hoạt động giáo dục, bước đầu tiếp cận và ứng dụng PPGD tiên tiến Steam vào nhà trường để thực hiện phương pháp đánh giá sự tiến bộ của trẻ, làm cơ sở để điều chỉnh kế hoạch giáo dục cho các hoạt động tiếp theo phù hợp với khả năng, nhu cầu, sở thích, kinh nghiệm của trẻ; đổi mới phương pháp giáo dục trẻ.</w:t>
      </w:r>
    </w:p>
    <w:p w:rsidR="00CE2AF5" w:rsidRPr="00CA7365" w:rsidRDefault="00CE2AF5" w:rsidP="00541D16">
      <w:pPr>
        <w:pStyle w:val="Heading1"/>
        <w:keepNext w:val="0"/>
        <w:keepLines w:val="0"/>
        <w:widowControl w:val="0"/>
        <w:numPr>
          <w:ilvl w:val="0"/>
          <w:numId w:val="31"/>
        </w:numPr>
        <w:autoSpaceDE w:val="0"/>
        <w:autoSpaceDN w:val="0"/>
        <w:spacing w:before="0" w:line="400" w:lineRule="exact"/>
        <w:ind w:left="0" w:firstLine="0"/>
        <w:jc w:val="both"/>
        <w:rPr>
          <w:color w:val="auto"/>
          <w:lang w:val="vi-VN"/>
        </w:rPr>
      </w:pPr>
      <w:r w:rsidRPr="00CA7365">
        <w:rPr>
          <w:color w:val="auto"/>
          <w:lang w:val="vi-VN"/>
        </w:rPr>
        <w:t>Nâng cao chất lượng, chuẩn hóa đội ngũ cán bộ quản lý và giáo viên mầm</w:t>
      </w:r>
      <w:r w:rsidR="00CA7365" w:rsidRPr="00CA7365">
        <w:rPr>
          <w:color w:val="auto"/>
          <w:lang w:val="vi-VN"/>
        </w:rPr>
        <w:t xml:space="preserve"> </w:t>
      </w:r>
      <w:r w:rsidRPr="00CA7365">
        <w:rPr>
          <w:color w:val="auto"/>
          <w:lang w:val="vi-VN"/>
        </w:rPr>
        <w:t>non</w:t>
      </w:r>
    </w:p>
    <w:p w:rsidR="004F62E5" w:rsidRPr="004F62E5" w:rsidRDefault="004F62E5" w:rsidP="00541D16">
      <w:pPr>
        <w:pStyle w:val="ListParagraph"/>
        <w:widowControl w:val="0"/>
        <w:numPr>
          <w:ilvl w:val="1"/>
          <w:numId w:val="31"/>
        </w:numPr>
        <w:autoSpaceDE w:val="0"/>
        <w:autoSpaceDN w:val="0"/>
        <w:spacing w:line="400" w:lineRule="exact"/>
        <w:ind w:left="0" w:firstLine="0"/>
        <w:contextualSpacing w:val="0"/>
        <w:jc w:val="both"/>
        <w:rPr>
          <w:i/>
          <w:sz w:val="28"/>
          <w:lang w:val="vi-VN"/>
        </w:rPr>
      </w:pPr>
      <w:r w:rsidRPr="004F62E5">
        <w:rPr>
          <w:i/>
          <w:sz w:val="28"/>
          <w:lang w:val="vi-VN"/>
        </w:rPr>
        <w:t xml:space="preserve">Tiếp tục thực hiện Chỉ thị số 1737/CT-BGDĐT ngày 15/5/2018 của Bộ trưởng Bộ GDĐT về tăng cường công tác quản lý và nâng cao đạo đức nhà giáo. Triển khai thực hiện hiệu quả nội dung Kế hoạch số 446/KH-BGDĐT ngày 28/3/2023 của Bộ trưởng Bộ GDĐT ban hành Kế hoạch hướng dẫn nâng cao năng lực chuyên môn cho CBQL và GVMN đáp ứng yêu cầu đổi mới giáo dục; đổi mới nội dung và phương thức bồi dưỡng chuyên môn nghiệp vụ cho đội ngũ CBQL, giáo viên đáp ứng yêu cầu thực hiện Chương trình GDMN; </w:t>
      </w:r>
    </w:p>
    <w:p w:rsidR="003C73F0" w:rsidRPr="00CA7365" w:rsidRDefault="003C73F0" w:rsidP="00541D16">
      <w:pPr>
        <w:spacing w:after="0" w:line="400" w:lineRule="exact"/>
        <w:ind w:firstLine="720"/>
        <w:jc w:val="both"/>
        <w:rPr>
          <w:rFonts w:asciiTheme="majorHAnsi" w:hAnsiTheme="majorHAnsi" w:cstheme="majorHAnsi"/>
          <w:b/>
          <w:i/>
          <w:sz w:val="28"/>
          <w:szCs w:val="28"/>
        </w:rPr>
      </w:pPr>
      <w:r w:rsidRPr="00CA7365">
        <w:rPr>
          <w:rFonts w:asciiTheme="majorHAnsi" w:hAnsiTheme="majorHAnsi" w:cstheme="majorHAnsi"/>
          <w:b/>
          <w:i/>
          <w:sz w:val="28"/>
          <w:szCs w:val="28"/>
        </w:rPr>
        <w:t>* Chỉ tiêu</w:t>
      </w:r>
    </w:p>
    <w:p w:rsidR="003C73F0" w:rsidRPr="004A13F2" w:rsidRDefault="003C73F0" w:rsidP="00541D16">
      <w:pPr>
        <w:spacing w:after="0" w:line="400" w:lineRule="exact"/>
        <w:jc w:val="both"/>
        <w:rPr>
          <w:rFonts w:asciiTheme="majorHAnsi" w:hAnsiTheme="majorHAnsi" w:cstheme="majorHAnsi"/>
          <w:sz w:val="28"/>
          <w:szCs w:val="28"/>
        </w:rPr>
      </w:pPr>
      <w:r w:rsidRPr="004A13F2">
        <w:rPr>
          <w:rFonts w:asciiTheme="majorHAnsi" w:hAnsiTheme="majorHAnsi" w:cstheme="majorHAnsi"/>
          <w:sz w:val="28"/>
          <w:szCs w:val="28"/>
        </w:rPr>
        <w:t xml:space="preserve">Thực hiện nghiêm túc các quy định về đạo đức nhà giáo, tăng cường tu dưỡng rèn luyện về phẩm chất đạo đức, tạo điều kiện để đội ngũ nhà giáo và cán bộ quản lý nâng cao trình độ đào tạo, năng lực chuyên môn, nghiệp vụ đáp ứng yêu cầu nâng cao chất lượng chăm sóc, giáo dục trẻ. </w:t>
      </w:r>
    </w:p>
    <w:p w:rsidR="003C73F0" w:rsidRPr="004A13F2" w:rsidRDefault="003C73F0" w:rsidP="00541D16">
      <w:pPr>
        <w:spacing w:after="0" w:line="400" w:lineRule="exact"/>
        <w:ind w:firstLine="720"/>
        <w:jc w:val="both"/>
        <w:rPr>
          <w:rFonts w:asciiTheme="majorHAnsi" w:hAnsiTheme="majorHAnsi" w:cstheme="majorHAnsi"/>
          <w:b/>
          <w:i/>
          <w:sz w:val="28"/>
          <w:szCs w:val="28"/>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rPr>
        <w:t xml:space="preserve"> Chỉ tiêu</w:t>
      </w:r>
    </w:p>
    <w:p w:rsidR="003C73F0" w:rsidRPr="004A13F2" w:rsidRDefault="003C73F0" w:rsidP="00541D16">
      <w:pPr>
        <w:spacing w:after="0" w:line="400" w:lineRule="exact"/>
        <w:jc w:val="both"/>
        <w:rPr>
          <w:rFonts w:asciiTheme="majorHAnsi" w:hAnsiTheme="majorHAnsi" w:cstheme="majorHAnsi"/>
          <w:color w:val="000000"/>
          <w:sz w:val="28"/>
          <w:szCs w:val="28"/>
        </w:rPr>
      </w:pPr>
      <w:r w:rsidRPr="004A13F2">
        <w:rPr>
          <w:rFonts w:asciiTheme="majorHAnsi" w:hAnsiTheme="majorHAnsi" w:cstheme="majorHAnsi"/>
          <w:color w:val="000000"/>
          <w:sz w:val="28"/>
          <w:szCs w:val="28"/>
        </w:rPr>
        <w:t>- 100% CB, GV, NV tiếp thu, thực hiện đây đủ các văn bản chỉ đạo về GDMN</w:t>
      </w:r>
    </w:p>
    <w:p w:rsidR="003C73F0" w:rsidRPr="004A13F2" w:rsidRDefault="003C73F0" w:rsidP="00541D16">
      <w:pPr>
        <w:spacing w:after="0" w:line="400" w:lineRule="exact"/>
        <w:jc w:val="both"/>
        <w:rPr>
          <w:rFonts w:asciiTheme="majorHAnsi" w:hAnsiTheme="majorHAnsi" w:cstheme="majorHAnsi"/>
          <w:color w:val="000000"/>
          <w:spacing w:val="-8"/>
          <w:sz w:val="28"/>
          <w:szCs w:val="28"/>
        </w:rPr>
      </w:pPr>
      <w:r w:rsidRPr="004A13F2">
        <w:rPr>
          <w:rFonts w:asciiTheme="majorHAnsi" w:hAnsiTheme="majorHAnsi" w:cstheme="majorHAnsi"/>
          <w:color w:val="000000"/>
          <w:sz w:val="28"/>
          <w:szCs w:val="28"/>
        </w:rPr>
        <w:t>- 100% CB, GV, NV được nhà trường kiểm tra chuyên đề nhà giáo, kiểm tra từng mặt hoạt động;</w:t>
      </w:r>
      <w:r w:rsidR="004F62E5" w:rsidRPr="004F62E5">
        <w:rPr>
          <w:rFonts w:asciiTheme="majorHAnsi" w:hAnsiTheme="majorHAnsi" w:cstheme="majorHAnsi"/>
          <w:color w:val="000000"/>
          <w:sz w:val="28"/>
          <w:szCs w:val="28"/>
        </w:rPr>
        <w:t xml:space="preserve"> </w:t>
      </w:r>
      <w:r w:rsidR="00896F09" w:rsidRPr="00896F09">
        <w:rPr>
          <w:rFonts w:asciiTheme="majorHAnsi" w:hAnsiTheme="majorHAnsi" w:cstheme="majorHAnsi"/>
          <w:color w:val="000000"/>
          <w:spacing w:val="-8"/>
          <w:sz w:val="28"/>
          <w:szCs w:val="28"/>
        </w:rPr>
        <w:t>3</w:t>
      </w:r>
      <w:r w:rsidRPr="004A13F2">
        <w:rPr>
          <w:rFonts w:asciiTheme="majorHAnsi" w:hAnsiTheme="majorHAnsi" w:cstheme="majorHAnsi"/>
          <w:color w:val="000000"/>
          <w:spacing w:val="-8"/>
          <w:sz w:val="28"/>
          <w:szCs w:val="28"/>
        </w:rPr>
        <w:t xml:space="preserve">0% giáo viên trong nhà trường được kiểm tra </w:t>
      </w:r>
      <w:r w:rsidR="00896F09" w:rsidRPr="00896F09">
        <w:rPr>
          <w:rFonts w:asciiTheme="majorHAnsi" w:hAnsiTheme="majorHAnsi" w:cstheme="majorHAnsi"/>
          <w:color w:val="000000"/>
          <w:spacing w:val="-8"/>
          <w:sz w:val="28"/>
          <w:szCs w:val="28"/>
        </w:rPr>
        <w:t>HĐS</w:t>
      </w:r>
      <w:r w:rsidR="00896F09" w:rsidRPr="00A92C64">
        <w:rPr>
          <w:rFonts w:asciiTheme="majorHAnsi" w:hAnsiTheme="majorHAnsi" w:cstheme="majorHAnsi"/>
          <w:color w:val="000000"/>
          <w:spacing w:val="-8"/>
          <w:sz w:val="28"/>
          <w:szCs w:val="28"/>
        </w:rPr>
        <w:t>P</w:t>
      </w:r>
      <w:r w:rsidRPr="004A13F2">
        <w:rPr>
          <w:rFonts w:asciiTheme="majorHAnsi" w:hAnsiTheme="majorHAnsi" w:cstheme="majorHAnsi"/>
          <w:color w:val="000000"/>
          <w:spacing w:val="-8"/>
          <w:sz w:val="28"/>
          <w:szCs w:val="28"/>
        </w:rPr>
        <w:t>.</w:t>
      </w:r>
    </w:p>
    <w:p w:rsidR="003C73F0" w:rsidRPr="004A13F2" w:rsidRDefault="003C73F0" w:rsidP="00541D16">
      <w:pPr>
        <w:spacing w:after="0" w:line="400" w:lineRule="exact"/>
        <w:jc w:val="both"/>
        <w:rPr>
          <w:rFonts w:asciiTheme="majorHAnsi" w:hAnsiTheme="majorHAnsi" w:cstheme="majorHAnsi"/>
          <w:color w:val="000000"/>
          <w:spacing w:val="-6"/>
          <w:sz w:val="28"/>
          <w:szCs w:val="28"/>
        </w:rPr>
      </w:pPr>
      <w:r w:rsidRPr="004A13F2">
        <w:rPr>
          <w:rFonts w:asciiTheme="majorHAnsi" w:hAnsiTheme="majorHAnsi" w:cstheme="majorHAnsi"/>
          <w:color w:val="000000"/>
          <w:spacing w:val="-6"/>
          <w:sz w:val="28"/>
          <w:szCs w:val="28"/>
        </w:rPr>
        <w:t xml:space="preserve">-  100% CB, GV, NV thực hiện tốt quy chế dân chủ, không có đơn thư, khiếu kiện, </w:t>
      </w:r>
    </w:p>
    <w:p w:rsidR="003C73F0" w:rsidRPr="004A13F2" w:rsidRDefault="003C73F0" w:rsidP="00541D16">
      <w:pPr>
        <w:spacing w:after="0" w:line="400" w:lineRule="exact"/>
        <w:jc w:val="both"/>
        <w:rPr>
          <w:rFonts w:asciiTheme="majorHAnsi" w:hAnsiTheme="majorHAnsi" w:cstheme="majorHAnsi"/>
          <w:color w:val="000000"/>
          <w:sz w:val="28"/>
          <w:szCs w:val="28"/>
        </w:rPr>
      </w:pPr>
      <w:r w:rsidRPr="004A13F2">
        <w:rPr>
          <w:rFonts w:asciiTheme="majorHAnsi" w:hAnsiTheme="majorHAnsi" w:cstheme="majorHAnsi"/>
          <w:color w:val="000000"/>
          <w:spacing w:val="-8"/>
          <w:sz w:val="28"/>
          <w:szCs w:val="28"/>
        </w:rPr>
        <w:t xml:space="preserve">-  100% CB, GV, NV không vi phạm đạo đức nhà giáo, quy chế chuyên môn </w:t>
      </w:r>
    </w:p>
    <w:p w:rsidR="003C73F0" w:rsidRPr="004A13F2" w:rsidRDefault="003C73F0" w:rsidP="00541D16">
      <w:pPr>
        <w:spacing w:after="0" w:line="400" w:lineRule="exact"/>
        <w:ind w:firstLine="720"/>
        <w:jc w:val="both"/>
        <w:rPr>
          <w:rFonts w:asciiTheme="majorHAnsi" w:hAnsiTheme="majorHAnsi" w:cstheme="majorHAnsi"/>
          <w:b/>
          <w:i/>
          <w:sz w:val="28"/>
          <w:szCs w:val="28"/>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rPr>
        <w:t xml:space="preserve"> Giải pháp thực hiện</w:t>
      </w:r>
    </w:p>
    <w:p w:rsidR="003C73F0" w:rsidRPr="004A13F2" w:rsidRDefault="003C73F0" w:rsidP="00541D16">
      <w:pPr>
        <w:spacing w:after="0" w:line="400" w:lineRule="exact"/>
        <w:jc w:val="both"/>
        <w:rPr>
          <w:rFonts w:asciiTheme="majorHAnsi" w:hAnsiTheme="majorHAnsi" w:cstheme="majorHAnsi"/>
          <w:sz w:val="28"/>
          <w:szCs w:val="28"/>
        </w:rPr>
      </w:pPr>
      <w:r w:rsidRPr="004A13F2">
        <w:rPr>
          <w:rFonts w:asciiTheme="majorHAnsi" w:hAnsiTheme="majorHAnsi" w:cstheme="majorHAnsi"/>
          <w:sz w:val="28"/>
          <w:szCs w:val="28"/>
        </w:rPr>
        <w:t>- Bồi dưỡng GV đổi mới phương pháp, kĩ năng nghề nghiệp, đổi mới nội dung hình thức bồi dưỡng, tự bồi dưỡng, tự học và tu dưỡng.</w:t>
      </w:r>
    </w:p>
    <w:p w:rsidR="003C73F0" w:rsidRPr="004A13F2" w:rsidRDefault="003C73F0" w:rsidP="00541D16">
      <w:pPr>
        <w:spacing w:after="0" w:line="400" w:lineRule="exact"/>
        <w:jc w:val="both"/>
        <w:rPr>
          <w:rFonts w:asciiTheme="majorHAnsi" w:hAnsiTheme="majorHAnsi" w:cstheme="majorHAnsi"/>
          <w:sz w:val="28"/>
          <w:szCs w:val="28"/>
        </w:rPr>
      </w:pPr>
      <w:r w:rsidRPr="004A13F2">
        <w:rPr>
          <w:rFonts w:asciiTheme="majorHAnsi" w:hAnsiTheme="majorHAnsi" w:cstheme="majorHAnsi"/>
          <w:sz w:val="28"/>
          <w:szCs w:val="28"/>
        </w:rPr>
        <w:lastRenderedPageBreak/>
        <w:t>-  Rèn đạo đức lối sống không có GV vi phạm đạo đức nhà giáo, tăng cường giúp đỡ giao lưu chia sẻ kinh nghiệm trong giảng dạy.</w:t>
      </w:r>
    </w:p>
    <w:p w:rsidR="003C73F0" w:rsidRPr="004A13F2" w:rsidRDefault="003C73F0" w:rsidP="00541D16">
      <w:pPr>
        <w:spacing w:after="0" w:line="400" w:lineRule="exact"/>
        <w:jc w:val="both"/>
        <w:rPr>
          <w:rFonts w:asciiTheme="majorHAnsi" w:hAnsiTheme="majorHAnsi" w:cstheme="majorHAnsi"/>
          <w:sz w:val="28"/>
          <w:szCs w:val="28"/>
        </w:rPr>
      </w:pPr>
      <w:r w:rsidRPr="004A13F2">
        <w:rPr>
          <w:rFonts w:asciiTheme="majorHAnsi" w:hAnsiTheme="majorHAnsi" w:cstheme="majorHAnsi"/>
          <w:sz w:val="28"/>
          <w:szCs w:val="28"/>
        </w:rPr>
        <w:t>- Xây dựng khối đoàn kết nhất trí trong tập thể nhà trường. Giúp cán bộ giáo viên có cuộc sống ổn định, yên tâm công tác, Có ý thức tổ chức, sống, làm việc, học tập theo pháp luật, có tinh thần trách nhiệm, có sự hợp tác tương trợ tin yêu lẫn nhau, tạo được niềm tin trong phụ huynh. Xây dựng nhà trường hoàn thành xuất sắc nhiệm vụ.</w:t>
      </w:r>
    </w:p>
    <w:p w:rsidR="004F62E5" w:rsidRPr="00C30915" w:rsidRDefault="004F62E5" w:rsidP="00541D16">
      <w:pPr>
        <w:pStyle w:val="ListParagraph"/>
        <w:widowControl w:val="0"/>
        <w:tabs>
          <w:tab w:val="left" w:pos="0"/>
        </w:tabs>
        <w:autoSpaceDE w:val="0"/>
        <w:autoSpaceDN w:val="0"/>
        <w:spacing w:line="400" w:lineRule="exact"/>
        <w:ind w:left="0"/>
        <w:contextualSpacing w:val="0"/>
        <w:jc w:val="both"/>
        <w:rPr>
          <w:i/>
          <w:sz w:val="28"/>
          <w:lang w:val="vi-VN"/>
        </w:rPr>
      </w:pPr>
      <w:r w:rsidRPr="0013517D">
        <w:rPr>
          <w:sz w:val="28"/>
          <w:lang w:val="vi-VN"/>
        </w:rPr>
        <w:tab/>
      </w:r>
      <w:r w:rsidR="00C30915" w:rsidRPr="0013517D">
        <w:rPr>
          <w:i/>
          <w:sz w:val="28"/>
          <w:lang w:val="vi-VN"/>
        </w:rPr>
        <w:t xml:space="preserve">5.2 </w:t>
      </w:r>
      <w:r w:rsidRPr="00C30915">
        <w:rPr>
          <w:i/>
          <w:sz w:val="28"/>
          <w:lang w:val="vi-VN"/>
        </w:rPr>
        <w:t>Tiếp tục triển khai Kế hoạch tổng thể thực hiện lộ trình nâng trình độ chuẩn của GVMN theo quy định tại Nghị định số 71/2020/NĐ-CP và Kế hoạch số 01/KH-UBND ngày 08/01/2020 của UBND tỉnh về đào tạo, bồi dưỡng nhà giáo và cán bộ quản lý GDMN giai đoạn 2018-2025 trên địa bàn tỉnh Hưng Yên; tiếp tục thực hiện việc đánh giá đội ngũ CBQL, GV theo quy định. Chủ động, tăng cường phối hợp với các cơ sở đào tạo GVMN trong việc bồi dưỡng thường xuyên đội ngũ GV, CBQL.</w:t>
      </w:r>
    </w:p>
    <w:p w:rsidR="003C73F0" w:rsidRPr="004A13F2" w:rsidRDefault="003C73F0" w:rsidP="00541D16">
      <w:pPr>
        <w:spacing w:after="0" w:line="400" w:lineRule="exact"/>
        <w:jc w:val="both"/>
        <w:rPr>
          <w:rFonts w:asciiTheme="majorHAnsi" w:hAnsiTheme="majorHAnsi" w:cstheme="majorHAnsi"/>
          <w:sz w:val="28"/>
          <w:szCs w:val="28"/>
          <w:lang w:val="it-IT"/>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rPr>
        <w:t xml:space="preserve"> Mục tiêu</w:t>
      </w:r>
      <w:r w:rsidRPr="004A13F2">
        <w:rPr>
          <w:rFonts w:asciiTheme="majorHAnsi" w:hAnsiTheme="majorHAnsi" w:cstheme="majorHAnsi"/>
          <w:sz w:val="28"/>
          <w:szCs w:val="28"/>
          <w:lang w:val="it-IT"/>
        </w:rPr>
        <w:t>: Phân công nhiệm vụ cho các thành viên trong nhà trường phù hợp với năng lực chuyên môn và sở trường của mỗi người.</w:t>
      </w:r>
    </w:p>
    <w:p w:rsidR="003C73F0" w:rsidRPr="004A13F2" w:rsidRDefault="003C73F0" w:rsidP="00541D16">
      <w:pPr>
        <w:spacing w:after="0" w:line="400" w:lineRule="exact"/>
        <w:ind w:firstLine="720"/>
        <w:jc w:val="both"/>
        <w:rPr>
          <w:rFonts w:asciiTheme="majorHAnsi" w:hAnsiTheme="majorHAnsi" w:cstheme="majorHAnsi"/>
          <w:b/>
          <w:i/>
          <w:sz w:val="28"/>
          <w:szCs w:val="28"/>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rPr>
        <w:t xml:space="preserve"> Chỉ tiêu</w:t>
      </w:r>
    </w:p>
    <w:p w:rsidR="003C73F0" w:rsidRPr="004A13F2" w:rsidRDefault="003C73F0" w:rsidP="00541D16">
      <w:pPr>
        <w:spacing w:after="0" w:line="400" w:lineRule="exact"/>
        <w:jc w:val="both"/>
        <w:rPr>
          <w:rFonts w:asciiTheme="majorHAnsi" w:hAnsiTheme="majorHAnsi" w:cstheme="majorHAnsi"/>
          <w:sz w:val="28"/>
          <w:szCs w:val="28"/>
          <w:lang w:val="it-IT"/>
        </w:rPr>
      </w:pPr>
      <w:r w:rsidRPr="004A13F2">
        <w:rPr>
          <w:rFonts w:asciiTheme="majorHAnsi" w:hAnsiTheme="majorHAnsi" w:cstheme="majorHAnsi"/>
          <w:sz w:val="28"/>
          <w:szCs w:val="28"/>
          <w:lang w:val="it-IT"/>
        </w:rPr>
        <w:t>- Về tuyển dụng, quy hoạch cán bộ, giáo viên: Thực hiện theo đúng quy trình hướng dẫn của đơn vị cấp trên.</w:t>
      </w:r>
    </w:p>
    <w:p w:rsidR="003C73F0" w:rsidRPr="004A13F2" w:rsidRDefault="003C73F0" w:rsidP="00541D16">
      <w:pPr>
        <w:spacing w:after="0" w:line="400" w:lineRule="exact"/>
        <w:jc w:val="both"/>
        <w:rPr>
          <w:rFonts w:asciiTheme="majorHAnsi" w:hAnsiTheme="majorHAnsi" w:cstheme="majorHAnsi"/>
          <w:sz w:val="28"/>
          <w:szCs w:val="28"/>
          <w:lang w:val="it-IT"/>
        </w:rPr>
      </w:pPr>
      <w:r w:rsidRPr="004A13F2">
        <w:rPr>
          <w:rFonts w:asciiTheme="majorHAnsi" w:hAnsiTheme="majorHAnsi" w:cstheme="majorHAnsi"/>
          <w:sz w:val="28"/>
          <w:szCs w:val="28"/>
          <w:lang w:val="it-IT"/>
        </w:rPr>
        <w:t>- Về đào tạo, bồi dưỡng, phát triển đội ngũ: Nhà trường hằng năm có kế hoạch đăng kí cho cán bộ, giáo viên tham gia đào tạo để nâng cao trình độ chuyên môn, nghiệp vụ, tham gia đầy đủ các lớp chuyên đề tập huấn do các cấp, ngành tổ chức.</w:t>
      </w:r>
    </w:p>
    <w:p w:rsidR="00E7315A" w:rsidRDefault="003C73F0" w:rsidP="00541D16">
      <w:pPr>
        <w:spacing w:after="0" w:line="400" w:lineRule="exact"/>
        <w:jc w:val="both"/>
        <w:rPr>
          <w:rFonts w:asciiTheme="majorHAnsi" w:hAnsiTheme="majorHAnsi" w:cstheme="majorHAnsi"/>
          <w:sz w:val="28"/>
          <w:szCs w:val="28"/>
          <w:lang w:val="nb-NO"/>
        </w:rPr>
      </w:pPr>
      <w:r w:rsidRPr="004A13F2">
        <w:rPr>
          <w:rFonts w:asciiTheme="majorHAnsi" w:hAnsiTheme="majorHAnsi" w:cstheme="majorHAnsi"/>
          <w:sz w:val="28"/>
          <w:szCs w:val="28"/>
        </w:rPr>
        <w:t>- 100% giáo viên được bố trí sắp xếp thực hiện nhiệm vụ theo đúng vị trí việc làm</w:t>
      </w:r>
    </w:p>
    <w:p w:rsidR="003C73F0" w:rsidRPr="004A13F2" w:rsidRDefault="003C73F0" w:rsidP="00541D16">
      <w:pPr>
        <w:spacing w:after="0" w:line="400" w:lineRule="exact"/>
        <w:ind w:firstLine="720"/>
        <w:jc w:val="both"/>
        <w:rPr>
          <w:rFonts w:asciiTheme="majorHAnsi" w:hAnsiTheme="majorHAnsi" w:cstheme="majorHAnsi"/>
          <w:b/>
          <w:i/>
          <w:sz w:val="28"/>
          <w:szCs w:val="28"/>
        </w:rPr>
      </w:pPr>
      <w:r w:rsidRPr="004A13F2">
        <w:rPr>
          <w:rFonts w:asciiTheme="majorHAnsi" w:hAnsiTheme="majorHAnsi" w:cstheme="majorHAnsi"/>
          <w:b/>
          <w:i/>
          <w:sz w:val="28"/>
          <w:szCs w:val="28"/>
        </w:rPr>
        <w:t>* Giải pháp thực hiện</w:t>
      </w:r>
    </w:p>
    <w:p w:rsidR="003C73F0" w:rsidRPr="004A13F2" w:rsidRDefault="003C73F0" w:rsidP="00541D16">
      <w:pPr>
        <w:widowControl w:val="0"/>
        <w:spacing w:after="0" w:line="400" w:lineRule="exact"/>
        <w:jc w:val="both"/>
        <w:rPr>
          <w:rFonts w:asciiTheme="majorHAnsi" w:hAnsiTheme="majorHAnsi" w:cstheme="majorHAnsi"/>
          <w:sz w:val="28"/>
          <w:szCs w:val="28"/>
        </w:rPr>
      </w:pPr>
      <w:r w:rsidRPr="004A13F2">
        <w:rPr>
          <w:rFonts w:asciiTheme="majorHAnsi" w:hAnsiTheme="majorHAnsi" w:cstheme="majorHAnsi"/>
          <w:sz w:val="28"/>
          <w:szCs w:val="28"/>
        </w:rPr>
        <w:t>- Xây dựng cụ thể kế hoạch BD giáo viên trong năm học phù hợp với thực tiễn của đơn vị và chính xác với từng GV. Định kỳ tổ chức tổng kết, đánh giá rút kinh nghiệm thật thiết thực và hiệu quả với từng CB,GV,NV</w:t>
      </w:r>
    </w:p>
    <w:p w:rsidR="003C73F0" w:rsidRPr="004A13F2" w:rsidRDefault="003C73F0" w:rsidP="00541D16">
      <w:pPr>
        <w:widowControl w:val="0"/>
        <w:spacing w:after="0" w:line="400" w:lineRule="exact"/>
        <w:jc w:val="both"/>
        <w:rPr>
          <w:rFonts w:asciiTheme="majorHAnsi" w:hAnsiTheme="majorHAnsi" w:cstheme="majorHAnsi"/>
          <w:sz w:val="28"/>
          <w:szCs w:val="28"/>
        </w:rPr>
      </w:pPr>
      <w:r w:rsidRPr="004A13F2">
        <w:rPr>
          <w:rFonts w:asciiTheme="majorHAnsi" w:hAnsiTheme="majorHAnsi" w:cstheme="majorHAnsi"/>
          <w:sz w:val="28"/>
          <w:szCs w:val="28"/>
        </w:rPr>
        <w:t xml:space="preserve">- Thực hiện nghiêm túc các quy định về đạo đức nhà giáo, tăng cường tu dưỡng rèn luyện về phẩm chất đạo đức, tạo điều kiện để đội ngũ nhà giáo và cán bộ quản lý nâng cao trình độ đào tạo, năng lực chuyên môn, nghiệp vụ đáp ứng yêu cầu nâng cao chất lượng chăm sóc, giáo dục trẻ. </w:t>
      </w:r>
    </w:p>
    <w:p w:rsidR="003C73F0" w:rsidRPr="004A13F2" w:rsidRDefault="003C73F0" w:rsidP="00541D16">
      <w:pPr>
        <w:spacing w:after="0" w:line="400" w:lineRule="exact"/>
        <w:jc w:val="both"/>
        <w:rPr>
          <w:rFonts w:asciiTheme="majorHAnsi" w:hAnsiTheme="majorHAnsi" w:cstheme="majorHAnsi"/>
          <w:b/>
          <w:sz w:val="28"/>
          <w:szCs w:val="28"/>
        </w:rPr>
      </w:pPr>
      <w:r w:rsidRPr="004A13F2">
        <w:rPr>
          <w:rFonts w:asciiTheme="majorHAnsi" w:hAnsiTheme="majorHAnsi" w:cstheme="majorHAnsi"/>
          <w:b/>
          <w:sz w:val="28"/>
          <w:szCs w:val="28"/>
        </w:rPr>
        <w:t>2.5.3. Huy động nguồn lực tài chính</w:t>
      </w:r>
    </w:p>
    <w:p w:rsidR="003C73F0" w:rsidRPr="004A13F2" w:rsidRDefault="003C73F0" w:rsidP="00541D16">
      <w:pPr>
        <w:spacing w:after="0" w:line="400" w:lineRule="exact"/>
        <w:jc w:val="both"/>
        <w:rPr>
          <w:rFonts w:asciiTheme="majorHAnsi" w:hAnsiTheme="majorHAnsi" w:cstheme="majorHAnsi"/>
          <w:b/>
          <w:i/>
          <w:sz w:val="28"/>
          <w:szCs w:val="28"/>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rPr>
        <w:t xml:space="preserve"> Mục tiêu</w:t>
      </w:r>
    </w:p>
    <w:p w:rsidR="003C73F0" w:rsidRPr="004A13F2" w:rsidRDefault="003C73F0" w:rsidP="00541D16">
      <w:pPr>
        <w:tabs>
          <w:tab w:val="left" w:pos="1080"/>
        </w:tabs>
        <w:autoSpaceDE w:val="0"/>
        <w:autoSpaceDN w:val="0"/>
        <w:adjustRightInd w:val="0"/>
        <w:spacing w:after="0" w:line="400" w:lineRule="exact"/>
        <w:jc w:val="both"/>
        <w:rPr>
          <w:rFonts w:asciiTheme="majorHAnsi" w:hAnsiTheme="majorHAnsi" w:cstheme="majorHAnsi"/>
          <w:sz w:val="28"/>
          <w:szCs w:val="28"/>
        </w:rPr>
      </w:pPr>
      <w:r w:rsidRPr="004A13F2">
        <w:rPr>
          <w:rFonts w:asciiTheme="majorHAnsi" w:hAnsiTheme="majorHAnsi" w:cstheme="majorHAnsi"/>
          <w:sz w:val="28"/>
          <w:szCs w:val="28"/>
        </w:rPr>
        <w:t>- Nhà trường thực hiện triển khai chế độ chính sách cho đội ngũ GV và CBQL theo qui định của các thông tư, nghị định:</w:t>
      </w:r>
    </w:p>
    <w:p w:rsidR="003C73F0" w:rsidRPr="004A13F2" w:rsidRDefault="003C73F0" w:rsidP="00541D16">
      <w:pPr>
        <w:tabs>
          <w:tab w:val="left" w:pos="1080"/>
        </w:tabs>
        <w:autoSpaceDE w:val="0"/>
        <w:autoSpaceDN w:val="0"/>
        <w:adjustRightInd w:val="0"/>
        <w:spacing w:after="0" w:line="400" w:lineRule="exact"/>
        <w:jc w:val="both"/>
        <w:rPr>
          <w:rFonts w:asciiTheme="majorHAnsi" w:hAnsiTheme="majorHAnsi" w:cstheme="majorHAnsi"/>
          <w:sz w:val="28"/>
          <w:szCs w:val="28"/>
        </w:rPr>
      </w:pPr>
      <w:r w:rsidRPr="004A13F2">
        <w:rPr>
          <w:rFonts w:asciiTheme="majorHAnsi" w:hAnsiTheme="majorHAnsi" w:cstheme="majorHAnsi"/>
          <w:sz w:val="28"/>
          <w:szCs w:val="28"/>
        </w:rPr>
        <w:t xml:space="preserve">- Nghị định 105/2020/NĐ-CP ngày 08/9/2020 của chính phủ quy định chính sách phát triển giáo dục mầm non. (Nghị định quy định chính sách đối với giáo viên </w:t>
      </w:r>
      <w:r w:rsidRPr="004A13F2">
        <w:rPr>
          <w:rFonts w:asciiTheme="majorHAnsi" w:hAnsiTheme="majorHAnsi" w:cstheme="majorHAnsi"/>
          <w:sz w:val="28"/>
          <w:szCs w:val="28"/>
        </w:rPr>
        <w:lastRenderedPageBreak/>
        <w:t>mầm non làm việc theo chế độ hợp đồng lao động trong định mức giáo viên được phê duyệt ở các trường mầm non công lập sẽ được hưởng chế độ như viên chức (hạng IV) đến hết năm 2021.)</w:t>
      </w:r>
    </w:p>
    <w:p w:rsidR="003C73F0" w:rsidRPr="004A13F2" w:rsidRDefault="003C73F0" w:rsidP="00541D16">
      <w:pPr>
        <w:tabs>
          <w:tab w:val="left" w:pos="1080"/>
        </w:tabs>
        <w:autoSpaceDE w:val="0"/>
        <w:autoSpaceDN w:val="0"/>
        <w:adjustRightInd w:val="0"/>
        <w:spacing w:after="0" w:line="400" w:lineRule="exact"/>
        <w:jc w:val="both"/>
        <w:rPr>
          <w:rFonts w:asciiTheme="majorHAnsi" w:hAnsiTheme="majorHAnsi" w:cstheme="majorHAnsi"/>
          <w:sz w:val="28"/>
          <w:szCs w:val="28"/>
        </w:rPr>
      </w:pPr>
      <w:r w:rsidRPr="004A13F2">
        <w:rPr>
          <w:rFonts w:asciiTheme="majorHAnsi" w:hAnsiTheme="majorHAnsi" w:cstheme="majorHAnsi"/>
          <w:sz w:val="28"/>
          <w:szCs w:val="28"/>
        </w:rPr>
        <w:t>- Thông tư Số 06/2015/TTLT-BGDĐT-BNV ngày 16/ 03/ 2015 quy định về danh mục khung vị trí việc làm và định mức số lượng người làm việc trong các cơ sở giáo dục mầm non công lập: Đơn vị thực hiện tham mưu với các cấp biên chế số lượng người làm việc ở đơn vị theo định mức qui định tại TT này.</w:t>
      </w:r>
    </w:p>
    <w:p w:rsidR="003C73F0" w:rsidRPr="004A13F2" w:rsidRDefault="003C73F0" w:rsidP="00541D16">
      <w:pPr>
        <w:tabs>
          <w:tab w:val="left" w:pos="1080"/>
        </w:tabs>
        <w:autoSpaceDE w:val="0"/>
        <w:autoSpaceDN w:val="0"/>
        <w:adjustRightInd w:val="0"/>
        <w:spacing w:after="0" w:line="400" w:lineRule="exact"/>
        <w:jc w:val="both"/>
        <w:rPr>
          <w:rFonts w:asciiTheme="majorHAnsi" w:hAnsiTheme="majorHAnsi" w:cstheme="majorHAnsi"/>
          <w:sz w:val="28"/>
          <w:szCs w:val="28"/>
        </w:rPr>
      </w:pPr>
      <w:r w:rsidRPr="004A13F2">
        <w:rPr>
          <w:rFonts w:asciiTheme="majorHAnsi" w:hAnsiTheme="majorHAnsi" w:cstheme="majorHAnsi"/>
          <w:sz w:val="28"/>
          <w:szCs w:val="28"/>
        </w:rPr>
        <w:t xml:space="preserve">- Thông tư </w:t>
      </w:r>
      <w:r w:rsidR="00ED1729" w:rsidRPr="00ED1729">
        <w:rPr>
          <w:rFonts w:asciiTheme="majorHAnsi" w:hAnsiTheme="majorHAnsi" w:cstheme="majorHAnsi"/>
          <w:sz w:val="28"/>
          <w:szCs w:val="28"/>
        </w:rPr>
        <w:t xml:space="preserve"> s</w:t>
      </w:r>
      <w:r w:rsidRPr="004A13F2">
        <w:rPr>
          <w:rFonts w:asciiTheme="majorHAnsi" w:hAnsiTheme="majorHAnsi" w:cstheme="majorHAnsi"/>
          <w:sz w:val="28"/>
          <w:szCs w:val="28"/>
        </w:rPr>
        <w:t xml:space="preserve">ố: 48/2011/TT-BGDĐT ngày 25 tháng 10 năm 2011 quy định chế độ làm việc đối với giáo viên mầm non </w:t>
      </w:r>
    </w:p>
    <w:p w:rsidR="003C73F0" w:rsidRPr="004A13F2" w:rsidRDefault="003C73F0" w:rsidP="00541D16">
      <w:pPr>
        <w:spacing w:after="0" w:line="400" w:lineRule="exact"/>
        <w:ind w:firstLine="720"/>
        <w:jc w:val="both"/>
        <w:rPr>
          <w:rFonts w:asciiTheme="majorHAnsi" w:hAnsiTheme="majorHAnsi" w:cstheme="majorHAnsi"/>
          <w:b/>
          <w:i/>
          <w:sz w:val="28"/>
          <w:szCs w:val="28"/>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rPr>
        <w:t xml:space="preserve"> Chỉ tiêu</w:t>
      </w:r>
    </w:p>
    <w:p w:rsidR="003C73F0" w:rsidRPr="004A13F2" w:rsidRDefault="003C73F0" w:rsidP="00541D16">
      <w:pPr>
        <w:spacing w:after="0" w:line="400" w:lineRule="exact"/>
        <w:jc w:val="both"/>
        <w:rPr>
          <w:rFonts w:asciiTheme="majorHAnsi" w:hAnsiTheme="majorHAnsi" w:cstheme="majorHAnsi"/>
          <w:sz w:val="28"/>
          <w:szCs w:val="28"/>
        </w:rPr>
      </w:pPr>
      <w:r w:rsidRPr="004A13F2">
        <w:rPr>
          <w:rFonts w:asciiTheme="majorHAnsi" w:hAnsiTheme="majorHAnsi" w:cstheme="majorHAnsi"/>
          <w:sz w:val="28"/>
          <w:szCs w:val="28"/>
        </w:rPr>
        <w:t>- 100% giáo viên trong trường được hưởng các khoản lương và phụ cấp theo đúng quy định, được tham gia đóng BHXH và được hưởng các chế độ đãi ngộ (nghỉ thai sản, ốm...), được làm việc trong môi trường, lành mạnh, văn minh, an toàn, được nghỉ hè theo quy định của luật viên chức.</w:t>
      </w:r>
    </w:p>
    <w:p w:rsidR="003C73F0" w:rsidRPr="004A13F2" w:rsidRDefault="003C73F0" w:rsidP="00541D16">
      <w:pPr>
        <w:spacing w:after="0" w:line="400" w:lineRule="exact"/>
        <w:ind w:firstLine="720"/>
        <w:jc w:val="both"/>
        <w:rPr>
          <w:rFonts w:asciiTheme="majorHAnsi" w:hAnsiTheme="majorHAnsi" w:cstheme="majorHAnsi"/>
          <w:b/>
          <w:sz w:val="28"/>
          <w:szCs w:val="28"/>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rPr>
        <w:t xml:space="preserve"> Giải pháp thực hiện</w:t>
      </w:r>
    </w:p>
    <w:p w:rsidR="003C73F0" w:rsidRPr="004A13F2" w:rsidRDefault="003C73F0" w:rsidP="00541D16">
      <w:pPr>
        <w:widowControl w:val="0"/>
        <w:spacing w:after="0" w:line="400" w:lineRule="exact"/>
        <w:jc w:val="both"/>
        <w:rPr>
          <w:rFonts w:asciiTheme="majorHAnsi" w:hAnsiTheme="majorHAnsi" w:cstheme="majorHAnsi"/>
          <w:sz w:val="28"/>
          <w:szCs w:val="28"/>
        </w:rPr>
      </w:pPr>
      <w:r w:rsidRPr="004A13F2">
        <w:rPr>
          <w:rFonts w:asciiTheme="majorHAnsi" w:hAnsiTheme="majorHAnsi" w:cstheme="majorHAnsi"/>
          <w:sz w:val="28"/>
          <w:szCs w:val="28"/>
        </w:rPr>
        <w:t xml:space="preserve">- Thực hiện nghiêm túc các quy định về đạo đức nhà giáo, tăng cường tu dưỡng rèn luyện về phẩm chất đạo đức, tạo điều kiện để đội ngũ nhà giáo và cán bộ quản lý nâng cao trình độ đào tạo, năng lực chuyên môn, nghiệp vụ đáp ứng yêu cầu nâng cao chất lượng chăm sóc, giáo dục trẻ. </w:t>
      </w:r>
    </w:p>
    <w:p w:rsidR="003C73F0" w:rsidRPr="004A13F2" w:rsidRDefault="003C73F0" w:rsidP="00541D16">
      <w:pPr>
        <w:tabs>
          <w:tab w:val="left" w:pos="1080"/>
        </w:tabs>
        <w:autoSpaceDE w:val="0"/>
        <w:autoSpaceDN w:val="0"/>
        <w:adjustRightInd w:val="0"/>
        <w:spacing w:after="0" w:line="400" w:lineRule="exact"/>
        <w:jc w:val="both"/>
        <w:rPr>
          <w:rFonts w:asciiTheme="majorHAnsi" w:hAnsiTheme="majorHAnsi" w:cstheme="majorHAnsi"/>
          <w:sz w:val="28"/>
          <w:szCs w:val="28"/>
        </w:rPr>
      </w:pPr>
      <w:r w:rsidRPr="004A13F2">
        <w:rPr>
          <w:rFonts w:asciiTheme="majorHAnsi" w:hAnsiTheme="majorHAnsi" w:cstheme="majorHAnsi"/>
          <w:sz w:val="28"/>
          <w:szCs w:val="28"/>
        </w:rPr>
        <w:t>- Nhà trường thực hiện triển khai chế độ chính sách cho đội ngũ GV và CBQL theo qui định của các thông tư, nghị định</w:t>
      </w:r>
    </w:p>
    <w:p w:rsidR="006C5BDA" w:rsidRPr="004A13F2" w:rsidRDefault="006C5BDA" w:rsidP="00541D16">
      <w:pPr>
        <w:spacing w:after="0" w:line="400" w:lineRule="exact"/>
        <w:ind w:firstLine="720"/>
        <w:jc w:val="both"/>
        <w:rPr>
          <w:rFonts w:asciiTheme="majorHAnsi" w:hAnsiTheme="majorHAnsi" w:cstheme="majorHAnsi"/>
          <w:b/>
          <w:sz w:val="28"/>
          <w:szCs w:val="28"/>
        </w:rPr>
      </w:pPr>
      <w:r w:rsidRPr="004A13F2">
        <w:rPr>
          <w:rFonts w:asciiTheme="majorHAnsi" w:hAnsiTheme="majorHAnsi" w:cstheme="majorHAnsi"/>
          <w:b/>
          <w:sz w:val="28"/>
          <w:szCs w:val="28"/>
          <w:lang w:val="nb-NO"/>
        </w:rPr>
        <w:t>3.</w:t>
      </w:r>
      <w:r w:rsidRPr="004A13F2">
        <w:rPr>
          <w:rFonts w:asciiTheme="majorHAnsi" w:hAnsiTheme="majorHAnsi" w:cstheme="majorHAnsi"/>
          <w:b/>
          <w:sz w:val="28"/>
          <w:szCs w:val="28"/>
        </w:rPr>
        <w:t xml:space="preserve"> Thực hiện các cuộc vận động, các phong trào thi đua, tham gia các hội thi, cuộc thi; tổ chức ngày hội, ngày lễ</w:t>
      </w:r>
    </w:p>
    <w:p w:rsidR="006C5BDA" w:rsidRPr="004A13F2" w:rsidRDefault="006C5BDA" w:rsidP="00541D16">
      <w:pPr>
        <w:spacing w:after="0" w:line="400" w:lineRule="exact"/>
        <w:ind w:firstLine="720"/>
        <w:jc w:val="both"/>
        <w:rPr>
          <w:rFonts w:asciiTheme="majorHAnsi" w:hAnsiTheme="majorHAnsi" w:cstheme="majorHAnsi"/>
          <w:b/>
          <w:i/>
          <w:sz w:val="28"/>
          <w:szCs w:val="28"/>
          <w:lang w:val="nb-NO"/>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rPr>
        <w:t xml:space="preserve"> Mục tiêu</w:t>
      </w:r>
    </w:p>
    <w:p w:rsidR="006C5BDA" w:rsidRPr="004A13F2" w:rsidRDefault="006C5BDA" w:rsidP="00541D16">
      <w:pPr>
        <w:spacing w:after="0" w:line="400" w:lineRule="exact"/>
        <w:jc w:val="both"/>
        <w:rPr>
          <w:rFonts w:asciiTheme="majorHAnsi" w:hAnsiTheme="majorHAnsi" w:cstheme="majorHAnsi"/>
          <w:b/>
          <w:i/>
          <w:sz w:val="28"/>
          <w:szCs w:val="28"/>
          <w:lang w:val="nb-NO"/>
        </w:rPr>
      </w:pPr>
      <w:r w:rsidRPr="004A13F2">
        <w:rPr>
          <w:rFonts w:asciiTheme="majorHAnsi" w:hAnsiTheme="majorHAnsi" w:cstheme="majorHAnsi"/>
          <w:sz w:val="28"/>
          <w:szCs w:val="28"/>
        </w:rPr>
        <w:t>- Mục đích của các cuộc vận động và phong trào là làm cho đội ngũ cán bộ, giáo viên, nhân viên trong nhà trường nhận thức sâu sắc được những nội dung cơ bản và ý nghĩa về việc làm theo tấm gương đạo đức Hồ Chí Minh; tấm gương đạo đức, tự học và sáng tạo của mỗi thầy, cô giáo … trong hoạt động chăm sóc giáo dục trẻ. Tạo nên sự chuyển biến mạnh mẽ trong đội ngũ cán bộ, giáo viên về ý thức tu dưỡng, rèn luyện đạo đức nghề nghiệp, thường xuyên tự học nâng cao trình độ chuyên môn nghiệp vụ và sáng tạo trong các hoạt động chăm sóc - giáo dục trẻ, góp phần thúc đẩy mạnh mẽ sự nghiệp giáo dục, đáp ứng tốt việc tạo nên những thế hệ con người mới có đủ phẩm chất, trí tuệ, năng động, sáng tạo.</w:t>
      </w:r>
    </w:p>
    <w:p w:rsidR="006C5BDA" w:rsidRPr="004A13F2" w:rsidRDefault="006C5BDA" w:rsidP="00541D16">
      <w:pPr>
        <w:shd w:val="clear" w:color="auto" w:fill="FFFFFF"/>
        <w:spacing w:after="0" w:line="400" w:lineRule="exact"/>
        <w:jc w:val="both"/>
        <w:rPr>
          <w:rFonts w:asciiTheme="majorHAnsi" w:hAnsiTheme="majorHAnsi" w:cstheme="majorHAnsi"/>
          <w:color w:val="333333"/>
          <w:sz w:val="28"/>
          <w:szCs w:val="28"/>
          <w:lang w:val="nb-NO"/>
        </w:rPr>
      </w:pPr>
      <w:r w:rsidRPr="004A13F2">
        <w:rPr>
          <w:rFonts w:asciiTheme="majorHAnsi" w:hAnsiTheme="majorHAnsi" w:cstheme="majorHAnsi"/>
          <w:color w:val="000000"/>
          <w:sz w:val="28"/>
          <w:szCs w:val="28"/>
          <w:shd w:val="clear" w:color="auto" w:fill="FFFFFF"/>
          <w:lang w:val="nb-NO"/>
        </w:rPr>
        <w:t>- Thông qua các cuộc vận động cũng nhằm mục đích hun đúc cho cán bộ, giáo viên, nhân viên những truyền thống tốt đẹp của dân tộc</w:t>
      </w:r>
    </w:p>
    <w:p w:rsidR="006C5BDA" w:rsidRPr="004A13F2" w:rsidRDefault="006C5BDA" w:rsidP="00541D16">
      <w:pPr>
        <w:spacing w:after="0" w:line="400" w:lineRule="exact"/>
        <w:jc w:val="both"/>
        <w:rPr>
          <w:rFonts w:asciiTheme="majorHAnsi" w:hAnsiTheme="majorHAnsi" w:cstheme="majorHAnsi"/>
          <w:sz w:val="28"/>
          <w:szCs w:val="28"/>
          <w:lang w:val="nb-NO"/>
        </w:rPr>
      </w:pPr>
      <w:r w:rsidRPr="004A13F2">
        <w:rPr>
          <w:rFonts w:asciiTheme="majorHAnsi" w:hAnsiTheme="majorHAnsi" w:cstheme="majorHAnsi"/>
          <w:sz w:val="28"/>
          <w:szCs w:val="28"/>
          <w:lang w:val="nb-NO"/>
        </w:rPr>
        <w:t>- Xây dựng trường học có đội ngũ nhà giáo chuẩn mực về đạo đức, vững vàng về chuyên môn, kỹ năng nghiệp vụ, chuyên tâm với nghề và sáng tạo trong lao động.</w:t>
      </w:r>
    </w:p>
    <w:p w:rsidR="006C5BDA" w:rsidRPr="004A13F2" w:rsidRDefault="006C5BDA" w:rsidP="00541D16">
      <w:pPr>
        <w:spacing w:after="0" w:line="400" w:lineRule="exact"/>
        <w:ind w:firstLine="720"/>
        <w:jc w:val="both"/>
        <w:rPr>
          <w:rFonts w:asciiTheme="majorHAnsi" w:hAnsiTheme="majorHAnsi" w:cstheme="majorHAnsi"/>
          <w:b/>
          <w:i/>
          <w:sz w:val="28"/>
          <w:szCs w:val="28"/>
          <w:lang w:val="nb-NO"/>
        </w:rPr>
      </w:pPr>
      <w:r w:rsidRPr="004A13F2">
        <w:rPr>
          <w:rFonts w:asciiTheme="majorHAnsi" w:hAnsiTheme="majorHAnsi" w:cstheme="majorHAnsi"/>
          <w:b/>
          <w:i/>
          <w:sz w:val="28"/>
          <w:szCs w:val="28"/>
          <w:lang w:val="nb-NO"/>
        </w:rPr>
        <w:lastRenderedPageBreak/>
        <w:t>* Chỉ tiêu</w:t>
      </w:r>
    </w:p>
    <w:p w:rsidR="006C5BDA" w:rsidRPr="004A13F2" w:rsidRDefault="006C5BDA" w:rsidP="00541D16">
      <w:pPr>
        <w:spacing w:after="0" w:line="400" w:lineRule="exact"/>
        <w:jc w:val="both"/>
        <w:rPr>
          <w:rFonts w:asciiTheme="majorHAnsi" w:hAnsiTheme="majorHAnsi" w:cstheme="majorHAnsi"/>
          <w:sz w:val="28"/>
          <w:szCs w:val="28"/>
          <w:lang w:val="nb-NO"/>
        </w:rPr>
      </w:pPr>
      <w:r w:rsidRPr="004A13F2">
        <w:rPr>
          <w:rFonts w:asciiTheme="majorHAnsi" w:hAnsiTheme="majorHAnsi" w:cstheme="majorHAnsi"/>
          <w:sz w:val="28"/>
          <w:szCs w:val="28"/>
          <w:lang w:val="nb-NO"/>
        </w:rPr>
        <w:t xml:space="preserve">- Mọi cán bộ giáo viên nhân viên đều phải tự giác thực hiện, ký cam kết thực hiện các cuộc vận động và phong trào thi đua với những nội dung thiết thực, gắn với chức trách, nhiệm vụ được giao và ý thức trách nhiệm của người giáo viên trong thời đại mới.    </w:t>
      </w:r>
    </w:p>
    <w:p w:rsidR="006C5BDA" w:rsidRPr="004A13F2" w:rsidRDefault="006C5BDA" w:rsidP="00541D16">
      <w:pPr>
        <w:spacing w:after="0" w:line="400" w:lineRule="exact"/>
        <w:jc w:val="both"/>
        <w:rPr>
          <w:rFonts w:asciiTheme="majorHAnsi" w:hAnsiTheme="majorHAnsi" w:cstheme="majorHAnsi"/>
          <w:sz w:val="28"/>
          <w:szCs w:val="28"/>
          <w:lang w:val="nb-NO"/>
        </w:rPr>
      </w:pPr>
      <w:r w:rsidRPr="004A13F2">
        <w:rPr>
          <w:rFonts w:asciiTheme="majorHAnsi" w:hAnsiTheme="majorHAnsi" w:cstheme="majorHAnsi"/>
          <w:sz w:val="28"/>
          <w:szCs w:val="28"/>
          <w:lang w:val="nb-NO"/>
        </w:rPr>
        <w:t>- Các cuộc vận động phải được xây dựng thành kế hoạch và triển khai sâu rộng tới cán bộ, giáo viên, nhân viên trong toàn trường</w:t>
      </w:r>
    </w:p>
    <w:p w:rsidR="006C5BDA" w:rsidRPr="004A13F2" w:rsidRDefault="006C5BDA" w:rsidP="00541D16">
      <w:pPr>
        <w:spacing w:after="0" w:line="400" w:lineRule="exact"/>
        <w:jc w:val="both"/>
        <w:rPr>
          <w:rFonts w:asciiTheme="majorHAnsi" w:hAnsiTheme="majorHAnsi" w:cstheme="majorHAnsi"/>
          <w:sz w:val="28"/>
          <w:szCs w:val="28"/>
          <w:lang w:val="nb-NO"/>
        </w:rPr>
      </w:pPr>
      <w:r w:rsidRPr="004A13F2">
        <w:rPr>
          <w:rFonts w:asciiTheme="majorHAnsi" w:hAnsiTheme="majorHAnsi" w:cstheme="majorHAnsi"/>
          <w:sz w:val="28"/>
          <w:szCs w:val="28"/>
          <w:lang w:val="nb-NO"/>
        </w:rPr>
        <w:t>- Việc tổ chức thực hiện kế hoạch phải thật sự nghiêm túc, thường xuyên kiểm tra, giám sát, phát hiện, biểu dương, nhân rộng các điển hình tiên tiến; khắc phục, ngăn ngừa bệnh hình thức, thành tích, nói không đi đôi với làm, thiếu trung thực trong thực hiện nhiệm vụ. Thực hiện các cuộc vận động phải gắn với các phong trào thi đua của nhà trường</w:t>
      </w:r>
    </w:p>
    <w:p w:rsidR="006C5BDA" w:rsidRPr="004A13F2" w:rsidRDefault="006C5BDA" w:rsidP="00541D16">
      <w:pPr>
        <w:spacing w:after="0" w:line="400" w:lineRule="exact"/>
        <w:jc w:val="both"/>
        <w:rPr>
          <w:rFonts w:asciiTheme="majorHAnsi" w:hAnsiTheme="majorHAnsi" w:cstheme="majorHAnsi"/>
          <w:sz w:val="28"/>
          <w:szCs w:val="28"/>
          <w:lang w:val="pt-BR"/>
        </w:rPr>
      </w:pPr>
      <w:r w:rsidRPr="004A13F2">
        <w:rPr>
          <w:rFonts w:asciiTheme="majorHAnsi" w:hAnsiTheme="majorHAnsi" w:cstheme="majorHAnsi"/>
          <w:spacing w:val="-10"/>
          <w:sz w:val="28"/>
          <w:szCs w:val="28"/>
        </w:rPr>
        <w:t xml:space="preserve">- Tổ chức tốt hội thi giáo viên dạy giỏi cấp trường </w:t>
      </w:r>
      <w:r w:rsidRPr="004A13F2">
        <w:rPr>
          <w:rFonts w:asciiTheme="majorHAnsi" w:hAnsiTheme="majorHAnsi" w:cstheme="majorHAnsi"/>
          <w:spacing w:val="-10"/>
          <w:sz w:val="28"/>
          <w:szCs w:val="28"/>
          <w:lang w:val="nb-NO"/>
        </w:rPr>
        <w:t>.</w:t>
      </w:r>
      <w:r w:rsidRPr="004A13F2">
        <w:rPr>
          <w:rFonts w:asciiTheme="majorHAnsi" w:hAnsiTheme="majorHAnsi" w:cstheme="majorHAnsi"/>
          <w:sz w:val="28"/>
          <w:szCs w:val="28"/>
          <w:lang w:val="pt-BR"/>
        </w:rPr>
        <w:t>Tham gia hội thi GVDG cấp huyện</w:t>
      </w:r>
    </w:p>
    <w:p w:rsidR="006C5BDA" w:rsidRPr="004A13F2" w:rsidRDefault="006C5BDA" w:rsidP="00541D16">
      <w:pPr>
        <w:spacing w:after="0" w:line="400" w:lineRule="exact"/>
        <w:jc w:val="both"/>
        <w:rPr>
          <w:rFonts w:asciiTheme="majorHAnsi" w:hAnsiTheme="majorHAnsi" w:cstheme="majorHAnsi"/>
          <w:sz w:val="28"/>
          <w:szCs w:val="28"/>
          <w:lang w:val="pt-BR"/>
        </w:rPr>
      </w:pPr>
      <w:r w:rsidRPr="004A13F2">
        <w:rPr>
          <w:rFonts w:asciiTheme="majorHAnsi" w:hAnsiTheme="majorHAnsi" w:cstheme="majorHAnsi"/>
          <w:sz w:val="28"/>
          <w:szCs w:val="28"/>
          <w:lang w:val="pt-BR"/>
        </w:rPr>
        <w:t xml:space="preserve">- Tổ chức tốt hội thi </w:t>
      </w:r>
      <w:r w:rsidRPr="004A13F2">
        <w:rPr>
          <w:rFonts w:asciiTheme="majorHAnsi" w:hAnsiTheme="majorHAnsi" w:cstheme="majorHAnsi"/>
          <w:spacing w:val="-8"/>
          <w:sz w:val="28"/>
          <w:szCs w:val="28"/>
          <w:lang w:val="pt-BR"/>
        </w:rPr>
        <w:t>“xây dựng môi trường giáo dục lấy trẻ làm trung tâm” cấp trường</w:t>
      </w:r>
      <w:r w:rsidRPr="004A13F2">
        <w:rPr>
          <w:rFonts w:asciiTheme="majorHAnsi" w:hAnsiTheme="majorHAnsi" w:cstheme="majorHAnsi"/>
          <w:sz w:val="28"/>
          <w:szCs w:val="28"/>
          <w:lang w:val="pt-BR"/>
        </w:rPr>
        <w:t>. Tham gia hội thi cấp huyện</w:t>
      </w:r>
    </w:p>
    <w:p w:rsidR="006C5BDA" w:rsidRPr="004A13F2" w:rsidRDefault="006C5BDA" w:rsidP="00541D16">
      <w:pPr>
        <w:spacing w:after="0" w:line="400" w:lineRule="exact"/>
        <w:jc w:val="both"/>
        <w:rPr>
          <w:rFonts w:asciiTheme="majorHAnsi" w:hAnsiTheme="majorHAnsi" w:cstheme="majorHAnsi"/>
          <w:sz w:val="28"/>
          <w:szCs w:val="28"/>
          <w:lang w:val="pt-BR"/>
        </w:rPr>
      </w:pPr>
      <w:r w:rsidRPr="004A13F2">
        <w:rPr>
          <w:rFonts w:asciiTheme="majorHAnsi" w:hAnsiTheme="majorHAnsi" w:cstheme="majorHAnsi"/>
          <w:sz w:val="28"/>
          <w:szCs w:val="28"/>
          <w:lang w:val="pt-BR"/>
        </w:rPr>
        <w:t>- Tổ chức hội thi làm đồ dùng đồ chơi cấp trường</w:t>
      </w:r>
    </w:p>
    <w:p w:rsidR="006C5BDA" w:rsidRPr="004A13F2" w:rsidRDefault="006C5BDA" w:rsidP="00541D16">
      <w:pPr>
        <w:tabs>
          <w:tab w:val="left" w:pos="709"/>
        </w:tabs>
        <w:spacing w:after="0" w:line="400" w:lineRule="exact"/>
        <w:jc w:val="both"/>
        <w:rPr>
          <w:rFonts w:asciiTheme="majorHAnsi" w:hAnsiTheme="majorHAnsi" w:cstheme="majorHAnsi"/>
          <w:sz w:val="28"/>
          <w:szCs w:val="28"/>
          <w:lang w:val="pt-BR"/>
        </w:rPr>
      </w:pPr>
      <w:r w:rsidRPr="004A13F2">
        <w:rPr>
          <w:rFonts w:asciiTheme="majorHAnsi" w:hAnsiTheme="majorHAnsi" w:cstheme="majorHAnsi"/>
          <w:sz w:val="28"/>
          <w:szCs w:val="28"/>
          <w:lang w:val="pt-BR"/>
        </w:rPr>
        <w:t>+ 100% CB-GV-NV là viên chức ở đơn vị đăng kí học tập và làm theo tư tưởng, đạo đức, phong cách Hồ Chí Minh theo chuyên đề hàng năm.</w:t>
      </w:r>
    </w:p>
    <w:p w:rsidR="006C5BDA" w:rsidRPr="004A13F2" w:rsidRDefault="006C5BDA" w:rsidP="00541D16">
      <w:pPr>
        <w:spacing w:after="0" w:line="400" w:lineRule="exact"/>
        <w:ind w:firstLine="720"/>
        <w:jc w:val="both"/>
        <w:rPr>
          <w:rFonts w:asciiTheme="majorHAnsi" w:hAnsiTheme="majorHAnsi" w:cstheme="majorHAnsi"/>
          <w:b/>
          <w:i/>
          <w:sz w:val="28"/>
          <w:szCs w:val="28"/>
          <w:lang w:val="pt-BR"/>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lang w:val="pt-BR"/>
        </w:rPr>
        <w:t xml:space="preserve"> Giải pháp thực hiện</w:t>
      </w:r>
    </w:p>
    <w:p w:rsidR="006C5BDA" w:rsidRPr="004A13F2" w:rsidRDefault="006C5BDA" w:rsidP="00541D16">
      <w:pPr>
        <w:tabs>
          <w:tab w:val="left" w:pos="709"/>
        </w:tabs>
        <w:spacing w:after="0" w:line="400" w:lineRule="exact"/>
        <w:jc w:val="both"/>
        <w:rPr>
          <w:rFonts w:asciiTheme="majorHAnsi" w:hAnsiTheme="majorHAnsi" w:cstheme="majorHAnsi"/>
          <w:sz w:val="28"/>
          <w:szCs w:val="28"/>
          <w:lang w:val="pt-BR"/>
        </w:rPr>
      </w:pPr>
      <w:r w:rsidRPr="004A13F2">
        <w:rPr>
          <w:rFonts w:asciiTheme="majorHAnsi" w:hAnsiTheme="majorHAnsi" w:cstheme="majorHAnsi"/>
          <w:sz w:val="28"/>
          <w:szCs w:val="28"/>
          <w:lang w:val="pt-BR"/>
        </w:rPr>
        <w:t>- Phổ biến đến CB-GV-NV trong nhà trường các văn bản thi đua, vận dụng các tiêu chí thi đua phù hợp đặc điểm của trường.</w:t>
      </w:r>
    </w:p>
    <w:p w:rsidR="006C5BDA" w:rsidRPr="004A13F2" w:rsidRDefault="006C5BDA" w:rsidP="00541D16">
      <w:pPr>
        <w:tabs>
          <w:tab w:val="left" w:pos="709"/>
        </w:tabs>
        <w:spacing w:after="0" w:line="400" w:lineRule="exact"/>
        <w:jc w:val="both"/>
        <w:rPr>
          <w:rFonts w:asciiTheme="majorHAnsi" w:hAnsiTheme="majorHAnsi" w:cstheme="majorHAnsi"/>
          <w:sz w:val="28"/>
          <w:szCs w:val="28"/>
          <w:lang w:val="pt-BR"/>
        </w:rPr>
      </w:pPr>
      <w:r w:rsidRPr="004A13F2">
        <w:rPr>
          <w:rFonts w:asciiTheme="majorHAnsi" w:hAnsiTheme="majorHAnsi" w:cstheme="majorHAnsi"/>
          <w:sz w:val="28"/>
          <w:szCs w:val="28"/>
          <w:lang w:val="pt-BR"/>
        </w:rPr>
        <w:t>- Thực hiện dân chủ, công khai, công bằng, khách quan trong thi đua, đánh giá bình xét thi đua đúng quy trình.</w:t>
      </w:r>
    </w:p>
    <w:p w:rsidR="006C5BDA" w:rsidRPr="004A13F2" w:rsidRDefault="006C5BDA" w:rsidP="00541D16">
      <w:pPr>
        <w:tabs>
          <w:tab w:val="left" w:pos="709"/>
        </w:tabs>
        <w:spacing w:after="0" w:line="400" w:lineRule="exact"/>
        <w:jc w:val="both"/>
        <w:rPr>
          <w:rFonts w:asciiTheme="majorHAnsi" w:hAnsiTheme="majorHAnsi" w:cstheme="majorHAnsi"/>
          <w:sz w:val="28"/>
          <w:szCs w:val="28"/>
          <w:lang w:val="pt-BR"/>
        </w:rPr>
      </w:pPr>
      <w:r w:rsidRPr="004A13F2">
        <w:rPr>
          <w:rFonts w:asciiTheme="majorHAnsi" w:hAnsiTheme="majorHAnsi" w:cstheme="majorHAnsi"/>
          <w:sz w:val="28"/>
          <w:szCs w:val="28"/>
          <w:lang w:val="pt-BR"/>
        </w:rPr>
        <w:t>- Nâng cao chất lượng giáo dục toàn diện;Tăng cường hơn nữa về nề nếp, kỷ cương trong nhà trường, thực hiện tốt kỷ luật lao động, giờ giấc làm việc của cán bộ, công chức, viên chức trong cơ quan đơn vị</w:t>
      </w:r>
    </w:p>
    <w:p w:rsidR="006C5BDA" w:rsidRPr="004A13F2" w:rsidRDefault="006C5BDA" w:rsidP="00541D16">
      <w:pPr>
        <w:tabs>
          <w:tab w:val="left" w:pos="709"/>
        </w:tabs>
        <w:spacing w:after="0" w:line="400" w:lineRule="exact"/>
        <w:jc w:val="both"/>
        <w:rPr>
          <w:rFonts w:asciiTheme="majorHAnsi" w:hAnsiTheme="majorHAnsi" w:cstheme="majorHAnsi"/>
          <w:sz w:val="28"/>
          <w:szCs w:val="28"/>
          <w:lang w:val="pt-BR"/>
        </w:rPr>
      </w:pPr>
      <w:r w:rsidRPr="004A13F2">
        <w:rPr>
          <w:rFonts w:asciiTheme="majorHAnsi" w:hAnsiTheme="majorHAnsi" w:cstheme="majorHAnsi"/>
          <w:sz w:val="28"/>
          <w:szCs w:val="28"/>
          <w:lang w:val="pt-BR"/>
        </w:rPr>
        <w:t>-Triển khai thực hiện các tiêu chuẩn thi đua của cá nhân, tập thể theo Thông tư hướng dẫn công tác thi đua khen thưởng quy định.</w:t>
      </w:r>
    </w:p>
    <w:p w:rsidR="006C5BDA" w:rsidRPr="004A13F2" w:rsidRDefault="006C5BDA" w:rsidP="00541D16">
      <w:pPr>
        <w:pStyle w:val="rtejustify"/>
        <w:spacing w:before="0" w:beforeAutospacing="0" w:after="0" w:afterAutospacing="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Chi bộ, công đoàn các tổ chức trong nhà trường chủ động xây dựng kế hoạch và trực tiếp chỉ đạo việc tiếp tục đẩy mạnh học tập và làm theo tấm gương đạo đức Hồ Chí Minh, các cuộc vận động và phong trào thi đua. Tham mưu với nhà trường hỗ trợ kinh phí, tạo điều kiện làm việc thuận lợi cho ban chỉ đạo và các tổ chức, cá nhân thực hiện có hiệu quả thiết thực.</w:t>
      </w:r>
    </w:p>
    <w:p w:rsidR="006C5BDA" w:rsidRPr="004A13F2" w:rsidRDefault="006C5BDA" w:rsidP="00541D16">
      <w:pPr>
        <w:pStyle w:val="rtejustify"/>
        <w:spacing w:before="0" w:beforeAutospacing="0" w:after="0" w:afterAutospacing="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xml:space="preserve">- Chi bộ chỉ đạo các tổ chức theo chức năng, nhiệm vụ triển khai thực hiện nghiêm túc </w:t>
      </w:r>
      <w:r w:rsidRPr="004A13F2">
        <w:rPr>
          <w:rFonts w:asciiTheme="majorHAnsi" w:hAnsiTheme="majorHAnsi" w:cstheme="majorHAnsi"/>
          <w:spacing w:val="-2"/>
          <w:sz w:val="28"/>
          <w:szCs w:val="28"/>
          <w:lang w:val="vi-VN"/>
        </w:rPr>
        <w:t>Chỉ thị số 05-CT/TW ngày 15/5/2016 của Bộ Chính trị về đẩy mạnh học tập và làm theo tư tưởng, đạo đức, phong cách Hồ Chí Minh</w:t>
      </w:r>
      <w:r w:rsidRPr="004A13F2">
        <w:rPr>
          <w:rFonts w:asciiTheme="majorHAnsi" w:hAnsiTheme="majorHAnsi" w:cstheme="majorHAnsi"/>
          <w:sz w:val="28"/>
          <w:szCs w:val="28"/>
          <w:lang w:val="nl-NL"/>
        </w:rPr>
        <w:t xml:space="preserve">. Xác định một số nội dung cụ thể, vấn đề hạn chế trong nhà trường để tập trung chỉ đạo, giải quyết. Chỉ đạo đưa </w:t>
      </w:r>
      <w:r w:rsidRPr="004A13F2">
        <w:rPr>
          <w:rFonts w:asciiTheme="majorHAnsi" w:hAnsiTheme="majorHAnsi" w:cstheme="majorHAnsi"/>
          <w:sz w:val="28"/>
          <w:szCs w:val="28"/>
          <w:lang w:val="nl-NL"/>
        </w:rPr>
        <w:lastRenderedPageBreak/>
        <w:t>nội dung học tập, làm theo Bác vào tiêu chí bình xét thi đua, khen thưởng năm học 2022 - 2023 của cán bộ, giáo viên, nhân viên trong nhà trường.</w:t>
      </w:r>
    </w:p>
    <w:p w:rsidR="006C5BDA" w:rsidRPr="004A13F2" w:rsidRDefault="006C5BDA" w:rsidP="00541D16">
      <w:pPr>
        <w:widowControl w:val="0"/>
        <w:spacing w:after="0" w:line="400" w:lineRule="exact"/>
        <w:jc w:val="both"/>
        <w:rPr>
          <w:rFonts w:asciiTheme="majorHAnsi" w:hAnsiTheme="majorHAnsi" w:cstheme="majorHAnsi"/>
          <w:spacing w:val="-8"/>
          <w:sz w:val="28"/>
          <w:szCs w:val="28"/>
          <w:lang w:val="pt-BR"/>
        </w:rPr>
      </w:pPr>
      <w:r w:rsidRPr="004A13F2">
        <w:rPr>
          <w:rFonts w:asciiTheme="majorHAnsi" w:hAnsiTheme="majorHAnsi" w:cstheme="majorHAnsi"/>
          <w:spacing w:val="-8"/>
          <w:sz w:val="28"/>
          <w:szCs w:val="28"/>
          <w:lang w:val="pt-BR"/>
        </w:rPr>
        <w:t>- Ban giám hiệu lên kế hoạch, ra quyết định thành lập ban tổ chức hội thi, ban giám khảo hội thi, thời gian thi thông báo tới tất cả giáo viên trong nhà trường.</w:t>
      </w:r>
    </w:p>
    <w:p w:rsidR="006C5BDA" w:rsidRPr="004A13F2" w:rsidRDefault="006C5BDA" w:rsidP="00541D16">
      <w:pPr>
        <w:widowControl w:val="0"/>
        <w:spacing w:after="0" w:line="400" w:lineRule="exact"/>
        <w:jc w:val="both"/>
        <w:rPr>
          <w:rFonts w:asciiTheme="majorHAnsi" w:hAnsiTheme="majorHAnsi" w:cstheme="majorHAnsi"/>
          <w:sz w:val="28"/>
          <w:szCs w:val="28"/>
          <w:lang w:val="pt-BR"/>
        </w:rPr>
      </w:pPr>
      <w:r w:rsidRPr="004A13F2">
        <w:rPr>
          <w:rFonts w:asciiTheme="majorHAnsi" w:hAnsiTheme="majorHAnsi" w:cstheme="majorHAnsi"/>
          <w:sz w:val="28"/>
          <w:szCs w:val="28"/>
          <w:lang w:val="pt-BR"/>
        </w:rPr>
        <w:t>- Lựa chọn địa điểm thi, chuẩn bị tốt cơ sở vật chất cho các buổi thi.</w:t>
      </w:r>
    </w:p>
    <w:p w:rsidR="006C5BDA" w:rsidRPr="004A13F2" w:rsidRDefault="006C5BDA" w:rsidP="00541D16">
      <w:pPr>
        <w:widowControl w:val="0"/>
        <w:spacing w:after="0" w:line="400" w:lineRule="exact"/>
        <w:jc w:val="both"/>
        <w:rPr>
          <w:rFonts w:asciiTheme="majorHAnsi" w:hAnsiTheme="majorHAnsi" w:cstheme="majorHAnsi"/>
          <w:sz w:val="28"/>
          <w:szCs w:val="28"/>
          <w:lang w:val="pt-BR"/>
        </w:rPr>
      </w:pPr>
      <w:r w:rsidRPr="004A13F2">
        <w:rPr>
          <w:rFonts w:asciiTheme="majorHAnsi" w:hAnsiTheme="majorHAnsi" w:cstheme="majorHAnsi"/>
          <w:sz w:val="28"/>
          <w:szCs w:val="28"/>
          <w:lang w:val="pt-BR"/>
        </w:rPr>
        <w:t>- Động viên khen thưởng kịp thời các đồng chí có thành tích tốt đạt giải cấp trường, cấp huyện.</w:t>
      </w:r>
    </w:p>
    <w:p w:rsidR="006C5BDA" w:rsidRPr="004A13F2" w:rsidRDefault="006C5BDA" w:rsidP="00541D16">
      <w:pPr>
        <w:spacing w:after="0" w:line="400" w:lineRule="exact"/>
        <w:ind w:firstLine="720"/>
        <w:jc w:val="both"/>
        <w:rPr>
          <w:rFonts w:asciiTheme="majorHAnsi" w:hAnsiTheme="majorHAnsi" w:cstheme="majorHAnsi"/>
          <w:b/>
          <w:sz w:val="28"/>
          <w:szCs w:val="28"/>
          <w:lang w:val="pt-BR"/>
        </w:rPr>
      </w:pPr>
      <w:r w:rsidRPr="004A13F2">
        <w:rPr>
          <w:rFonts w:asciiTheme="majorHAnsi" w:hAnsiTheme="majorHAnsi" w:cstheme="majorHAnsi"/>
          <w:b/>
          <w:sz w:val="28"/>
          <w:szCs w:val="28"/>
          <w:lang w:val="pt-BR"/>
        </w:rPr>
        <w:t>4. Đánh giá viên chức cuối năm học, đánh giá cán bộ quản lý, giáo viên theo chuẩn</w:t>
      </w:r>
    </w:p>
    <w:p w:rsidR="006C5BDA" w:rsidRPr="004A13F2" w:rsidRDefault="006C5BDA" w:rsidP="00541D16">
      <w:pPr>
        <w:spacing w:after="0" w:line="400" w:lineRule="exact"/>
        <w:ind w:firstLine="720"/>
        <w:jc w:val="both"/>
        <w:rPr>
          <w:rFonts w:asciiTheme="majorHAnsi" w:hAnsiTheme="majorHAnsi" w:cstheme="majorHAnsi"/>
          <w:b/>
          <w:i/>
          <w:sz w:val="28"/>
          <w:szCs w:val="28"/>
          <w:lang w:val="pt-BR"/>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lang w:val="pt-BR"/>
        </w:rPr>
        <w:t xml:space="preserve"> Mục tiêu</w:t>
      </w:r>
    </w:p>
    <w:p w:rsidR="006C5BDA" w:rsidRPr="004A13F2" w:rsidRDefault="006C5BDA" w:rsidP="00541D16">
      <w:pPr>
        <w:pStyle w:val="BodyText"/>
        <w:spacing w:line="400" w:lineRule="exact"/>
        <w:rPr>
          <w:rFonts w:asciiTheme="majorHAnsi" w:hAnsiTheme="majorHAnsi" w:cstheme="majorHAnsi"/>
          <w:sz w:val="28"/>
          <w:szCs w:val="28"/>
          <w:lang w:val="pt-BR"/>
        </w:rPr>
      </w:pPr>
      <w:r w:rsidRPr="004A13F2">
        <w:rPr>
          <w:rFonts w:asciiTheme="majorHAnsi" w:hAnsiTheme="majorHAnsi" w:cstheme="majorHAnsi"/>
          <w:sz w:val="28"/>
          <w:szCs w:val="28"/>
          <w:lang w:val="vi-VN"/>
        </w:rPr>
        <w:t xml:space="preserve">- </w:t>
      </w:r>
      <w:r w:rsidRPr="004A13F2">
        <w:rPr>
          <w:rFonts w:asciiTheme="majorHAnsi" w:hAnsiTheme="majorHAnsi" w:cstheme="majorHAnsi"/>
          <w:sz w:val="28"/>
          <w:szCs w:val="28"/>
          <w:lang w:val="pt-BR"/>
        </w:rPr>
        <w:t>Tiếp tục l</w:t>
      </w:r>
      <w:r w:rsidRPr="004A13F2">
        <w:rPr>
          <w:rFonts w:asciiTheme="majorHAnsi" w:hAnsiTheme="majorHAnsi" w:cstheme="majorHAnsi"/>
          <w:sz w:val="28"/>
          <w:szCs w:val="28"/>
          <w:lang w:val="vi-VN"/>
        </w:rPr>
        <w:t xml:space="preserve">àm căn cứ để </w:t>
      </w:r>
      <w:r w:rsidRPr="004A13F2">
        <w:rPr>
          <w:rFonts w:asciiTheme="majorHAnsi" w:hAnsiTheme="majorHAnsi" w:cstheme="majorHAnsi"/>
          <w:sz w:val="28"/>
          <w:szCs w:val="28"/>
          <w:lang w:val="pt-BR"/>
        </w:rPr>
        <w:t>H</w:t>
      </w:r>
      <w:r w:rsidRPr="004A13F2">
        <w:rPr>
          <w:rFonts w:asciiTheme="majorHAnsi" w:hAnsiTheme="majorHAnsi" w:cstheme="majorHAnsi"/>
          <w:sz w:val="28"/>
          <w:szCs w:val="28"/>
          <w:lang w:val="vi-VN"/>
        </w:rPr>
        <w:t>iệu trưởng</w:t>
      </w:r>
      <w:r w:rsidRPr="004A13F2">
        <w:rPr>
          <w:rFonts w:asciiTheme="majorHAnsi" w:hAnsiTheme="majorHAnsi" w:cstheme="majorHAnsi"/>
          <w:sz w:val="28"/>
          <w:szCs w:val="28"/>
          <w:lang w:val="da-DK"/>
        </w:rPr>
        <w:t xml:space="preserve">, Phó hiệu trưởng và giáo viên trong trường </w:t>
      </w:r>
      <w:r w:rsidRPr="004A13F2">
        <w:rPr>
          <w:rFonts w:asciiTheme="majorHAnsi" w:hAnsiTheme="majorHAnsi" w:cstheme="majorHAnsi"/>
          <w:sz w:val="28"/>
          <w:szCs w:val="28"/>
          <w:lang w:val="vi-VN"/>
        </w:rPr>
        <w:t>tự đánh giá phẩm chất, năng lực; xây dựng và thực hiện kế hoạch rèn luyện phẩm chất, bồi dưỡng nâng cao năng lực quản trị</w:t>
      </w:r>
      <w:r w:rsidRPr="004A13F2">
        <w:rPr>
          <w:rFonts w:asciiTheme="majorHAnsi" w:hAnsiTheme="majorHAnsi" w:cstheme="majorHAnsi"/>
          <w:sz w:val="28"/>
          <w:szCs w:val="28"/>
          <w:lang w:val="da-DK"/>
        </w:rPr>
        <w:t>, lãnh đạo</w:t>
      </w:r>
      <w:r w:rsidRPr="004A13F2">
        <w:rPr>
          <w:rFonts w:asciiTheme="majorHAnsi" w:hAnsiTheme="majorHAnsi" w:cstheme="majorHAnsi"/>
          <w:sz w:val="28"/>
          <w:szCs w:val="28"/>
          <w:lang w:val="vi-VN"/>
        </w:rPr>
        <w:t xml:space="preserve"> nhà trường</w:t>
      </w:r>
      <w:r w:rsidRPr="004A13F2">
        <w:rPr>
          <w:rFonts w:asciiTheme="majorHAnsi" w:hAnsiTheme="majorHAnsi" w:cstheme="majorHAnsi"/>
          <w:sz w:val="28"/>
          <w:szCs w:val="28"/>
          <w:lang w:val="da-DK"/>
        </w:rPr>
        <w:t>, năng lực chuyên môn nghiệp vụ giảng dạy</w:t>
      </w:r>
      <w:r w:rsidRPr="004A13F2">
        <w:rPr>
          <w:rFonts w:asciiTheme="majorHAnsi" w:hAnsiTheme="majorHAnsi" w:cstheme="majorHAnsi"/>
          <w:sz w:val="28"/>
          <w:szCs w:val="28"/>
          <w:lang w:val="vi-VN"/>
        </w:rPr>
        <w:t xml:space="preserve"> đáp ứng yêu cầu đổi mới giáo dục</w:t>
      </w:r>
      <w:r w:rsidRPr="004A13F2">
        <w:rPr>
          <w:rFonts w:asciiTheme="majorHAnsi" w:hAnsiTheme="majorHAnsi" w:cstheme="majorHAnsi"/>
          <w:sz w:val="28"/>
          <w:szCs w:val="28"/>
          <w:lang w:val="pt-BR"/>
        </w:rPr>
        <w:t>.</w:t>
      </w:r>
    </w:p>
    <w:p w:rsidR="006C5BDA" w:rsidRPr="004A13F2" w:rsidRDefault="006C5BDA" w:rsidP="00541D16">
      <w:pPr>
        <w:pStyle w:val="BodyText"/>
        <w:spacing w:line="400" w:lineRule="exact"/>
        <w:rPr>
          <w:rFonts w:asciiTheme="majorHAnsi" w:hAnsiTheme="majorHAnsi" w:cstheme="majorHAnsi"/>
          <w:sz w:val="28"/>
          <w:szCs w:val="28"/>
          <w:lang w:val="pt-BR"/>
        </w:rPr>
      </w:pPr>
      <w:r w:rsidRPr="004A13F2">
        <w:rPr>
          <w:rFonts w:asciiTheme="majorHAnsi" w:hAnsiTheme="majorHAnsi" w:cstheme="majorHAnsi"/>
          <w:sz w:val="28"/>
          <w:szCs w:val="28"/>
          <w:lang w:val="vi-VN"/>
        </w:rPr>
        <w:t xml:space="preserve">- Làm căn cứ để các cơ quan quản lý </w:t>
      </w:r>
      <w:r w:rsidRPr="004A13F2">
        <w:rPr>
          <w:rFonts w:asciiTheme="majorHAnsi" w:hAnsiTheme="majorHAnsi" w:cstheme="majorHAnsi"/>
          <w:sz w:val="28"/>
          <w:szCs w:val="28"/>
          <w:lang w:val="pt-BR"/>
        </w:rPr>
        <w:t>cấp trên</w:t>
      </w:r>
      <w:r w:rsidRPr="004A13F2">
        <w:rPr>
          <w:rFonts w:asciiTheme="majorHAnsi" w:hAnsiTheme="majorHAnsi" w:cstheme="majorHAnsi"/>
          <w:sz w:val="28"/>
          <w:szCs w:val="28"/>
          <w:lang w:val="vi-VN"/>
        </w:rPr>
        <w:t xml:space="preserve"> đánh giá phẩm chất, năng lực của </w:t>
      </w:r>
      <w:r w:rsidRPr="004A13F2">
        <w:rPr>
          <w:rFonts w:asciiTheme="majorHAnsi" w:hAnsiTheme="majorHAnsi" w:cstheme="majorHAnsi"/>
          <w:sz w:val="28"/>
          <w:szCs w:val="28"/>
          <w:lang w:val="pt-BR"/>
        </w:rPr>
        <w:t>H</w:t>
      </w:r>
      <w:r w:rsidRPr="004A13F2">
        <w:rPr>
          <w:rFonts w:asciiTheme="majorHAnsi" w:hAnsiTheme="majorHAnsi" w:cstheme="majorHAnsi"/>
          <w:sz w:val="28"/>
          <w:szCs w:val="28"/>
          <w:lang w:val="vi-VN"/>
        </w:rPr>
        <w:t>iệu trưởng</w:t>
      </w:r>
      <w:r w:rsidRPr="004A13F2">
        <w:rPr>
          <w:rFonts w:asciiTheme="majorHAnsi" w:hAnsiTheme="majorHAnsi" w:cstheme="majorHAnsi"/>
          <w:sz w:val="28"/>
          <w:szCs w:val="28"/>
          <w:lang w:val="da-DK"/>
        </w:rPr>
        <w:t>, Phó Hiệu trưởng và giáo viên</w:t>
      </w:r>
      <w:r w:rsidRPr="004A13F2">
        <w:rPr>
          <w:rFonts w:asciiTheme="majorHAnsi" w:hAnsiTheme="majorHAnsi" w:cstheme="majorHAnsi"/>
          <w:sz w:val="28"/>
          <w:szCs w:val="28"/>
          <w:lang w:val="vi-VN"/>
        </w:rPr>
        <w:t xml:space="preserve"> mầm non; xây dựng và thực hiện chế độ, chính sách phát triển đội ngũ</w:t>
      </w:r>
      <w:r w:rsidRPr="004A13F2">
        <w:rPr>
          <w:rFonts w:asciiTheme="majorHAnsi" w:hAnsiTheme="majorHAnsi" w:cstheme="majorHAnsi"/>
          <w:sz w:val="28"/>
          <w:szCs w:val="28"/>
          <w:lang w:val="da-DK"/>
        </w:rPr>
        <w:t xml:space="preserve"> cán bộ quản lý(CBQL) là Hiệu trưởng, Phó hiệu trưởngvà giáo viên</w:t>
      </w:r>
      <w:r w:rsidRPr="004A13F2">
        <w:rPr>
          <w:rFonts w:asciiTheme="majorHAnsi" w:hAnsiTheme="majorHAnsi" w:cstheme="majorHAnsi"/>
          <w:sz w:val="28"/>
          <w:szCs w:val="28"/>
          <w:lang w:val="vi-VN"/>
        </w:rPr>
        <w:t xml:space="preserve"> mầm non</w:t>
      </w:r>
      <w:r w:rsidRPr="004A13F2">
        <w:rPr>
          <w:rFonts w:asciiTheme="majorHAnsi" w:hAnsiTheme="majorHAnsi" w:cstheme="majorHAnsi"/>
          <w:sz w:val="28"/>
          <w:szCs w:val="28"/>
          <w:lang w:val="pt-BR"/>
        </w:rPr>
        <w:t>.</w:t>
      </w:r>
    </w:p>
    <w:p w:rsidR="006C5BDA" w:rsidRPr="004A13F2" w:rsidRDefault="006C5BDA" w:rsidP="00541D16">
      <w:pPr>
        <w:pStyle w:val="BodyText"/>
        <w:spacing w:line="400" w:lineRule="exact"/>
        <w:rPr>
          <w:rFonts w:asciiTheme="majorHAnsi" w:hAnsiTheme="majorHAnsi" w:cstheme="majorHAnsi"/>
          <w:sz w:val="28"/>
          <w:szCs w:val="28"/>
          <w:lang w:val="pt-BR"/>
        </w:rPr>
      </w:pPr>
      <w:r w:rsidRPr="004A13F2">
        <w:rPr>
          <w:rFonts w:asciiTheme="majorHAnsi" w:hAnsiTheme="majorHAnsi" w:cstheme="majorHAnsi"/>
          <w:sz w:val="28"/>
          <w:szCs w:val="28"/>
          <w:lang w:val="vi-VN"/>
        </w:rPr>
        <w:t xml:space="preserve">- Làm căn cứ để </w:t>
      </w:r>
      <w:r w:rsidRPr="004A13F2">
        <w:rPr>
          <w:rFonts w:asciiTheme="majorHAnsi" w:hAnsiTheme="majorHAnsi" w:cstheme="majorHAnsi"/>
          <w:sz w:val="28"/>
          <w:szCs w:val="28"/>
          <w:lang w:val="pt-BR"/>
        </w:rPr>
        <w:t>nhà trường có</w:t>
      </w:r>
      <w:r w:rsidRPr="004A13F2">
        <w:rPr>
          <w:rFonts w:asciiTheme="majorHAnsi" w:hAnsiTheme="majorHAnsi" w:cstheme="majorHAnsi"/>
          <w:sz w:val="28"/>
          <w:szCs w:val="28"/>
          <w:lang w:val="vi-VN"/>
        </w:rPr>
        <w:t xml:space="preserve"> cơ sở đào tạo, bồi dưỡng </w:t>
      </w:r>
      <w:r w:rsidRPr="004A13F2">
        <w:rPr>
          <w:rFonts w:asciiTheme="majorHAnsi" w:hAnsiTheme="majorHAnsi" w:cstheme="majorHAnsi"/>
          <w:sz w:val="28"/>
          <w:szCs w:val="28"/>
          <w:lang w:val="pt-BR"/>
        </w:rPr>
        <w:t xml:space="preserve">đội ngũ </w:t>
      </w:r>
      <w:r w:rsidRPr="004A13F2">
        <w:rPr>
          <w:rFonts w:asciiTheme="majorHAnsi" w:hAnsiTheme="majorHAnsi" w:cstheme="majorHAnsi"/>
          <w:sz w:val="28"/>
          <w:szCs w:val="28"/>
          <w:lang w:val="vi-VN"/>
        </w:rPr>
        <w:t xml:space="preserve">nhà giáo và </w:t>
      </w:r>
      <w:r w:rsidRPr="004A13F2">
        <w:rPr>
          <w:rFonts w:asciiTheme="majorHAnsi" w:hAnsiTheme="majorHAnsi" w:cstheme="majorHAnsi"/>
          <w:sz w:val="28"/>
          <w:szCs w:val="28"/>
          <w:lang w:val="da-DK"/>
        </w:rPr>
        <w:t xml:space="preserve">CBQL </w:t>
      </w:r>
      <w:r w:rsidRPr="004A13F2">
        <w:rPr>
          <w:rFonts w:asciiTheme="majorHAnsi" w:hAnsiTheme="majorHAnsi" w:cstheme="majorHAnsi"/>
          <w:sz w:val="28"/>
          <w:szCs w:val="28"/>
          <w:lang w:val="vi-VN"/>
        </w:rPr>
        <w:t>giáo dục</w:t>
      </w:r>
      <w:r w:rsidRPr="004A13F2">
        <w:rPr>
          <w:rFonts w:asciiTheme="majorHAnsi" w:hAnsiTheme="majorHAnsi" w:cstheme="majorHAnsi"/>
          <w:sz w:val="28"/>
          <w:szCs w:val="28"/>
          <w:lang w:val="pt-BR"/>
        </w:rPr>
        <w:t>. X</w:t>
      </w:r>
      <w:r w:rsidRPr="004A13F2">
        <w:rPr>
          <w:rFonts w:asciiTheme="majorHAnsi" w:hAnsiTheme="majorHAnsi" w:cstheme="majorHAnsi"/>
          <w:sz w:val="28"/>
          <w:szCs w:val="28"/>
          <w:lang w:val="vi-VN"/>
        </w:rPr>
        <w:t>ây dựng, phát triển chương trình và tổ chức đào tạo, bồi dưỡng phát triển phẩm chất, năng lực quản trị nhà trường</w:t>
      </w:r>
      <w:r w:rsidRPr="004A13F2">
        <w:rPr>
          <w:rFonts w:asciiTheme="majorHAnsi" w:hAnsiTheme="majorHAnsi" w:cstheme="majorHAnsi"/>
          <w:sz w:val="28"/>
          <w:szCs w:val="28"/>
          <w:lang w:val="da-DK"/>
        </w:rPr>
        <w:t>, năng lực chuyên môn, nghiệp vụ sư phạm</w:t>
      </w:r>
      <w:r w:rsidRPr="004A13F2">
        <w:rPr>
          <w:rFonts w:asciiTheme="majorHAnsi" w:hAnsiTheme="majorHAnsi" w:cstheme="majorHAnsi"/>
          <w:sz w:val="28"/>
          <w:szCs w:val="28"/>
          <w:lang w:val="vi-VN"/>
        </w:rPr>
        <w:t xml:space="preserve"> cho đội ngũ </w:t>
      </w:r>
      <w:r w:rsidRPr="004A13F2">
        <w:rPr>
          <w:rFonts w:asciiTheme="majorHAnsi" w:hAnsiTheme="majorHAnsi" w:cstheme="majorHAnsi"/>
          <w:sz w:val="28"/>
          <w:szCs w:val="28"/>
          <w:lang w:val="da-DK"/>
        </w:rPr>
        <w:t xml:space="preserve">CBQL và giáo viên </w:t>
      </w:r>
      <w:r w:rsidRPr="004A13F2">
        <w:rPr>
          <w:rFonts w:asciiTheme="majorHAnsi" w:hAnsiTheme="majorHAnsi" w:cstheme="majorHAnsi"/>
          <w:sz w:val="28"/>
          <w:szCs w:val="28"/>
          <w:lang w:val="pt-BR"/>
        </w:rPr>
        <w:t>của nhà trường.</w:t>
      </w:r>
    </w:p>
    <w:p w:rsidR="006C5BDA" w:rsidRPr="004A13F2" w:rsidRDefault="006C5BDA" w:rsidP="00541D16">
      <w:pPr>
        <w:pStyle w:val="BodyText"/>
        <w:spacing w:line="400" w:lineRule="exact"/>
        <w:rPr>
          <w:rFonts w:asciiTheme="majorHAnsi" w:hAnsiTheme="majorHAnsi" w:cstheme="majorHAnsi"/>
          <w:sz w:val="28"/>
          <w:szCs w:val="28"/>
          <w:lang w:val="pt-BR"/>
        </w:rPr>
      </w:pPr>
      <w:r w:rsidRPr="004A13F2">
        <w:rPr>
          <w:rFonts w:asciiTheme="majorHAnsi" w:hAnsiTheme="majorHAnsi" w:cstheme="majorHAnsi"/>
          <w:sz w:val="28"/>
          <w:szCs w:val="28"/>
          <w:lang w:val="vi-VN"/>
        </w:rPr>
        <w:t xml:space="preserve">- Làm căn cứ để các </w:t>
      </w:r>
      <w:r w:rsidRPr="004A13F2">
        <w:rPr>
          <w:rFonts w:asciiTheme="majorHAnsi" w:hAnsiTheme="majorHAnsi" w:cstheme="majorHAnsi"/>
          <w:sz w:val="28"/>
          <w:szCs w:val="28"/>
          <w:lang w:val="pt-BR"/>
        </w:rPr>
        <w:t>P</w:t>
      </w:r>
      <w:r w:rsidRPr="004A13F2">
        <w:rPr>
          <w:rFonts w:asciiTheme="majorHAnsi" w:hAnsiTheme="majorHAnsi" w:cstheme="majorHAnsi"/>
          <w:sz w:val="28"/>
          <w:szCs w:val="28"/>
          <w:lang w:val="vi-VN"/>
        </w:rPr>
        <w:t xml:space="preserve">hó Hiệu trưởng thuộc diện quy hoạch chức danh </w:t>
      </w:r>
      <w:r w:rsidRPr="004A13F2">
        <w:rPr>
          <w:rFonts w:asciiTheme="majorHAnsi" w:hAnsiTheme="majorHAnsi" w:cstheme="majorHAnsi"/>
          <w:sz w:val="28"/>
          <w:szCs w:val="28"/>
          <w:lang w:val="pt-BR"/>
        </w:rPr>
        <w:t>H</w:t>
      </w:r>
      <w:r w:rsidRPr="004A13F2">
        <w:rPr>
          <w:rFonts w:asciiTheme="majorHAnsi" w:hAnsiTheme="majorHAnsi" w:cstheme="majorHAnsi"/>
          <w:sz w:val="28"/>
          <w:szCs w:val="28"/>
          <w:lang w:val="vi-VN"/>
        </w:rPr>
        <w:t xml:space="preserve">iệu trưởng; giáo viên thuộc diện quy hoạch chức danh </w:t>
      </w:r>
      <w:r w:rsidRPr="004A13F2">
        <w:rPr>
          <w:rFonts w:asciiTheme="majorHAnsi" w:hAnsiTheme="majorHAnsi" w:cstheme="majorHAnsi"/>
          <w:sz w:val="28"/>
          <w:szCs w:val="28"/>
          <w:lang w:val="pt-BR"/>
        </w:rPr>
        <w:t>H</w:t>
      </w:r>
      <w:r w:rsidRPr="004A13F2">
        <w:rPr>
          <w:rFonts w:asciiTheme="majorHAnsi" w:hAnsiTheme="majorHAnsi" w:cstheme="majorHAnsi"/>
          <w:sz w:val="28"/>
          <w:szCs w:val="28"/>
          <w:lang w:val="vi-VN"/>
        </w:rPr>
        <w:t xml:space="preserve">iệu trưởng hoặc </w:t>
      </w:r>
      <w:r w:rsidRPr="004A13F2">
        <w:rPr>
          <w:rFonts w:asciiTheme="majorHAnsi" w:hAnsiTheme="majorHAnsi" w:cstheme="majorHAnsi"/>
          <w:sz w:val="28"/>
          <w:szCs w:val="28"/>
          <w:lang w:val="pt-BR"/>
        </w:rPr>
        <w:t>P</w:t>
      </w:r>
      <w:r w:rsidRPr="004A13F2">
        <w:rPr>
          <w:rFonts w:asciiTheme="majorHAnsi" w:hAnsiTheme="majorHAnsi" w:cstheme="majorHAnsi"/>
          <w:sz w:val="28"/>
          <w:szCs w:val="28"/>
          <w:lang w:val="vi-VN"/>
        </w:rPr>
        <w:t>hó Hiệu trưởng tự đánh giá, xây dựng và thực hiện kế hoạch rèn luyện, học tập phát triển phẩm chất, năng lực quản trị nhà trường.</w:t>
      </w:r>
    </w:p>
    <w:p w:rsidR="006C5BDA" w:rsidRPr="004A13F2" w:rsidRDefault="006C5BDA" w:rsidP="00541D16">
      <w:pPr>
        <w:spacing w:after="0" w:line="400" w:lineRule="exact"/>
        <w:ind w:firstLine="720"/>
        <w:jc w:val="both"/>
        <w:rPr>
          <w:rFonts w:asciiTheme="majorHAnsi" w:hAnsiTheme="majorHAnsi" w:cstheme="majorHAnsi"/>
          <w:b/>
          <w:i/>
          <w:sz w:val="28"/>
          <w:szCs w:val="28"/>
        </w:rPr>
      </w:pPr>
      <w:r w:rsidRPr="004A13F2">
        <w:rPr>
          <w:rFonts w:asciiTheme="majorHAnsi" w:hAnsiTheme="majorHAnsi" w:cstheme="majorHAnsi"/>
          <w:b/>
          <w:i/>
          <w:sz w:val="28"/>
          <w:szCs w:val="28"/>
          <w:lang w:val="nb-NO"/>
        </w:rPr>
        <w:t xml:space="preserve">* </w:t>
      </w:r>
      <w:r w:rsidRPr="004A13F2">
        <w:rPr>
          <w:rFonts w:asciiTheme="majorHAnsi" w:hAnsiTheme="majorHAnsi" w:cstheme="majorHAnsi"/>
          <w:b/>
          <w:i/>
          <w:sz w:val="28"/>
          <w:szCs w:val="28"/>
        </w:rPr>
        <w:t>Chỉ tiêu</w:t>
      </w:r>
    </w:p>
    <w:p w:rsidR="006C5BDA" w:rsidRPr="004A13F2" w:rsidRDefault="006C5BDA" w:rsidP="00541D16">
      <w:pPr>
        <w:tabs>
          <w:tab w:val="left" w:pos="0"/>
        </w:tabs>
        <w:spacing w:after="0" w:line="400" w:lineRule="exact"/>
        <w:jc w:val="both"/>
        <w:rPr>
          <w:rFonts w:asciiTheme="majorHAnsi" w:hAnsiTheme="majorHAnsi" w:cstheme="majorHAnsi"/>
          <w:sz w:val="28"/>
          <w:szCs w:val="28"/>
        </w:rPr>
      </w:pPr>
      <w:r w:rsidRPr="004A13F2">
        <w:rPr>
          <w:rFonts w:asciiTheme="majorHAnsi" w:hAnsiTheme="majorHAnsi" w:cstheme="majorHAnsi"/>
          <w:sz w:val="28"/>
          <w:szCs w:val="28"/>
        </w:rPr>
        <w:t>- 100% GV thực hiện đúng quy trình tự đánh giá chuẩn nghề nghiệp GVMN cuố</w:t>
      </w:r>
      <w:r w:rsidR="00541D16">
        <w:rPr>
          <w:rFonts w:asciiTheme="majorHAnsi" w:hAnsiTheme="majorHAnsi" w:cstheme="majorHAnsi"/>
          <w:sz w:val="28"/>
          <w:szCs w:val="28"/>
        </w:rPr>
        <w:t>i tháng 5/202</w:t>
      </w:r>
      <w:r w:rsidR="00541D16" w:rsidRPr="00541D16">
        <w:rPr>
          <w:rFonts w:asciiTheme="majorHAnsi" w:hAnsiTheme="majorHAnsi" w:cstheme="majorHAnsi"/>
          <w:sz w:val="28"/>
          <w:szCs w:val="28"/>
        </w:rPr>
        <w:t>4</w:t>
      </w:r>
      <w:r w:rsidRPr="004A13F2">
        <w:rPr>
          <w:rFonts w:asciiTheme="majorHAnsi" w:hAnsiTheme="majorHAnsi" w:cstheme="majorHAnsi"/>
          <w:sz w:val="28"/>
          <w:szCs w:val="28"/>
        </w:rPr>
        <w:t>, phấn đấu cuối năm đạt KQXL như sau:</w:t>
      </w:r>
    </w:p>
    <w:p w:rsidR="006C5BDA" w:rsidRPr="004A13F2" w:rsidRDefault="006C5BDA" w:rsidP="00541D16">
      <w:pPr>
        <w:tabs>
          <w:tab w:val="left" w:pos="0"/>
        </w:tabs>
        <w:spacing w:after="0" w:line="400" w:lineRule="exact"/>
        <w:jc w:val="both"/>
        <w:rPr>
          <w:rFonts w:asciiTheme="majorHAnsi" w:hAnsiTheme="majorHAnsi" w:cstheme="majorHAnsi"/>
          <w:b/>
          <w:i/>
          <w:sz w:val="28"/>
          <w:szCs w:val="28"/>
        </w:rPr>
      </w:pPr>
      <w:r w:rsidRPr="004A13F2">
        <w:rPr>
          <w:rFonts w:asciiTheme="majorHAnsi" w:hAnsiTheme="majorHAnsi" w:cstheme="majorHAnsi"/>
          <w:sz w:val="28"/>
          <w:szCs w:val="28"/>
        </w:rPr>
        <w:t xml:space="preserve"> Tổng số GV đượ</w:t>
      </w:r>
      <w:r w:rsidR="00541D16">
        <w:rPr>
          <w:rFonts w:asciiTheme="majorHAnsi" w:hAnsiTheme="majorHAnsi" w:cstheme="majorHAnsi"/>
          <w:sz w:val="28"/>
          <w:szCs w:val="28"/>
        </w:rPr>
        <w:t>c đánh giá: 1</w:t>
      </w:r>
      <w:r w:rsidR="00541D16" w:rsidRPr="00541D16">
        <w:rPr>
          <w:rFonts w:asciiTheme="majorHAnsi" w:hAnsiTheme="majorHAnsi" w:cstheme="majorHAnsi"/>
          <w:sz w:val="28"/>
          <w:szCs w:val="28"/>
        </w:rPr>
        <w:t>8</w:t>
      </w:r>
      <w:r w:rsidRPr="004A13F2">
        <w:rPr>
          <w:rFonts w:asciiTheme="majorHAnsi" w:hAnsiTheme="majorHAnsi" w:cstheme="majorHAnsi"/>
          <w:sz w:val="28"/>
          <w:szCs w:val="28"/>
        </w:rPr>
        <w:t xml:space="preserve"> đ/c</w:t>
      </w:r>
    </w:p>
    <w:p w:rsidR="006C5BDA" w:rsidRPr="004A13F2" w:rsidRDefault="006C5BDA" w:rsidP="00541D16">
      <w:pPr>
        <w:tabs>
          <w:tab w:val="left" w:pos="0"/>
        </w:tabs>
        <w:spacing w:after="0" w:line="400" w:lineRule="exact"/>
        <w:jc w:val="both"/>
        <w:rPr>
          <w:rFonts w:asciiTheme="majorHAnsi" w:hAnsiTheme="majorHAnsi" w:cstheme="majorHAnsi"/>
          <w:sz w:val="28"/>
          <w:szCs w:val="28"/>
        </w:rPr>
      </w:pPr>
      <w:r w:rsidRPr="004A13F2">
        <w:rPr>
          <w:rFonts w:asciiTheme="majorHAnsi" w:hAnsiTheme="majorHAnsi" w:cstheme="majorHAnsi"/>
          <w:sz w:val="28"/>
          <w:szCs w:val="28"/>
        </w:rPr>
        <w:tab/>
      </w:r>
      <w:r w:rsidRPr="004A13F2">
        <w:rPr>
          <w:rFonts w:asciiTheme="majorHAnsi" w:hAnsiTheme="majorHAnsi" w:cstheme="majorHAnsi"/>
          <w:sz w:val="28"/>
          <w:szCs w:val="28"/>
        </w:rPr>
        <w:tab/>
        <w:t>- Đạt loạ</w:t>
      </w:r>
      <w:r w:rsidR="00541D16">
        <w:rPr>
          <w:rFonts w:asciiTheme="majorHAnsi" w:hAnsiTheme="majorHAnsi" w:cstheme="majorHAnsi"/>
          <w:sz w:val="28"/>
          <w:szCs w:val="28"/>
        </w:rPr>
        <w:t xml:space="preserve">i </w:t>
      </w:r>
      <w:r w:rsidR="00541D16" w:rsidRPr="00541D16">
        <w:rPr>
          <w:rFonts w:asciiTheme="majorHAnsi" w:hAnsiTheme="majorHAnsi" w:cstheme="majorHAnsi"/>
          <w:sz w:val="28"/>
          <w:szCs w:val="28"/>
        </w:rPr>
        <w:t>HTSXNV</w:t>
      </w:r>
      <w:r w:rsidRPr="004A13F2">
        <w:rPr>
          <w:rFonts w:asciiTheme="majorHAnsi" w:hAnsiTheme="majorHAnsi" w:cstheme="majorHAnsi"/>
          <w:sz w:val="28"/>
          <w:szCs w:val="28"/>
        </w:rPr>
        <w:t xml:space="preserve">: </w:t>
      </w:r>
      <w:r w:rsidR="00541D16" w:rsidRPr="00541D16">
        <w:rPr>
          <w:rFonts w:asciiTheme="majorHAnsi" w:hAnsiTheme="majorHAnsi" w:cstheme="majorHAnsi"/>
          <w:sz w:val="28"/>
          <w:szCs w:val="28"/>
        </w:rPr>
        <w:t>3</w:t>
      </w:r>
      <w:r w:rsidRPr="004A13F2">
        <w:rPr>
          <w:rFonts w:asciiTheme="majorHAnsi" w:hAnsiTheme="majorHAnsi" w:cstheme="majorHAnsi"/>
          <w:sz w:val="28"/>
          <w:szCs w:val="28"/>
        </w:rPr>
        <w:t xml:space="preserve"> đ/c đạt tỷ lệ</w:t>
      </w:r>
      <w:r w:rsidR="00541D16">
        <w:rPr>
          <w:rFonts w:asciiTheme="majorHAnsi" w:hAnsiTheme="majorHAnsi" w:cstheme="majorHAnsi"/>
          <w:sz w:val="28"/>
          <w:szCs w:val="28"/>
        </w:rPr>
        <w:t xml:space="preserve"> </w:t>
      </w:r>
      <w:r w:rsidR="00541D16" w:rsidRPr="00541D16">
        <w:rPr>
          <w:rFonts w:asciiTheme="majorHAnsi" w:hAnsiTheme="majorHAnsi" w:cstheme="majorHAnsi"/>
          <w:sz w:val="28"/>
          <w:szCs w:val="28"/>
        </w:rPr>
        <w:t>1</w:t>
      </w:r>
      <w:r w:rsidR="00541D16">
        <w:rPr>
          <w:rFonts w:asciiTheme="majorHAnsi" w:hAnsiTheme="majorHAnsi" w:cstheme="majorHAnsi"/>
          <w:sz w:val="28"/>
          <w:szCs w:val="28"/>
        </w:rPr>
        <w:t>6,</w:t>
      </w:r>
      <w:r w:rsidR="00541D16" w:rsidRPr="00541D16">
        <w:rPr>
          <w:rFonts w:asciiTheme="majorHAnsi" w:hAnsiTheme="majorHAnsi" w:cstheme="majorHAnsi"/>
          <w:sz w:val="28"/>
          <w:szCs w:val="28"/>
        </w:rPr>
        <w:t>7</w:t>
      </w:r>
      <w:r w:rsidRPr="004A13F2">
        <w:rPr>
          <w:rFonts w:asciiTheme="majorHAnsi" w:hAnsiTheme="majorHAnsi" w:cstheme="majorHAnsi"/>
          <w:sz w:val="28"/>
          <w:szCs w:val="28"/>
        </w:rPr>
        <w:t xml:space="preserve"> %;</w:t>
      </w:r>
    </w:p>
    <w:p w:rsidR="006C5BDA" w:rsidRPr="004A13F2" w:rsidRDefault="006C5BDA" w:rsidP="00541D16">
      <w:pPr>
        <w:tabs>
          <w:tab w:val="left" w:pos="0"/>
        </w:tabs>
        <w:spacing w:after="0" w:line="400" w:lineRule="exact"/>
        <w:jc w:val="both"/>
        <w:rPr>
          <w:rFonts w:asciiTheme="majorHAnsi" w:hAnsiTheme="majorHAnsi" w:cstheme="majorHAnsi"/>
          <w:sz w:val="28"/>
          <w:szCs w:val="28"/>
        </w:rPr>
      </w:pPr>
      <w:r w:rsidRPr="004A13F2">
        <w:rPr>
          <w:rFonts w:asciiTheme="majorHAnsi" w:hAnsiTheme="majorHAnsi" w:cstheme="majorHAnsi"/>
          <w:sz w:val="28"/>
          <w:szCs w:val="28"/>
        </w:rPr>
        <w:tab/>
      </w:r>
      <w:r w:rsidRPr="004A13F2">
        <w:rPr>
          <w:rFonts w:asciiTheme="majorHAnsi" w:hAnsiTheme="majorHAnsi" w:cstheme="majorHAnsi"/>
          <w:sz w:val="28"/>
          <w:szCs w:val="28"/>
        </w:rPr>
        <w:tab/>
        <w:t>- Đạt loạ</w:t>
      </w:r>
      <w:r w:rsidR="00541D16">
        <w:rPr>
          <w:rFonts w:asciiTheme="majorHAnsi" w:hAnsiTheme="majorHAnsi" w:cstheme="majorHAnsi"/>
          <w:sz w:val="28"/>
          <w:szCs w:val="28"/>
        </w:rPr>
        <w:t xml:space="preserve">i </w:t>
      </w:r>
      <w:r w:rsidR="00541D16" w:rsidRPr="00541D16">
        <w:rPr>
          <w:rFonts w:asciiTheme="majorHAnsi" w:hAnsiTheme="majorHAnsi" w:cstheme="majorHAnsi"/>
          <w:sz w:val="28"/>
          <w:szCs w:val="28"/>
        </w:rPr>
        <w:t>HTTNV</w:t>
      </w:r>
      <w:r w:rsidRPr="004A13F2">
        <w:rPr>
          <w:rFonts w:asciiTheme="majorHAnsi" w:hAnsiTheme="majorHAnsi" w:cstheme="majorHAnsi"/>
          <w:sz w:val="28"/>
          <w:szCs w:val="28"/>
        </w:rPr>
        <w:t>: 14 đ/c đạt tỷ lệ</w:t>
      </w:r>
      <w:r w:rsidR="00541D16">
        <w:rPr>
          <w:rFonts w:asciiTheme="majorHAnsi" w:hAnsiTheme="majorHAnsi" w:cstheme="majorHAnsi"/>
          <w:sz w:val="28"/>
          <w:szCs w:val="28"/>
        </w:rPr>
        <w:t xml:space="preserve"> </w:t>
      </w:r>
      <w:r w:rsidR="00541D16" w:rsidRPr="00541D16">
        <w:rPr>
          <w:rFonts w:asciiTheme="majorHAnsi" w:hAnsiTheme="majorHAnsi" w:cstheme="majorHAnsi"/>
          <w:sz w:val="28"/>
          <w:szCs w:val="28"/>
        </w:rPr>
        <w:t>82</w:t>
      </w:r>
      <w:r w:rsidR="00541D16">
        <w:rPr>
          <w:rFonts w:asciiTheme="majorHAnsi" w:hAnsiTheme="majorHAnsi" w:cstheme="majorHAnsi"/>
          <w:sz w:val="28"/>
          <w:szCs w:val="28"/>
        </w:rPr>
        <w:t>,</w:t>
      </w:r>
      <w:r w:rsidR="00541D16" w:rsidRPr="00541D16">
        <w:rPr>
          <w:rFonts w:asciiTheme="majorHAnsi" w:hAnsiTheme="majorHAnsi" w:cstheme="majorHAnsi"/>
          <w:sz w:val="28"/>
          <w:szCs w:val="28"/>
        </w:rPr>
        <w:t>8</w:t>
      </w:r>
      <w:r w:rsidRPr="004A13F2">
        <w:rPr>
          <w:rFonts w:asciiTheme="majorHAnsi" w:hAnsiTheme="majorHAnsi" w:cstheme="majorHAnsi"/>
          <w:sz w:val="28"/>
          <w:szCs w:val="28"/>
        </w:rPr>
        <w:t xml:space="preserve"> %;</w:t>
      </w:r>
    </w:p>
    <w:p w:rsidR="006C5BDA" w:rsidRPr="004A13F2" w:rsidRDefault="006C5BDA" w:rsidP="00541D16">
      <w:pPr>
        <w:tabs>
          <w:tab w:val="left" w:pos="0"/>
        </w:tabs>
        <w:spacing w:after="0" w:line="400" w:lineRule="exact"/>
        <w:jc w:val="both"/>
        <w:rPr>
          <w:rFonts w:asciiTheme="majorHAnsi" w:hAnsiTheme="majorHAnsi" w:cstheme="majorHAnsi"/>
          <w:sz w:val="28"/>
          <w:szCs w:val="28"/>
        </w:rPr>
      </w:pPr>
      <w:r w:rsidRPr="004A13F2">
        <w:rPr>
          <w:rFonts w:asciiTheme="majorHAnsi" w:hAnsiTheme="majorHAnsi" w:cstheme="majorHAnsi"/>
          <w:sz w:val="28"/>
          <w:szCs w:val="28"/>
        </w:rPr>
        <w:tab/>
      </w:r>
      <w:r w:rsidRPr="004A13F2">
        <w:rPr>
          <w:rFonts w:asciiTheme="majorHAnsi" w:hAnsiTheme="majorHAnsi" w:cstheme="majorHAnsi"/>
          <w:sz w:val="28"/>
          <w:szCs w:val="28"/>
        </w:rPr>
        <w:tab/>
        <w:t xml:space="preserve">- Đạt loại </w:t>
      </w:r>
      <w:r w:rsidR="00541D16" w:rsidRPr="00541D16">
        <w:rPr>
          <w:rFonts w:asciiTheme="majorHAnsi" w:hAnsiTheme="majorHAnsi" w:cstheme="majorHAnsi"/>
          <w:sz w:val="28"/>
          <w:szCs w:val="28"/>
        </w:rPr>
        <w:t>HTNV</w:t>
      </w:r>
      <w:r w:rsidR="00541D16">
        <w:rPr>
          <w:rFonts w:asciiTheme="majorHAnsi" w:hAnsiTheme="majorHAnsi" w:cstheme="majorHAnsi"/>
          <w:sz w:val="28"/>
          <w:szCs w:val="28"/>
        </w:rPr>
        <w:t xml:space="preserve">: </w:t>
      </w:r>
      <w:r w:rsidR="00541D16" w:rsidRPr="00541D16">
        <w:rPr>
          <w:rFonts w:asciiTheme="majorHAnsi" w:hAnsiTheme="majorHAnsi" w:cstheme="majorHAnsi"/>
          <w:sz w:val="28"/>
          <w:szCs w:val="28"/>
        </w:rPr>
        <w:t>1</w:t>
      </w:r>
      <w:r w:rsidRPr="004A13F2">
        <w:rPr>
          <w:rFonts w:asciiTheme="majorHAnsi" w:hAnsiTheme="majorHAnsi" w:cstheme="majorHAnsi"/>
          <w:sz w:val="28"/>
          <w:szCs w:val="28"/>
        </w:rPr>
        <w:t xml:space="preserve"> đ/c đạt tỷ lệ 0</w:t>
      </w:r>
      <w:r w:rsidR="00541D16" w:rsidRPr="00541D16">
        <w:rPr>
          <w:rFonts w:asciiTheme="majorHAnsi" w:hAnsiTheme="majorHAnsi" w:cstheme="majorHAnsi"/>
          <w:sz w:val="28"/>
          <w:szCs w:val="28"/>
        </w:rPr>
        <w:t>,5</w:t>
      </w:r>
      <w:r w:rsidRPr="004A13F2">
        <w:rPr>
          <w:rFonts w:asciiTheme="majorHAnsi" w:hAnsiTheme="majorHAnsi" w:cstheme="majorHAnsi"/>
          <w:sz w:val="28"/>
          <w:szCs w:val="28"/>
        </w:rPr>
        <w:t xml:space="preserve"> %.</w:t>
      </w:r>
    </w:p>
    <w:p w:rsidR="006C5BDA" w:rsidRPr="004A13F2" w:rsidRDefault="006C5BDA" w:rsidP="00541D16">
      <w:pPr>
        <w:tabs>
          <w:tab w:val="left" w:pos="0"/>
        </w:tabs>
        <w:spacing w:after="0" w:line="400" w:lineRule="exact"/>
        <w:jc w:val="both"/>
        <w:rPr>
          <w:rFonts w:asciiTheme="majorHAnsi" w:hAnsiTheme="majorHAnsi" w:cstheme="majorHAnsi"/>
          <w:sz w:val="28"/>
          <w:szCs w:val="28"/>
        </w:rPr>
      </w:pPr>
      <w:r w:rsidRPr="004A13F2">
        <w:rPr>
          <w:rFonts w:asciiTheme="majorHAnsi" w:hAnsiTheme="majorHAnsi" w:cstheme="majorHAnsi"/>
          <w:sz w:val="28"/>
          <w:szCs w:val="28"/>
        </w:rPr>
        <w:tab/>
      </w:r>
      <w:r w:rsidRPr="004A13F2">
        <w:rPr>
          <w:rFonts w:asciiTheme="majorHAnsi" w:hAnsiTheme="majorHAnsi" w:cstheme="majorHAnsi"/>
          <w:sz w:val="28"/>
          <w:szCs w:val="28"/>
        </w:rPr>
        <w:tab/>
        <w:t>- Phấn đấu không có GV nào XL không</w:t>
      </w:r>
      <w:r w:rsidR="00541D16" w:rsidRPr="00541D16">
        <w:rPr>
          <w:rFonts w:asciiTheme="majorHAnsi" w:hAnsiTheme="majorHAnsi" w:cstheme="majorHAnsi"/>
          <w:sz w:val="28"/>
          <w:szCs w:val="28"/>
        </w:rPr>
        <w:t xml:space="preserve"> HTNV</w:t>
      </w:r>
      <w:r w:rsidRPr="004A13F2">
        <w:rPr>
          <w:rFonts w:asciiTheme="majorHAnsi" w:hAnsiTheme="majorHAnsi" w:cstheme="majorHAnsi"/>
          <w:sz w:val="28"/>
          <w:szCs w:val="28"/>
        </w:rPr>
        <w:t>.</w:t>
      </w:r>
    </w:p>
    <w:p w:rsidR="006C5BDA" w:rsidRPr="004A13F2" w:rsidRDefault="006C5BDA" w:rsidP="00541D16">
      <w:pPr>
        <w:tabs>
          <w:tab w:val="left" w:pos="0"/>
        </w:tabs>
        <w:spacing w:after="0" w:line="400" w:lineRule="exact"/>
        <w:jc w:val="both"/>
        <w:rPr>
          <w:rFonts w:asciiTheme="majorHAnsi" w:hAnsiTheme="majorHAnsi" w:cstheme="majorHAnsi"/>
          <w:sz w:val="28"/>
          <w:szCs w:val="28"/>
        </w:rPr>
      </w:pPr>
      <w:r w:rsidRPr="004A13F2">
        <w:rPr>
          <w:rFonts w:asciiTheme="majorHAnsi" w:hAnsiTheme="majorHAnsi" w:cstheme="majorHAnsi"/>
          <w:sz w:val="28"/>
          <w:szCs w:val="28"/>
        </w:rPr>
        <w:t>- Thực hiện nghiêm túc quy trình đánh giá chuẩn Hiệu trưởng, các Phó Hiệu trưởng và đánh giá CB,CC,VC hàng tháng và cuối năm học.</w:t>
      </w:r>
    </w:p>
    <w:p w:rsidR="006C5BDA" w:rsidRPr="004A13F2" w:rsidRDefault="006C5BDA" w:rsidP="00541D16">
      <w:pPr>
        <w:pStyle w:val="BodyText"/>
        <w:spacing w:line="400" w:lineRule="exact"/>
        <w:rPr>
          <w:rFonts w:asciiTheme="majorHAnsi" w:hAnsiTheme="majorHAnsi" w:cstheme="majorHAnsi"/>
          <w:sz w:val="28"/>
          <w:szCs w:val="28"/>
          <w:lang w:val="da-DK"/>
        </w:rPr>
      </w:pPr>
      <w:r w:rsidRPr="004A13F2">
        <w:rPr>
          <w:rFonts w:asciiTheme="majorHAnsi" w:hAnsiTheme="majorHAnsi" w:cstheme="majorHAnsi"/>
          <w:sz w:val="28"/>
          <w:szCs w:val="28"/>
          <w:lang w:val="da-DK"/>
        </w:rPr>
        <w:lastRenderedPageBreak/>
        <w:t>- Công tác đánh giá phải thực hiện đúng quy trình, nghiêm túc, khách quan, trung thực, công khai</w:t>
      </w:r>
      <w:r w:rsidRPr="004A13F2">
        <w:rPr>
          <w:rFonts w:asciiTheme="majorHAnsi" w:hAnsiTheme="majorHAnsi" w:cstheme="majorHAnsi"/>
          <w:color w:val="000000"/>
          <w:sz w:val="28"/>
          <w:szCs w:val="28"/>
          <w:lang w:val="da-DK"/>
        </w:rPr>
        <w:t>, dân chủ,</w:t>
      </w:r>
      <w:r w:rsidRPr="004A13F2">
        <w:rPr>
          <w:rFonts w:asciiTheme="majorHAnsi" w:hAnsiTheme="majorHAnsi" w:cstheme="majorHAnsi"/>
          <w:sz w:val="28"/>
          <w:szCs w:val="28"/>
          <w:lang w:val="da-DK"/>
        </w:rPr>
        <w:t xml:space="preserve"> bám sát các tiêu chuẩn, tiêu chí quy định; không nể nang, cào bằng, đồng thời không để xảy ra sai sót, khiếu kiện, làm mất đoàn kết nội bộ và phải dựa trên phẩm chất, năng lực và quá trình làm việc của Hiệu trưởng, Phó hiệu trưởng và giáo viên trong điều kiện cụ thể của nhà trường và địa phương.</w:t>
      </w:r>
    </w:p>
    <w:p w:rsidR="006C5BDA" w:rsidRPr="004A13F2" w:rsidRDefault="006C5BDA" w:rsidP="00541D16">
      <w:pPr>
        <w:pStyle w:val="BodyText"/>
        <w:spacing w:line="400" w:lineRule="exact"/>
        <w:rPr>
          <w:rFonts w:asciiTheme="majorHAnsi" w:hAnsiTheme="majorHAnsi" w:cstheme="majorHAnsi"/>
          <w:sz w:val="28"/>
          <w:szCs w:val="28"/>
          <w:lang w:val="da-DK"/>
        </w:rPr>
      </w:pPr>
      <w:r w:rsidRPr="004A13F2">
        <w:rPr>
          <w:rFonts w:asciiTheme="majorHAnsi" w:hAnsiTheme="majorHAnsi" w:cstheme="majorHAnsi"/>
          <w:sz w:val="28"/>
          <w:szCs w:val="28"/>
          <w:lang w:val="da-DK"/>
        </w:rPr>
        <w:t>- Công tác thu thập, chuẩn bị các hồ sơ, minh chứng của mỗi cá nhân được đánh giá phải tiến hành trong cả năm học và có kế hoạch thường xuyên bổ sung hồ sơ, tài liệu, minh chứng còn thiếu.</w:t>
      </w:r>
    </w:p>
    <w:p w:rsidR="006C5BDA" w:rsidRPr="004A13F2" w:rsidRDefault="006C5BDA" w:rsidP="00541D16">
      <w:pPr>
        <w:spacing w:after="0" w:line="400" w:lineRule="exact"/>
        <w:ind w:firstLine="720"/>
        <w:jc w:val="both"/>
        <w:rPr>
          <w:rFonts w:asciiTheme="majorHAnsi" w:hAnsiTheme="majorHAnsi" w:cstheme="majorHAnsi"/>
          <w:b/>
          <w:i/>
          <w:sz w:val="28"/>
          <w:szCs w:val="28"/>
          <w:lang w:val="da-DK"/>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lang w:val="da-DK"/>
        </w:rPr>
        <w:t xml:space="preserve"> Giải pháp thực hiện</w:t>
      </w:r>
    </w:p>
    <w:p w:rsidR="001A781F" w:rsidRDefault="001A781F" w:rsidP="00541D16">
      <w:pPr>
        <w:tabs>
          <w:tab w:val="left" w:pos="0"/>
        </w:tabs>
        <w:spacing w:after="0" w:line="400" w:lineRule="exact"/>
        <w:jc w:val="both"/>
        <w:rPr>
          <w:rFonts w:asciiTheme="majorHAnsi" w:hAnsiTheme="majorHAnsi" w:cstheme="majorHAnsi"/>
          <w:sz w:val="28"/>
          <w:szCs w:val="28"/>
          <w:lang w:val="da-DK"/>
        </w:rPr>
      </w:pPr>
      <w:r>
        <w:rPr>
          <w:rFonts w:ascii="Times New Roman" w:hAnsi="Times New Roman"/>
          <w:sz w:val="28"/>
          <w:szCs w:val="28"/>
          <w:lang w:val="da-DK"/>
        </w:rPr>
        <w:t xml:space="preserve">- </w:t>
      </w:r>
      <w:r w:rsidRPr="001A781F">
        <w:rPr>
          <w:rFonts w:ascii="Times New Roman" w:hAnsi="Times New Roman"/>
          <w:sz w:val="28"/>
          <w:szCs w:val="28"/>
          <w:lang w:val="da-DK"/>
        </w:rPr>
        <w:t>T</w:t>
      </w:r>
      <w:r>
        <w:rPr>
          <w:rFonts w:ascii="Times New Roman" w:hAnsi="Times New Roman"/>
          <w:sz w:val="28"/>
          <w:szCs w:val="28"/>
          <w:lang w:val="da-DK"/>
        </w:rPr>
        <w:t>hực hiện nghiêm túc h</w:t>
      </w:r>
      <w:r w:rsidR="00A92C64" w:rsidRPr="00A92C64">
        <w:rPr>
          <w:rFonts w:ascii="Times New Roman" w:hAnsi="Times New Roman"/>
          <w:sz w:val="28"/>
          <w:szCs w:val="28"/>
        </w:rPr>
        <w:t>ướng dẫn số 93/SNV ngày 24 tháng 11 năm 2021 của Sở Nội vụ tỉnh Hưng Yên về việc đánh giá, phân loại cán bộ, công chức, viên chức, người lao động tại các cơ quan, đơn vị thuộc phạm vi quản lý của UBND tỉnh Hưng Yên</w:t>
      </w:r>
    </w:p>
    <w:p w:rsidR="006C5BDA" w:rsidRPr="004A13F2" w:rsidRDefault="006C5BDA" w:rsidP="00541D16">
      <w:pPr>
        <w:tabs>
          <w:tab w:val="left" w:pos="0"/>
        </w:tabs>
        <w:spacing w:after="0" w:line="400" w:lineRule="exact"/>
        <w:jc w:val="both"/>
        <w:rPr>
          <w:rFonts w:asciiTheme="majorHAnsi" w:hAnsiTheme="majorHAnsi" w:cstheme="majorHAnsi"/>
          <w:sz w:val="28"/>
          <w:szCs w:val="28"/>
          <w:lang w:val="da-DK"/>
        </w:rPr>
      </w:pPr>
      <w:r w:rsidRPr="004A13F2">
        <w:rPr>
          <w:rFonts w:asciiTheme="majorHAnsi" w:hAnsiTheme="majorHAnsi" w:cstheme="majorHAnsi"/>
          <w:sz w:val="28"/>
          <w:szCs w:val="28"/>
          <w:lang w:val="da-DK"/>
        </w:rPr>
        <w:t>- Để đảm bảo công tác đánh giá chuẩn nghề nghiệp GVMN, nhà trường XD kế hoạch và thực hiện đánh giá theo Thông tư số 25/2018/TT-BGDĐT ngày 08/10/2018 ban hành quy định về đánh giá chuẩn Hiệu trưởng, Phó Hiệu trưởng và Thông tư 26/2018/TT-BGDĐT ngày 08/10/2018 ban hành quy định về đánh giá chuẩn nghề nghiệp GVMN làm cơ sở đánh giá GV theo định kỳ vào cuối năm học.</w:t>
      </w:r>
    </w:p>
    <w:p w:rsidR="006C5BDA" w:rsidRPr="004A13F2" w:rsidRDefault="006C5BDA" w:rsidP="00541D16">
      <w:pPr>
        <w:pStyle w:val="BodyText"/>
        <w:spacing w:line="400" w:lineRule="exact"/>
        <w:rPr>
          <w:rFonts w:asciiTheme="majorHAnsi" w:hAnsiTheme="majorHAnsi" w:cstheme="majorHAnsi"/>
          <w:sz w:val="28"/>
          <w:szCs w:val="28"/>
          <w:lang w:val="da-DK"/>
        </w:rPr>
      </w:pPr>
      <w:r w:rsidRPr="004A13F2">
        <w:rPr>
          <w:rFonts w:asciiTheme="majorHAnsi" w:hAnsiTheme="majorHAnsi" w:cstheme="majorHAnsi"/>
          <w:sz w:val="28"/>
          <w:szCs w:val="28"/>
          <w:lang w:val="da-DK"/>
        </w:rPr>
        <w:t>- Trước khi đánh giá, phải tổ chức cho đội ngũ CBQL, giáo viên trong đơn vị nghiên cứu, quán triệt lại các tiêu chuẩn, tiêu chí và quy trình đánh giá.</w:t>
      </w:r>
    </w:p>
    <w:p w:rsidR="006C5BDA" w:rsidRPr="004A13F2" w:rsidRDefault="006C5BDA" w:rsidP="00541D16">
      <w:pPr>
        <w:pStyle w:val="BodyText"/>
        <w:spacing w:line="400" w:lineRule="exact"/>
        <w:rPr>
          <w:rFonts w:asciiTheme="majorHAnsi" w:hAnsiTheme="majorHAnsi" w:cstheme="majorHAnsi"/>
          <w:sz w:val="28"/>
          <w:szCs w:val="28"/>
          <w:lang w:val="da-DK"/>
        </w:rPr>
      </w:pPr>
      <w:r w:rsidRPr="004A13F2">
        <w:rPr>
          <w:rFonts w:asciiTheme="majorHAnsi" w:hAnsiTheme="majorHAnsi" w:cstheme="majorHAnsi"/>
          <w:sz w:val="28"/>
          <w:szCs w:val="28"/>
          <w:lang w:val="da-DK"/>
        </w:rPr>
        <w:t>- Hai năm một lần (cụ thể</w:t>
      </w:r>
      <w:r w:rsidR="003C12DF">
        <w:rPr>
          <w:rFonts w:asciiTheme="majorHAnsi" w:hAnsiTheme="majorHAnsi" w:cstheme="majorHAnsi"/>
          <w:sz w:val="28"/>
          <w:szCs w:val="28"/>
          <w:lang w:val="da-DK"/>
        </w:rPr>
        <w:t xml:space="preserve"> tháng 5 năm 2024</w:t>
      </w:r>
      <w:r w:rsidRPr="004A13F2">
        <w:rPr>
          <w:rFonts w:asciiTheme="majorHAnsi" w:hAnsiTheme="majorHAnsi" w:cstheme="majorHAnsi"/>
          <w:sz w:val="28"/>
          <w:szCs w:val="28"/>
          <w:lang w:val="da-DK"/>
        </w:rPr>
        <w:t>), Hiệu trưởng, Phó hiệu trưởng và giáo</w:t>
      </w:r>
      <w:r w:rsidR="00541D16">
        <w:rPr>
          <w:rFonts w:asciiTheme="majorHAnsi" w:hAnsiTheme="majorHAnsi" w:cstheme="majorHAnsi"/>
          <w:sz w:val="28"/>
          <w:szCs w:val="28"/>
          <w:lang w:val="da-DK"/>
        </w:rPr>
        <w:t xml:space="preserve"> viên</w:t>
      </w:r>
      <w:r w:rsidRPr="004A13F2">
        <w:rPr>
          <w:rFonts w:asciiTheme="majorHAnsi" w:hAnsiTheme="majorHAnsi" w:cstheme="majorHAnsi"/>
          <w:sz w:val="28"/>
          <w:szCs w:val="28"/>
          <w:lang w:val="da-DK"/>
        </w:rPr>
        <w:t>.</w:t>
      </w:r>
    </w:p>
    <w:p w:rsidR="006C5BDA" w:rsidRPr="004A13F2" w:rsidRDefault="006C5BDA" w:rsidP="00541D16">
      <w:pPr>
        <w:spacing w:after="0" w:line="400" w:lineRule="exact"/>
        <w:jc w:val="both"/>
        <w:rPr>
          <w:rFonts w:asciiTheme="majorHAnsi" w:hAnsiTheme="majorHAnsi" w:cstheme="majorHAnsi"/>
          <w:i/>
          <w:sz w:val="28"/>
          <w:szCs w:val="28"/>
          <w:lang w:val="da-DK"/>
        </w:rPr>
      </w:pPr>
      <w:r w:rsidRPr="004A13F2">
        <w:rPr>
          <w:rFonts w:asciiTheme="majorHAnsi" w:hAnsiTheme="majorHAnsi" w:cstheme="majorHAnsi"/>
          <w:sz w:val="28"/>
          <w:szCs w:val="28"/>
          <w:lang w:val="da-DK"/>
        </w:rPr>
        <w:t>- Tổng hợp báo cáo kết quả đánh giá về Phòng GD&amp;ĐT Huyện năm học 202</w:t>
      </w:r>
      <w:r w:rsidR="003C12DF">
        <w:rPr>
          <w:rFonts w:asciiTheme="majorHAnsi" w:hAnsiTheme="majorHAnsi" w:cstheme="majorHAnsi"/>
          <w:sz w:val="28"/>
          <w:szCs w:val="28"/>
          <w:lang w:val="da-DK"/>
        </w:rPr>
        <w:t>3</w:t>
      </w:r>
      <w:r w:rsidRPr="004A13F2">
        <w:rPr>
          <w:rFonts w:asciiTheme="majorHAnsi" w:hAnsiTheme="majorHAnsi" w:cstheme="majorHAnsi"/>
          <w:sz w:val="28"/>
          <w:szCs w:val="28"/>
          <w:lang w:val="da-DK"/>
        </w:rPr>
        <w:t xml:space="preserve"> - 202</w:t>
      </w:r>
      <w:r w:rsidR="003C12DF">
        <w:rPr>
          <w:rFonts w:asciiTheme="majorHAnsi" w:hAnsiTheme="majorHAnsi" w:cstheme="majorHAnsi"/>
          <w:sz w:val="28"/>
          <w:szCs w:val="28"/>
          <w:lang w:val="da-DK"/>
        </w:rPr>
        <w:t>4</w:t>
      </w:r>
      <w:r w:rsidRPr="004A13F2">
        <w:rPr>
          <w:rFonts w:asciiTheme="majorHAnsi" w:hAnsiTheme="majorHAnsi" w:cstheme="majorHAnsi"/>
          <w:sz w:val="28"/>
          <w:szCs w:val="28"/>
          <w:lang w:val="da-DK"/>
        </w:rPr>
        <w:t xml:space="preserve"> trước ngày 30/5/202</w:t>
      </w:r>
      <w:r w:rsidR="003C12DF">
        <w:rPr>
          <w:rFonts w:asciiTheme="majorHAnsi" w:hAnsiTheme="majorHAnsi" w:cstheme="majorHAnsi"/>
          <w:sz w:val="28"/>
          <w:szCs w:val="28"/>
          <w:lang w:val="da-DK"/>
        </w:rPr>
        <w:t>4</w:t>
      </w:r>
    </w:p>
    <w:p w:rsidR="006C5BDA" w:rsidRPr="004A13F2" w:rsidRDefault="006C5BDA" w:rsidP="00541D16">
      <w:pPr>
        <w:spacing w:after="0" w:line="400" w:lineRule="exact"/>
        <w:ind w:firstLine="720"/>
        <w:jc w:val="both"/>
        <w:rPr>
          <w:rFonts w:asciiTheme="majorHAnsi" w:hAnsiTheme="majorHAnsi" w:cstheme="majorHAnsi"/>
          <w:b/>
          <w:bCs/>
          <w:sz w:val="28"/>
          <w:szCs w:val="28"/>
          <w:lang w:val="da-DK"/>
        </w:rPr>
      </w:pPr>
      <w:r w:rsidRPr="004A13F2">
        <w:rPr>
          <w:rFonts w:asciiTheme="majorHAnsi" w:hAnsiTheme="majorHAnsi" w:cstheme="majorHAnsi"/>
          <w:b/>
          <w:bCs/>
          <w:sz w:val="28"/>
          <w:szCs w:val="28"/>
          <w:lang w:val="nb-NO"/>
        </w:rPr>
        <w:t>5</w:t>
      </w:r>
      <w:r w:rsidRPr="004A13F2">
        <w:rPr>
          <w:rFonts w:asciiTheme="majorHAnsi" w:hAnsiTheme="majorHAnsi" w:cstheme="majorHAnsi"/>
          <w:b/>
          <w:bCs/>
          <w:sz w:val="28"/>
          <w:szCs w:val="28"/>
          <w:lang w:val="da-DK"/>
        </w:rPr>
        <w:t>. Công tác phổ biến giáo dục pháp luật, Công tác phòng chống, bạo lực học đường, đảm bảo an ninh, an toàn trong trường học</w:t>
      </w:r>
    </w:p>
    <w:p w:rsidR="006C5BDA" w:rsidRPr="004A13F2" w:rsidRDefault="006C5BDA" w:rsidP="00541D16">
      <w:pPr>
        <w:shd w:val="clear" w:color="auto" w:fill="FFFFFF"/>
        <w:spacing w:after="0" w:line="400" w:lineRule="exact"/>
        <w:ind w:firstLine="720"/>
        <w:jc w:val="both"/>
        <w:rPr>
          <w:rFonts w:asciiTheme="majorHAnsi" w:hAnsiTheme="majorHAnsi" w:cstheme="majorHAnsi"/>
          <w:b/>
          <w:i/>
          <w:sz w:val="28"/>
          <w:szCs w:val="28"/>
          <w:lang w:val="da-DK"/>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lang w:val="da-DK"/>
        </w:rPr>
        <w:t xml:space="preserve"> Mục tiêu</w:t>
      </w:r>
    </w:p>
    <w:p w:rsidR="006C5BDA" w:rsidRPr="004A13F2" w:rsidRDefault="006C5BDA" w:rsidP="00541D16">
      <w:pPr>
        <w:shd w:val="clear" w:color="auto" w:fill="FFFFFF"/>
        <w:spacing w:after="0" w:line="400" w:lineRule="exact"/>
        <w:jc w:val="both"/>
        <w:rPr>
          <w:rFonts w:asciiTheme="majorHAnsi" w:hAnsiTheme="majorHAnsi" w:cstheme="majorHAnsi"/>
          <w:sz w:val="28"/>
          <w:szCs w:val="28"/>
          <w:lang w:val="da-DK"/>
        </w:rPr>
      </w:pPr>
      <w:r w:rsidRPr="004A13F2">
        <w:rPr>
          <w:rFonts w:asciiTheme="majorHAnsi" w:hAnsiTheme="majorHAnsi" w:cstheme="majorHAnsi"/>
          <w:sz w:val="28"/>
          <w:szCs w:val="28"/>
          <w:lang w:val="da-DK"/>
        </w:rPr>
        <w:t>- Nâng cao trách nhiệm của Ban giám hiệu trong việc chỉ đạo, điều hành phối hợp hoạt động tuyên truyền giáo dục pháp luật nhằm xây dựng môi trường giáo dục lành mạnh, góp phần giữ gìn an ninh trật tự trường học.</w:t>
      </w:r>
    </w:p>
    <w:p w:rsidR="006C5BDA" w:rsidRPr="004A13F2" w:rsidRDefault="006C5BDA" w:rsidP="00541D16">
      <w:pPr>
        <w:spacing w:after="0" w:line="400" w:lineRule="exact"/>
        <w:ind w:firstLine="720"/>
        <w:jc w:val="both"/>
        <w:rPr>
          <w:rFonts w:asciiTheme="majorHAnsi" w:hAnsiTheme="majorHAnsi" w:cstheme="majorHAnsi"/>
          <w:b/>
          <w:i/>
          <w:sz w:val="28"/>
          <w:szCs w:val="28"/>
          <w:lang w:val="da-DK"/>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lang w:val="da-DK"/>
        </w:rPr>
        <w:t xml:space="preserve"> Chỉ tiêu</w:t>
      </w:r>
    </w:p>
    <w:p w:rsidR="006C5BDA" w:rsidRPr="004A13F2" w:rsidRDefault="006C5BDA" w:rsidP="00541D16">
      <w:pPr>
        <w:shd w:val="clear" w:color="auto" w:fill="FFFFFF"/>
        <w:spacing w:after="0" w:line="400" w:lineRule="exact"/>
        <w:jc w:val="both"/>
        <w:rPr>
          <w:rFonts w:asciiTheme="majorHAnsi" w:hAnsiTheme="majorHAnsi" w:cstheme="majorHAnsi"/>
          <w:sz w:val="28"/>
          <w:szCs w:val="28"/>
          <w:lang w:val="da-DK"/>
        </w:rPr>
      </w:pPr>
      <w:r w:rsidRPr="004A13F2">
        <w:rPr>
          <w:rFonts w:asciiTheme="majorHAnsi" w:hAnsiTheme="majorHAnsi" w:cstheme="majorHAnsi"/>
          <w:sz w:val="28"/>
          <w:szCs w:val="28"/>
          <w:lang w:val="da-DK"/>
        </w:rPr>
        <w:t>-100% trẻ đảm bảo tuyệt đối an toàn về thể chất, tinh thần cho trẻ trong nhà trường.</w:t>
      </w:r>
    </w:p>
    <w:p w:rsidR="006C5BDA" w:rsidRPr="004A13F2" w:rsidRDefault="006C5BDA" w:rsidP="00541D16">
      <w:pPr>
        <w:shd w:val="clear" w:color="auto" w:fill="FFFFFF"/>
        <w:spacing w:after="0" w:line="400" w:lineRule="exact"/>
        <w:jc w:val="both"/>
        <w:rPr>
          <w:rFonts w:asciiTheme="majorHAnsi" w:hAnsiTheme="majorHAnsi" w:cstheme="majorHAnsi"/>
          <w:spacing w:val="-12"/>
          <w:sz w:val="28"/>
          <w:szCs w:val="28"/>
          <w:lang w:val="da-DK"/>
        </w:rPr>
      </w:pPr>
      <w:r w:rsidRPr="004A13F2">
        <w:rPr>
          <w:rFonts w:asciiTheme="majorHAnsi" w:hAnsiTheme="majorHAnsi" w:cstheme="majorHAnsi"/>
          <w:sz w:val="28"/>
          <w:szCs w:val="28"/>
          <w:lang w:val="da-DK"/>
        </w:rPr>
        <w:t>- 100% CB,GV,NV trong trường được hướng dẫn thực hiện các biện pháp phòng, chống bạo hành; biện pháp hỗ trợ trẻ có nguy cơ bị bạo hành; biện pháp can thiệp khi xảy ra bạo hành theo quy định</w:t>
      </w:r>
      <w:r w:rsidRPr="004A13F2">
        <w:rPr>
          <w:rFonts w:asciiTheme="majorHAnsi" w:hAnsiTheme="majorHAnsi" w:cstheme="majorHAnsi"/>
          <w:spacing w:val="-12"/>
          <w:sz w:val="28"/>
          <w:szCs w:val="28"/>
          <w:lang w:val="da-DK"/>
        </w:rPr>
        <w:t>.</w:t>
      </w:r>
    </w:p>
    <w:p w:rsidR="006C5BDA" w:rsidRPr="004A13F2" w:rsidRDefault="006C5BDA" w:rsidP="00541D16">
      <w:pPr>
        <w:shd w:val="clear" w:color="auto" w:fill="FFFFFF"/>
        <w:spacing w:after="0" w:line="400" w:lineRule="exact"/>
        <w:jc w:val="both"/>
        <w:textAlignment w:val="baseline"/>
        <w:rPr>
          <w:rFonts w:asciiTheme="majorHAnsi" w:hAnsiTheme="majorHAnsi" w:cstheme="majorHAnsi"/>
          <w:color w:val="000000"/>
          <w:sz w:val="28"/>
          <w:szCs w:val="28"/>
          <w:lang w:val="da-DK"/>
        </w:rPr>
      </w:pPr>
      <w:r w:rsidRPr="004A13F2">
        <w:rPr>
          <w:rFonts w:asciiTheme="majorHAnsi" w:hAnsiTheme="majorHAnsi" w:cstheme="majorHAnsi"/>
          <w:spacing w:val="-12"/>
          <w:sz w:val="28"/>
          <w:szCs w:val="28"/>
          <w:lang w:val="da-DK"/>
        </w:rPr>
        <w:t xml:space="preserve">- </w:t>
      </w:r>
      <w:r w:rsidRPr="004A13F2">
        <w:rPr>
          <w:rFonts w:asciiTheme="majorHAnsi" w:hAnsiTheme="majorHAnsi" w:cstheme="majorHAnsi"/>
          <w:color w:val="000000"/>
          <w:sz w:val="28"/>
          <w:szCs w:val="28"/>
          <w:lang w:val="da-DK"/>
        </w:rPr>
        <w:t xml:space="preserve"> Phòng, chống các tệ nạn xã hội xâm nhập vào trường học.</w:t>
      </w:r>
    </w:p>
    <w:p w:rsidR="006C5BDA" w:rsidRPr="004A13F2" w:rsidRDefault="006C5BDA" w:rsidP="00541D16">
      <w:pPr>
        <w:spacing w:after="0" w:line="400" w:lineRule="exact"/>
        <w:ind w:firstLine="720"/>
        <w:jc w:val="both"/>
        <w:rPr>
          <w:rFonts w:asciiTheme="majorHAnsi" w:hAnsiTheme="majorHAnsi" w:cstheme="majorHAnsi"/>
          <w:b/>
          <w:i/>
          <w:sz w:val="28"/>
          <w:szCs w:val="28"/>
          <w:lang w:val="da-DK"/>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lang w:val="da-DK"/>
        </w:rPr>
        <w:t xml:space="preserve"> Giải pháp thực hiện</w:t>
      </w:r>
    </w:p>
    <w:p w:rsidR="006C5BDA" w:rsidRPr="004A13F2" w:rsidRDefault="006C5BDA" w:rsidP="00541D16">
      <w:pPr>
        <w:shd w:val="clear" w:color="auto" w:fill="FFFFFF"/>
        <w:spacing w:after="0" w:line="400" w:lineRule="exact"/>
        <w:jc w:val="both"/>
        <w:rPr>
          <w:rFonts w:asciiTheme="majorHAnsi" w:hAnsiTheme="majorHAnsi" w:cstheme="majorHAnsi"/>
          <w:sz w:val="28"/>
          <w:szCs w:val="28"/>
          <w:lang w:val="da-DK"/>
        </w:rPr>
      </w:pPr>
      <w:r w:rsidRPr="004A13F2">
        <w:rPr>
          <w:rFonts w:asciiTheme="majorHAnsi" w:hAnsiTheme="majorHAnsi" w:cstheme="majorHAnsi"/>
          <w:sz w:val="28"/>
          <w:szCs w:val="28"/>
          <w:lang w:val="da-DK"/>
        </w:rPr>
        <w:lastRenderedPageBreak/>
        <w:t>- Đẩy mạnh công tác tuyên truyền, giáo dục nhằm nâng cao hiểu biết và ý thức trách nhiệm của cán bộ, giáo viên, phụ huynh học sinh đảm bảo các biện pháp phòng, chống bạo hành; biện pháp hỗ trợ trẻ có nguy cơ bị bạo hành.</w:t>
      </w:r>
    </w:p>
    <w:p w:rsidR="006C5BDA" w:rsidRPr="004A13F2" w:rsidRDefault="006C5BDA" w:rsidP="00541D16">
      <w:pPr>
        <w:shd w:val="clear" w:color="auto" w:fill="FFFFFF"/>
        <w:spacing w:after="0" w:line="400" w:lineRule="exact"/>
        <w:jc w:val="both"/>
        <w:rPr>
          <w:rFonts w:asciiTheme="majorHAnsi" w:hAnsiTheme="majorHAnsi" w:cstheme="majorHAnsi"/>
          <w:sz w:val="28"/>
          <w:szCs w:val="28"/>
          <w:lang w:val="da-DK"/>
        </w:rPr>
      </w:pPr>
      <w:r w:rsidRPr="004A13F2">
        <w:rPr>
          <w:rFonts w:asciiTheme="majorHAnsi" w:hAnsiTheme="majorHAnsi" w:cstheme="majorHAnsi"/>
          <w:sz w:val="28"/>
          <w:szCs w:val="28"/>
          <w:lang w:val="da-DK"/>
        </w:rPr>
        <w:t>- Phát huy sức mạnh của tập thể, huy động toàn thể lực lượng trong nhà trường tích cực tham gia phong trào đấu tranh giữ gìn đảm bảo ANTT trường học, các biện pháp phòng, chống bạo hành; biện pháp hỗ trợ trẻ có nguy cơ bị bạo hành. Đảm bảo sự phối hợp chặt chẽ giữa nhà trường với PGD&amp;ĐT, chính quyền địa phương, các ban ngành đoàn thể, gia đình, nhằm đảm bảo an toàn, phòng ngừa hỗ trợ, can thiệp kịp thời trong công tác phòng, chống bạo hành trẻ.</w:t>
      </w:r>
    </w:p>
    <w:p w:rsidR="006C5BDA" w:rsidRPr="004A13F2" w:rsidRDefault="006C5BDA" w:rsidP="00541D16">
      <w:pPr>
        <w:shd w:val="clear" w:color="auto" w:fill="FFFFFF"/>
        <w:spacing w:after="0" w:line="400" w:lineRule="exact"/>
        <w:jc w:val="both"/>
        <w:rPr>
          <w:rFonts w:asciiTheme="majorHAnsi" w:hAnsiTheme="majorHAnsi" w:cstheme="majorHAnsi"/>
          <w:sz w:val="28"/>
          <w:szCs w:val="28"/>
          <w:lang w:val="da-DK"/>
        </w:rPr>
      </w:pPr>
      <w:r w:rsidRPr="004A13F2">
        <w:rPr>
          <w:rFonts w:asciiTheme="majorHAnsi" w:hAnsiTheme="majorHAnsi" w:cstheme="majorHAnsi"/>
          <w:sz w:val="28"/>
          <w:szCs w:val="28"/>
          <w:lang w:val="da-DK"/>
        </w:rPr>
        <w:t>- Chủ động phòng ngừa, không để có những hành động bạo hành trẻ em trong nhà trường.</w:t>
      </w:r>
    </w:p>
    <w:p w:rsidR="006C5BDA" w:rsidRPr="004A13F2" w:rsidRDefault="006C5BDA" w:rsidP="00541D16">
      <w:pPr>
        <w:spacing w:after="0" w:line="400" w:lineRule="exact"/>
        <w:ind w:firstLine="720"/>
        <w:jc w:val="both"/>
        <w:rPr>
          <w:rFonts w:asciiTheme="majorHAnsi" w:hAnsiTheme="majorHAnsi" w:cstheme="majorHAnsi"/>
          <w:b/>
          <w:bCs/>
          <w:sz w:val="28"/>
          <w:szCs w:val="28"/>
          <w:lang w:val="da-DK"/>
        </w:rPr>
      </w:pPr>
      <w:r w:rsidRPr="004A13F2">
        <w:rPr>
          <w:rFonts w:asciiTheme="majorHAnsi" w:hAnsiTheme="majorHAnsi" w:cstheme="majorHAnsi"/>
          <w:b/>
          <w:bCs/>
          <w:sz w:val="28"/>
          <w:szCs w:val="28"/>
          <w:lang w:val="da-DK"/>
        </w:rPr>
        <w:t>6. Công tác đảm bảo vệ sinh, xây dựng cảnh quan trong trường học, Công tác phòng chống dịch bệnh (các loại dịch bệnh, dịch Covid19)</w:t>
      </w:r>
    </w:p>
    <w:p w:rsidR="006C5BDA" w:rsidRPr="004A13F2" w:rsidRDefault="006C5BDA" w:rsidP="00541D16">
      <w:pPr>
        <w:spacing w:after="0" w:line="400" w:lineRule="exact"/>
        <w:ind w:firstLine="720"/>
        <w:jc w:val="both"/>
        <w:rPr>
          <w:rFonts w:asciiTheme="majorHAnsi" w:hAnsiTheme="majorHAnsi" w:cstheme="majorHAnsi"/>
          <w:b/>
          <w:i/>
          <w:sz w:val="28"/>
          <w:szCs w:val="28"/>
          <w:lang w:val="da-DK"/>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lang w:val="da-DK"/>
        </w:rPr>
        <w:t xml:space="preserve"> Mục tiêu</w:t>
      </w:r>
    </w:p>
    <w:p w:rsidR="006C5BDA" w:rsidRPr="004A13F2" w:rsidRDefault="006C5BDA" w:rsidP="00541D16">
      <w:pPr>
        <w:spacing w:after="0" w:line="400" w:lineRule="exact"/>
        <w:jc w:val="both"/>
        <w:rPr>
          <w:rFonts w:asciiTheme="majorHAnsi" w:hAnsiTheme="majorHAnsi" w:cstheme="majorHAnsi"/>
          <w:sz w:val="28"/>
          <w:szCs w:val="28"/>
          <w:lang w:val="da-DK"/>
        </w:rPr>
      </w:pPr>
      <w:r w:rsidRPr="004A13F2">
        <w:rPr>
          <w:rFonts w:asciiTheme="majorHAnsi" w:hAnsiTheme="majorHAnsi" w:cstheme="majorHAnsi"/>
          <w:sz w:val="28"/>
          <w:szCs w:val="28"/>
          <w:lang w:val="da-DK"/>
        </w:rPr>
        <w:t>- Nắm bắt, triển khai toàn bộ các văn chỉ đạo của cấp trên kịp thời về công tác phòng chống bệnh các truyền nhiễm.</w:t>
      </w:r>
    </w:p>
    <w:p w:rsidR="006C5BDA" w:rsidRPr="004A13F2" w:rsidRDefault="006C5BDA" w:rsidP="00541D16">
      <w:pPr>
        <w:spacing w:after="0" w:line="400" w:lineRule="exact"/>
        <w:jc w:val="both"/>
        <w:rPr>
          <w:rFonts w:asciiTheme="majorHAnsi" w:hAnsiTheme="majorHAnsi" w:cstheme="majorHAnsi"/>
          <w:sz w:val="28"/>
          <w:szCs w:val="28"/>
          <w:lang w:val="da-DK"/>
        </w:rPr>
      </w:pPr>
      <w:r w:rsidRPr="004A13F2">
        <w:rPr>
          <w:rFonts w:asciiTheme="majorHAnsi" w:hAnsiTheme="majorHAnsi" w:cstheme="majorHAnsi"/>
          <w:sz w:val="28"/>
          <w:szCs w:val="28"/>
          <w:lang w:val="da-DK"/>
        </w:rPr>
        <w:t>- Làm tốt công tác tuyên truyền với phụ huynh học sinh và cộng đồng trong việc phòng và chống dịch bệnh.</w:t>
      </w:r>
    </w:p>
    <w:p w:rsidR="006C5BDA" w:rsidRPr="004A13F2" w:rsidRDefault="006C5BDA" w:rsidP="00541D16">
      <w:pPr>
        <w:spacing w:after="0" w:line="400" w:lineRule="exact"/>
        <w:jc w:val="both"/>
        <w:rPr>
          <w:rFonts w:asciiTheme="majorHAnsi" w:hAnsiTheme="majorHAnsi" w:cstheme="majorHAnsi"/>
          <w:b/>
          <w:i/>
          <w:sz w:val="28"/>
          <w:szCs w:val="28"/>
          <w:lang w:val="da-DK"/>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lang w:val="da-DK"/>
        </w:rPr>
        <w:t xml:space="preserve"> Chỉ tiêu</w:t>
      </w:r>
    </w:p>
    <w:p w:rsidR="006C5BDA" w:rsidRPr="004A13F2" w:rsidRDefault="006C5BDA" w:rsidP="00541D16">
      <w:pPr>
        <w:spacing w:after="0" w:line="400" w:lineRule="exact"/>
        <w:jc w:val="both"/>
        <w:rPr>
          <w:rFonts w:asciiTheme="majorHAnsi" w:hAnsiTheme="majorHAnsi" w:cstheme="majorHAnsi"/>
          <w:sz w:val="28"/>
          <w:szCs w:val="28"/>
          <w:lang w:val="da-DK"/>
        </w:rPr>
      </w:pPr>
      <w:r w:rsidRPr="004A13F2">
        <w:rPr>
          <w:rFonts w:asciiTheme="majorHAnsi" w:hAnsiTheme="majorHAnsi" w:cstheme="majorHAnsi"/>
          <w:sz w:val="28"/>
          <w:szCs w:val="28"/>
          <w:lang w:val="da-DK"/>
        </w:rPr>
        <w:t>- Nâng cao nhận thức cho cán bộ, lãnh đạo địa phương, cán bộ, giáo viên, nhân viên và phụ huynh học sinh về công tác phòng và tránh dịch Covid-19, các bệnh truyền nhiễm.</w:t>
      </w:r>
    </w:p>
    <w:p w:rsidR="006C5BDA" w:rsidRPr="004A13F2" w:rsidRDefault="006C5BDA" w:rsidP="00541D16">
      <w:pPr>
        <w:spacing w:after="0" w:line="400" w:lineRule="exact"/>
        <w:jc w:val="both"/>
        <w:rPr>
          <w:rFonts w:asciiTheme="majorHAnsi" w:hAnsiTheme="majorHAnsi" w:cstheme="majorHAnsi"/>
          <w:sz w:val="28"/>
          <w:szCs w:val="28"/>
          <w:lang w:val="da-DK"/>
        </w:rPr>
      </w:pPr>
      <w:r w:rsidRPr="004A13F2">
        <w:rPr>
          <w:rFonts w:asciiTheme="majorHAnsi" w:hAnsiTheme="majorHAnsi" w:cstheme="majorHAnsi"/>
          <w:sz w:val="28"/>
          <w:szCs w:val="28"/>
          <w:lang w:val="da-DK"/>
        </w:rPr>
        <w:t>- Phát hiện sớm những biểu hiện về các ca bệnh đầu tiên để có biện pháp xử lý, cách ly, cấp cứu và điều trị kịp thời để khống chế, ngăn ngừa không để bệnh lan tràn trên địa bàn xã Ngọc Thanh.</w:t>
      </w:r>
    </w:p>
    <w:p w:rsidR="006C5BDA" w:rsidRPr="004A13F2" w:rsidRDefault="006C5BDA" w:rsidP="00541D16">
      <w:pPr>
        <w:spacing w:after="0" w:line="400" w:lineRule="exact"/>
        <w:jc w:val="both"/>
        <w:rPr>
          <w:rFonts w:asciiTheme="majorHAnsi" w:hAnsiTheme="majorHAnsi" w:cstheme="majorHAnsi"/>
          <w:sz w:val="28"/>
          <w:szCs w:val="28"/>
          <w:lang w:val="da-DK"/>
        </w:rPr>
      </w:pPr>
      <w:r w:rsidRPr="004A13F2">
        <w:rPr>
          <w:rFonts w:asciiTheme="majorHAnsi" w:hAnsiTheme="majorHAnsi" w:cstheme="majorHAnsi"/>
          <w:sz w:val="28"/>
          <w:szCs w:val="28"/>
          <w:lang w:val="da-DK"/>
        </w:rPr>
        <w:t>- 100% cán bộ, GV,NV toàn trường thực hiện tốt công tác vệ sinh môi trường, vệ sinh đồ dùng và vệ sinh cá nhân cho trẻ. Đồng thời thường xuyên kiểm tra cơ sở vật chất trong nhà trường để có biện pháp khắc phục khi có dịch.</w:t>
      </w:r>
    </w:p>
    <w:p w:rsidR="006C5BDA" w:rsidRPr="004A13F2" w:rsidRDefault="006C5BDA" w:rsidP="00541D16">
      <w:pPr>
        <w:spacing w:after="0" w:line="400" w:lineRule="exact"/>
        <w:jc w:val="both"/>
        <w:rPr>
          <w:rFonts w:asciiTheme="majorHAnsi" w:hAnsiTheme="majorHAnsi" w:cstheme="majorHAnsi"/>
          <w:b/>
          <w:i/>
          <w:sz w:val="28"/>
          <w:szCs w:val="28"/>
          <w:lang w:val="da-DK"/>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lang w:val="da-DK"/>
        </w:rPr>
        <w:t xml:space="preserve"> Giải pháp thực hiện</w:t>
      </w:r>
    </w:p>
    <w:p w:rsidR="006C5BDA" w:rsidRPr="004A13F2" w:rsidRDefault="006C5BDA" w:rsidP="00541D16">
      <w:pPr>
        <w:spacing w:after="0" w:line="400" w:lineRule="exact"/>
        <w:jc w:val="both"/>
        <w:rPr>
          <w:rFonts w:asciiTheme="majorHAnsi" w:hAnsiTheme="majorHAnsi" w:cstheme="majorHAnsi"/>
          <w:sz w:val="28"/>
          <w:szCs w:val="28"/>
          <w:lang w:val="da-DK"/>
        </w:rPr>
      </w:pPr>
      <w:r w:rsidRPr="004A13F2">
        <w:rPr>
          <w:rFonts w:asciiTheme="majorHAnsi" w:hAnsiTheme="majorHAnsi" w:cstheme="majorHAnsi"/>
          <w:sz w:val="28"/>
          <w:szCs w:val="28"/>
          <w:lang w:val="da-DK"/>
        </w:rPr>
        <w:t>- Để thực hiện tốt việc phòng và chống dịch Covid-19, các bệnh truyền nhiễm lây lan rộng trong nhà trường, trước hết cần phải tuyên truyền và giúp CB, GV, NV, Phụ huynh và cộng đồng hiểu và có những biện pháp phòng và phát hiện dịch sớm, cụ thể:</w:t>
      </w:r>
    </w:p>
    <w:p w:rsidR="006C5BDA" w:rsidRPr="004A13F2" w:rsidRDefault="006C5BDA" w:rsidP="00541D16">
      <w:pPr>
        <w:spacing w:after="0" w:line="400" w:lineRule="exact"/>
        <w:jc w:val="both"/>
        <w:rPr>
          <w:rFonts w:asciiTheme="majorHAnsi" w:hAnsiTheme="majorHAnsi" w:cstheme="majorHAnsi"/>
          <w:sz w:val="28"/>
          <w:szCs w:val="28"/>
          <w:lang w:val="da-DK"/>
        </w:rPr>
      </w:pPr>
      <w:r w:rsidRPr="004A13F2">
        <w:rPr>
          <w:rFonts w:asciiTheme="majorHAnsi" w:hAnsiTheme="majorHAnsi" w:cstheme="majorHAnsi"/>
          <w:sz w:val="28"/>
          <w:szCs w:val="28"/>
          <w:lang w:val="da-DK"/>
        </w:rPr>
        <w:t>- Cách nhận biết và các biện pháp phòng chống dịch để cán bộ, giáo viên, nhân viên, phụ huynh học sinh và nhân dân tại địa phương hiểu biết và tự giác tham gia phòng chống dịch Covid-19, các bệnh truyền nhiễm.</w:t>
      </w:r>
    </w:p>
    <w:p w:rsidR="006C5BDA" w:rsidRPr="004A13F2" w:rsidRDefault="006C5BDA" w:rsidP="00541D16">
      <w:pPr>
        <w:spacing w:after="0" w:line="400" w:lineRule="exact"/>
        <w:jc w:val="both"/>
        <w:rPr>
          <w:rFonts w:asciiTheme="majorHAnsi" w:hAnsiTheme="majorHAnsi" w:cstheme="majorHAnsi"/>
          <w:sz w:val="28"/>
          <w:szCs w:val="28"/>
          <w:lang w:val="da-DK"/>
        </w:rPr>
      </w:pPr>
      <w:r w:rsidRPr="004A13F2">
        <w:rPr>
          <w:rFonts w:asciiTheme="majorHAnsi" w:hAnsiTheme="majorHAnsi" w:cstheme="majorHAnsi"/>
          <w:sz w:val="28"/>
          <w:szCs w:val="28"/>
          <w:lang w:val="da-DK"/>
        </w:rPr>
        <w:t>- Thường xuyên rửa tay bằng xà phòng, đeo khẩu trang khi ra khỏi nhà.</w:t>
      </w:r>
    </w:p>
    <w:p w:rsidR="006C5BDA" w:rsidRPr="004A13F2" w:rsidRDefault="006C5BDA" w:rsidP="00541D16">
      <w:pPr>
        <w:spacing w:after="0" w:line="400" w:lineRule="exact"/>
        <w:jc w:val="both"/>
        <w:rPr>
          <w:rFonts w:asciiTheme="majorHAnsi" w:hAnsiTheme="majorHAnsi" w:cstheme="majorHAnsi"/>
          <w:sz w:val="28"/>
          <w:szCs w:val="28"/>
          <w:lang w:val="da-DK"/>
        </w:rPr>
      </w:pPr>
      <w:r w:rsidRPr="004A13F2">
        <w:rPr>
          <w:rFonts w:asciiTheme="majorHAnsi" w:hAnsiTheme="majorHAnsi" w:cstheme="majorHAnsi"/>
          <w:sz w:val="28"/>
          <w:szCs w:val="28"/>
          <w:lang w:val="da-DK"/>
        </w:rPr>
        <w:lastRenderedPageBreak/>
        <w:t>- Thường xuyên vệ sinh và mở cửa phòng thoáng mát nơi ở, nơi làm việc, lau chùi bề mặt các loại đồ dùng, vật dụng bằng hóa chất sát khuẩn thông thường.</w:t>
      </w:r>
    </w:p>
    <w:p w:rsidR="006C5BDA" w:rsidRPr="004A13F2" w:rsidRDefault="006C5BDA" w:rsidP="00541D16">
      <w:pPr>
        <w:spacing w:after="0" w:line="400" w:lineRule="exact"/>
        <w:jc w:val="both"/>
        <w:rPr>
          <w:rFonts w:asciiTheme="majorHAnsi" w:hAnsiTheme="majorHAnsi" w:cstheme="majorHAnsi"/>
          <w:sz w:val="28"/>
          <w:szCs w:val="28"/>
          <w:lang w:val="da-DK"/>
        </w:rPr>
      </w:pPr>
      <w:r w:rsidRPr="004A13F2">
        <w:rPr>
          <w:rFonts w:asciiTheme="majorHAnsi" w:hAnsiTheme="majorHAnsi" w:cstheme="majorHAnsi"/>
          <w:sz w:val="28"/>
          <w:szCs w:val="28"/>
          <w:lang w:val="da-DK"/>
        </w:rPr>
        <w:t>- Hạn chế tập trung ở những nơi đông người khi đang có dịch.</w:t>
      </w:r>
    </w:p>
    <w:p w:rsidR="006C5BDA" w:rsidRPr="004A13F2" w:rsidRDefault="006C5BDA" w:rsidP="00541D16">
      <w:pPr>
        <w:spacing w:after="0" w:line="400" w:lineRule="exact"/>
        <w:jc w:val="both"/>
        <w:rPr>
          <w:rFonts w:asciiTheme="majorHAnsi" w:hAnsiTheme="majorHAnsi" w:cstheme="majorHAnsi"/>
          <w:sz w:val="28"/>
          <w:szCs w:val="28"/>
          <w:lang w:val="da-DK"/>
        </w:rPr>
      </w:pPr>
      <w:r w:rsidRPr="004A13F2">
        <w:rPr>
          <w:rFonts w:asciiTheme="majorHAnsi" w:hAnsiTheme="majorHAnsi" w:cstheme="majorHAnsi"/>
          <w:sz w:val="28"/>
          <w:szCs w:val="28"/>
          <w:lang w:val="da-DK"/>
        </w:rPr>
        <w:t>- Thực hiện tốt VSCN, VSMT, nâng cao thể trạng, chỉ đạo GV, NV thường xuyên lau chùi, dọn vệ sinh, lau sàn nhà và các vật dụng tại lớp học bằng các hóa chất sát khuẩn thông thường.</w:t>
      </w:r>
    </w:p>
    <w:p w:rsidR="006C5BDA" w:rsidRPr="004A13F2" w:rsidRDefault="006C5BDA" w:rsidP="00541D16">
      <w:pPr>
        <w:spacing w:after="0" w:line="400" w:lineRule="exact"/>
        <w:jc w:val="both"/>
        <w:rPr>
          <w:rFonts w:asciiTheme="majorHAnsi" w:hAnsiTheme="majorHAnsi" w:cstheme="majorHAnsi"/>
          <w:sz w:val="28"/>
          <w:szCs w:val="28"/>
          <w:lang w:val="da-DK"/>
        </w:rPr>
      </w:pPr>
      <w:r w:rsidRPr="004A13F2">
        <w:rPr>
          <w:rFonts w:asciiTheme="majorHAnsi" w:hAnsiTheme="majorHAnsi" w:cstheme="majorHAnsi"/>
          <w:sz w:val="28"/>
          <w:szCs w:val="28"/>
          <w:lang w:val="da-DK"/>
        </w:rPr>
        <w:t>- Xây dựng kế hoạch bổ sung và chăm sóc cây xanh xung quanh sân trường</w:t>
      </w:r>
    </w:p>
    <w:p w:rsidR="006C5BDA" w:rsidRPr="004A13F2" w:rsidRDefault="006C5BDA" w:rsidP="00541D16">
      <w:pPr>
        <w:spacing w:after="0" w:line="400" w:lineRule="exact"/>
        <w:jc w:val="both"/>
        <w:rPr>
          <w:rFonts w:asciiTheme="majorHAnsi" w:hAnsiTheme="majorHAnsi" w:cstheme="majorHAnsi"/>
          <w:sz w:val="28"/>
          <w:szCs w:val="28"/>
          <w:lang w:val="da-DK"/>
        </w:rPr>
      </w:pPr>
      <w:r w:rsidRPr="004A13F2">
        <w:rPr>
          <w:rFonts w:asciiTheme="majorHAnsi" w:hAnsiTheme="majorHAnsi" w:cstheme="majorHAnsi"/>
          <w:sz w:val="28"/>
          <w:szCs w:val="28"/>
          <w:lang w:val="da-DK"/>
        </w:rPr>
        <w:t>- Thường xuyên khơi thông rãnh thoát nước, vệ sinh, phun khử khuẩn theo kế hoạch</w:t>
      </w:r>
    </w:p>
    <w:p w:rsidR="006C5BDA" w:rsidRPr="004A13F2" w:rsidRDefault="006C5BDA" w:rsidP="00541D16">
      <w:pPr>
        <w:spacing w:after="0" w:line="400" w:lineRule="exact"/>
        <w:jc w:val="both"/>
        <w:rPr>
          <w:rFonts w:asciiTheme="majorHAnsi" w:hAnsiTheme="majorHAnsi" w:cstheme="majorHAnsi"/>
          <w:b/>
          <w:sz w:val="28"/>
          <w:szCs w:val="28"/>
          <w:lang w:val="da-DK"/>
        </w:rPr>
      </w:pPr>
      <w:r w:rsidRPr="004A13F2">
        <w:rPr>
          <w:rFonts w:asciiTheme="majorHAnsi" w:hAnsiTheme="majorHAnsi" w:cstheme="majorHAnsi"/>
          <w:b/>
          <w:sz w:val="28"/>
          <w:szCs w:val="28"/>
          <w:lang w:val="da-DK"/>
        </w:rPr>
        <w:t xml:space="preserve">7. </w:t>
      </w:r>
      <w:r w:rsidRPr="004A13F2">
        <w:rPr>
          <w:rFonts w:asciiTheme="majorHAnsi" w:hAnsiTheme="majorHAnsi" w:cstheme="majorHAnsi"/>
          <w:b/>
          <w:sz w:val="28"/>
          <w:szCs w:val="28"/>
          <w:lang w:val="sv-SE"/>
        </w:rPr>
        <w:t>Công tác phổ cập GDMNTNT</w:t>
      </w:r>
      <w:r w:rsidRPr="004A13F2">
        <w:rPr>
          <w:rFonts w:asciiTheme="majorHAnsi" w:hAnsiTheme="majorHAnsi" w:cstheme="majorHAnsi"/>
          <w:b/>
          <w:sz w:val="28"/>
          <w:szCs w:val="28"/>
          <w:lang w:val="da-DK"/>
        </w:rPr>
        <w:t>, giáo dục khuyết tật hòa nhập.</w:t>
      </w:r>
    </w:p>
    <w:p w:rsidR="006C5BDA" w:rsidRPr="004A13F2" w:rsidRDefault="006C5BDA" w:rsidP="00541D16">
      <w:pPr>
        <w:spacing w:after="0" w:line="400" w:lineRule="exact"/>
        <w:jc w:val="both"/>
        <w:rPr>
          <w:rFonts w:asciiTheme="majorHAnsi" w:hAnsiTheme="majorHAnsi" w:cstheme="majorHAnsi"/>
          <w:b/>
          <w:i/>
          <w:sz w:val="28"/>
          <w:szCs w:val="28"/>
          <w:lang w:val="da-DK"/>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lang w:val="da-DK"/>
        </w:rPr>
        <w:t xml:space="preserve"> Mục tiêu</w:t>
      </w:r>
    </w:p>
    <w:p w:rsidR="006C5BDA" w:rsidRPr="004A13F2" w:rsidRDefault="006C5BDA" w:rsidP="00541D16">
      <w:pPr>
        <w:spacing w:after="0" w:line="400" w:lineRule="exact"/>
        <w:jc w:val="both"/>
        <w:rPr>
          <w:rFonts w:asciiTheme="majorHAnsi" w:hAnsiTheme="majorHAnsi" w:cstheme="majorHAnsi"/>
          <w:sz w:val="28"/>
          <w:szCs w:val="28"/>
          <w:lang w:val="it-IT"/>
        </w:rPr>
      </w:pPr>
      <w:r w:rsidRPr="004A13F2">
        <w:rPr>
          <w:rFonts w:asciiTheme="majorHAnsi" w:hAnsiTheme="majorHAnsi" w:cstheme="majorHAnsi"/>
          <w:sz w:val="28"/>
          <w:szCs w:val="28"/>
          <w:lang w:val="it-IT"/>
        </w:rPr>
        <w:t xml:space="preserve">- </w:t>
      </w:r>
      <w:r w:rsidRPr="004A13F2">
        <w:rPr>
          <w:rFonts w:asciiTheme="majorHAnsi" w:hAnsiTheme="majorHAnsi" w:cstheme="majorHAnsi"/>
          <w:sz w:val="28"/>
          <w:szCs w:val="28"/>
        </w:rPr>
        <w:t xml:space="preserve">Triển khai thực hiện nghiêm túc Nghị định số 20/2014/NĐ-CP ngày 24/3/2014 về phổ cập giáo dục, xóa mù chữ, Thông tư số 07/2016/TT-BGDĐT ngày 22/3/2016 của Bộ trưởng Bộ GD&amp;ĐT Quy định về Điều kiện bảo đảm và nội dung, quy trình, thủ tục kiểm tra công nhận đạt chuẩn phổ cập giáo dục, xóa mù chữ. </w:t>
      </w:r>
    </w:p>
    <w:p w:rsidR="006C5BDA" w:rsidRPr="004A13F2" w:rsidRDefault="006C5BDA" w:rsidP="00541D16">
      <w:pPr>
        <w:spacing w:after="0" w:line="400" w:lineRule="exact"/>
        <w:jc w:val="both"/>
        <w:rPr>
          <w:rFonts w:asciiTheme="majorHAnsi" w:hAnsiTheme="majorHAnsi" w:cstheme="majorHAnsi"/>
          <w:spacing w:val="-2"/>
          <w:sz w:val="28"/>
          <w:szCs w:val="28"/>
        </w:rPr>
      </w:pPr>
      <w:r w:rsidRPr="004A13F2">
        <w:rPr>
          <w:rFonts w:asciiTheme="majorHAnsi" w:hAnsiTheme="majorHAnsi" w:cstheme="majorHAnsi"/>
          <w:sz w:val="28"/>
          <w:szCs w:val="28"/>
          <w:lang w:val="it-IT"/>
        </w:rPr>
        <w:t xml:space="preserve">- </w:t>
      </w:r>
      <w:r w:rsidRPr="004A13F2">
        <w:rPr>
          <w:rFonts w:asciiTheme="majorHAnsi" w:hAnsiTheme="majorHAnsi" w:cstheme="majorHAnsi"/>
          <w:sz w:val="28"/>
          <w:szCs w:val="28"/>
        </w:rPr>
        <w:t>Nâng cao chất lượng chuyên mục về phổ cập GDMNTNT. Thực hiện nghiêm túc việc tự kiểm tra đánh giá công tác PCGDMNTNT của cơ sở theo quy định và công tác kiểm tra, công nhận trường  đạt chuẩn Phổ cập GDMNTENT,</w:t>
      </w:r>
      <w:r w:rsidRPr="004A13F2">
        <w:rPr>
          <w:rFonts w:asciiTheme="majorHAnsi" w:hAnsiTheme="majorHAnsi" w:cstheme="majorHAnsi"/>
          <w:spacing w:val="-2"/>
          <w:sz w:val="28"/>
          <w:szCs w:val="28"/>
        </w:rPr>
        <w:t xml:space="preserve"> tiếp tục củng cố duy trì, nâng cao chất lượng  Phổ cập GDMNTNT.</w:t>
      </w:r>
    </w:p>
    <w:p w:rsidR="006C5BDA" w:rsidRPr="004A13F2" w:rsidRDefault="006C5BDA" w:rsidP="00541D16">
      <w:pPr>
        <w:spacing w:after="0" w:line="400" w:lineRule="exact"/>
        <w:jc w:val="both"/>
        <w:rPr>
          <w:rFonts w:asciiTheme="majorHAnsi" w:hAnsiTheme="majorHAnsi" w:cstheme="majorHAnsi"/>
          <w:b/>
          <w:i/>
          <w:sz w:val="28"/>
          <w:szCs w:val="28"/>
        </w:rPr>
      </w:pPr>
      <w:r w:rsidRPr="004A13F2">
        <w:rPr>
          <w:rFonts w:asciiTheme="majorHAnsi" w:hAnsiTheme="majorHAnsi" w:cstheme="majorHAnsi"/>
          <w:b/>
          <w:i/>
          <w:sz w:val="28"/>
          <w:szCs w:val="28"/>
        </w:rPr>
        <w:t>* Chỉ tiêu</w:t>
      </w:r>
    </w:p>
    <w:p w:rsidR="006C5BDA" w:rsidRPr="004A13F2" w:rsidRDefault="006C5BDA" w:rsidP="00541D16">
      <w:pPr>
        <w:spacing w:after="0" w:line="400" w:lineRule="exact"/>
        <w:jc w:val="both"/>
        <w:rPr>
          <w:rFonts w:asciiTheme="majorHAnsi" w:hAnsiTheme="majorHAnsi" w:cstheme="majorHAnsi"/>
          <w:sz w:val="28"/>
          <w:szCs w:val="28"/>
          <w:lang w:val="it-IT"/>
        </w:rPr>
      </w:pPr>
      <w:r w:rsidRPr="004A13F2">
        <w:rPr>
          <w:rFonts w:asciiTheme="majorHAnsi" w:hAnsiTheme="majorHAnsi" w:cstheme="majorHAnsi"/>
          <w:sz w:val="28"/>
          <w:szCs w:val="28"/>
          <w:lang w:val="it-IT"/>
        </w:rPr>
        <w:t>- Duy trì nâng cao chất lượng phổ cập giáo dục cho trẻ 5 tuổi</w:t>
      </w:r>
    </w:p>
    <w:p w:rsidR="006C5BDA" w:rsidRPr="004A13F2" w:rsidRDefault="006C5BDA" w:rsidP="00541D16">
      <w:pPr>
        <w:spacing w:after="0" w:line="400" w:lineRule="exact"/>
        <w:jc w:val="both"/>
        <w:rPr>
          <w:rFonts w:asciiTheme="majorHAnsi" w:hAnsiTheme="majorHAnsi" w:cstheme="majorHAnsi"/>
          <w:sz w:val="28"/>
          <w:szCs w:val="28"/>
          <w:lang w:val="it-IT"/>
        </w:rPr>
      </w:pPr>
      <w:r w:rsidRPr="004A13F2">
        <w:rPr>
          <w:rFonts w:asciiTheme="majorHAnsi" w:hAnsiTheme="majorHAnsi" w:cstheme="majorHAnsi"/>
          <w:sz w:val="28"/>
          <w:szCs w:val="28"/>
          <w:lang w:val="it-IT"/>
        </w:rPr>
        <w:t>- Xây dựng kế hoạch phổ cập, thực hiện điều tra, tuyên truyền huy động và duy trì sĩ số trẻ trong năm học.</w:t>
      </w:r>
    </w:p>
    <w:p w:rsidR="006C5BDA" w:rsidRPr="004A13F2" w:rsidRDefault="006C5BDA" w:rsidP="00541D16">
      <w:pPr>
        <w:spacing w:after="0" w:line="400" w:lineRule="exact"/>
        <w:jc w:val="both"/>
        <w:rPr>
          <w:rFonts w:asciiTheme="majorHAnsi" w:hAnsiTheme="majorHAnsi" w:cstheme="majorHAnsi"/>
          <w:sz w:val="28"/>
          <w:szCs w:val="28"/>
          <w:lang w:val="it-IT"/>
        </w:rPr>
      </w:pPr>
      <w:r w:rsidRPr="004A13F2">
        <w:rPr>
          <w:rFonts w:asciiTheme="majorHAnsi" w:hAnsiTheme="majorHAnsi" w:cstheme="majorHAnsi"/>
          <w:sz w:val="28"/>
          <w:szCs w:val="28"/>
          <w:lang w:val="it-IT"/>
        </w:rPr>
        <w:t xml:space="preserve"> - 100% trẻ hoàn thành chương trình mẫu giáo 5 tuổi. Quan tâm huy động trẻ và giáo dục hòa nhập trẻ khuyết tật.</w:t>
      </w:r>
    </w:p>
    <w:p w:rsidR="006C5BDA" w:rsidRPr="004A13F2" w:rsidRDefault="006C5BDA" w:rsidP="00541D16">
      <w:pPr>
        <w:spacing w:after="0" w:line="400" w:lineRule="exact"/>
        <w:jc w:val="both"/>
        <w:rPr>
          <w:rFonts w:asciiTheme="majorHAnsi" w:hAnsiTheme="majorHAnsi" w:cstheme="majorHAnsi"/>
          <w:sz w:val="28"/>
          <w:szCs w:val="28"/>
          <w:lang w:val="it-IT"/>
        </w:rPr>
      </w:pPr>
      <w:r w:rsidRPr="004A13F2">
        <w:rPr>
          <w:rFonts w:asciiTheme="majorHAnsi" w:hAnsiTheme="majorHAnsi" w:cstheme="majorHAnsi"/>
          <w:sz w:val="28"/>
          <w:szCs w:val="28"/>
          <w:lang w:val="it-IT"/>
        </w:rPr>
        <w:t>- Đảm bảo có đủ giáo viên trên lớp theo quy định, trình độ chuyên môn vững vàng có kinh nghiệm trong việc tổ chức các hoạt động cho trẻ trong nhà trường dạy lớp 5 tuổi.</w:t>
      </w:r>
    </w:p>
    <w:p w:rsidR="006C5BDA" w:rsidRPr="004A13F2" w:rsidRDefault="006C5BDA" w:rsidP="00541D16">
      <w:pPr>
        <w:spacing w:after="0" w:line="400" w:lineRule="exact"/>
        <w:jc w:val="both"/>
        <w:rPr>
          <w:rFonts w:asciiTheme="majorHAnsi" w:hAnsiTheme="majorHAnsi" w:cstheme="majorHAnsi"/>
          <w:spacing w:val="-10"/>
          <w:sz w:val="28"/>
          <w:szCs w:val="28"/>
          <w:lang w:val="it-IT"/>
        </w:rPr>
      </w:pPr>
      <w:r w:rsidRPr="004A13F2">
        <w:rPr>
          <w:rFonts w:asciiTheme="majorHAnsi" w:hAnsiTheme="majorHAnsi" w:cstheme="majorHAnsi"/>
          <w:spacing w:val="-10"/>
          <w:sz w:val="28"/>
          <w:szCs w:val="28"/>
          <w:lang w:val="it-IT"/>
        </w:rPr>
        <w:t xml:space="preserve"> - 100% các lớp 5 tuổi được học riêng  không có trẻ học ghép, đảm bảo 1 lớp/1 phòng</w:t>
      </w:r>
    </w:p>
    <w:p w:rsidR="006C5BDA" w:rsidRPr="004A13F2" w:rsidRDefault="006C5BDA" w:rsidP="00541D16">
      <w:pPr>
        <w:spacing w:after="0" w:line="400" w:lineRule="exact"/>
        <w:jc w:val="both"/>
        <w:rPr>
          <w:rFonts w:asciiTheme="majorHAnsi" w:hAnsiTheme="majorHAnsi" w:cstheme="majorHAnsi"/>
          <w:b/>
          <w:i/>
          <w:sz w:val="28"/>
          <w:szCs w:val="28"/>
          <w:lang w:val="it-IT"/>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lang w:val="it-IT"/>
        </w:rPr>
        <w:t xml:space="preserve"> Giải pháp thực hiện</w:t>
      </w:r>
    </w:p>
    <w:p w:rsidR="006C5BDA" w:rsidRPr="004A13F2" w:rsidRDefault="006C5BDA" w:rsidP="00541D16">
      <w:pPr>
        <w:spacing w:after="0" w:line="400" w:lineRule="exact"/>
        <w:jc w:val="both"/>
        <w:rPr>
          <w:rFonts w:asciiTheme="majorHAnsi" w:hAnsiTheme="majorHAnsi" w:cstheme="majorHAnsi"/>
          <w:sz w:val="28"/>
          <w:szCs w:val="28"/>
        </w:rPr>
      </w:pPr>
      <w:r w:rsidRPr="004A13F2">
        <w:rPr>
          <w:rFonts w:asciiTheme="majorHAnsi" w:hAnsiTheme="majorHAnsi" w:cstheme="majorHAnsi"/>
          <w:sz w:val="28"/>
          <w:szCs w:val="28"/>
        </w:rPr>
        <w:t xml:space="preserve">- </w:t>
      </w:r>
      <w:r w:rsidRPr="004A13F2">
        <w:rPr>
          <w:rFonts w:asciiTheme="majorHAnsi" w:hAnsiTheme="majorHAnsi" w:cstheme="majorHAnsi"/>
          <w:bCs/>
          <w:sz w:val="28"/>
          <w:szCs w:val="28"/>
        </w:rPr>
        <w:t xml:space="preserve">BGH của </w:t>
      </w:r>
      <w:r w:rsidR="001A781F" w:rsidRPr="001A781F">
        <w:rPr>
          <w:rFonts w:asciiTheme="majorHAnsi" w:hAnsiTheme="majorHAnsi" w:cstheme="majorHAnsi"/>
          <w:bCs/>
          <w:sz w:val="28"/>
          <w:szCs w:val="28"/>
          <w:lang w:val="it-IT"/>
        </w:rPr>
        <w:t>3</w:t>
      </w:r>
      <w:r w:rsidRPr="004A13F2">
        <w:rPr>
          <w:rFonts w:asciiTheme="majorHAnsi" w:hAnsiTheme="majorHAnsi" w:cstheme="majorHAnsi"/>
          <w:bCs/>
          <w:sz w:val="28"/>
          <w:szCs w:val="28"/>
        </w:rPr>
        <w:t xml:space="preserve"> nhà trường Mầm non, Tiểu học</w:t>
      </w:r>
      <w:r w:rsidRPr="004A13F2">
        <w:rPr>
          <w:rFonts w:asciiTheme="majorHAnsi" w:hAnsiTheme="majorHAnsi" w:cstheme="majorHAnsi"/>
          <w:bCs/>
          <w:sz w:val="28"/>
          <w:szCs w:val="28"/>
          <w:lang w:val="it-IT"/>
        </w:rPr>
        <w:t xml:space="preserve"> và </w:t>
      </w:r>
      <w:r w:rsidRPr="004A13F2">
        <w:rPr>
          <w:rFonts w:asciiTheme="majorHAnsi" w:hAnsiTheme="majorHAnsi" w:cstheme="majorHAnsi"/>
          <w:bCs/>
          <w:sz w:val="28"/>
          <w:szCs w:val="28"/>
        </w:rPr>
        <w:t>THCS kết hợp với UBND</w:t>
      </w:r>
      <w:r w:rsidRPr="004A13F2">
        <w:rPr>
          <w:rFonts w:asciiTheme="majorHAnsi" w:hAnsiTheme="majorHAnsi" w:cstheme="majorHAnsi"/>
          <w:bCs/>
          <w:sz w:val="28"/>
          <w:szCs w:val="28"/>
          <w:lang w:val="it-IT"/>
        </w:rPr>
        <w:t>xã</w:t>
      </w:r>
      <w:r w:rsidRPr="004A13F2">
        <w:rPr>
          <w:rFonts w:asciiTheme="majorHAnsi" w:hAnsiTheme="majorHAnsi" w:cstheme="majorHAnsi"/>
          <w:bCs/>
          <w:sz w:val="28"/>
          <w:szCs w:val="28"/>
        </w:rPr>
        <w:t xml:space="preserve">, các ban ngành đoàn thể đẩy mạnh công tác điều tra PCXM trên địa bàn, kết hợp cử giáo viên đi điều tra đến từng hộ gia đình cập nhật thông tin chính xác sau đó vào phiếu  điều tra và nhập vào phần mềm.  </w:t>
      </w:r>
    </w:p>
    <w:p w:rsidR="006C5BDA" w:rsidRPr="004A13F2" w:rsidRDefault="006C5BDA" w:rsidP="00541D16">
      <w:pPr>
        <w:spacing w:after="0" w:line="400" w:lineRule="exact"/>
        <w:jc w:val="both"/>
        <w:rPr>
          <w:rFonts w:asciiTheme="majorHAnsi" w:hAnsiTheme="majorHAnsi" w:cstheme="majorHAnsi"/>
          <w:bCs/>
          <w:sz w:val="28"/>
          <w:szCs w:val="28"/>
        </w:rPr>
      </w:pPr>
      <w:r w:rsidRPr="004A13F2">
        <w:rPr>
          <w:rFonts w:asciiTheme="majorHAnsi" w:hAnsiTheme="majorHAnsi" w:cstheme="majorHAnsi"/>
          <w:sz w:val="28"/>
          <w:szCs w:val="28"/>
        </w:rPr>
        <w:t xml:space="preserve">- </w:t>
      </w:r>
      <w:r w:rsidRPr="004A13F2">
        <w:rPr>
          <w:rFonts w:asciiTheme="majorHAnsi" w:hAnsiTheme="majorHAnsi" w:cstheme="majorHAnsi"/>
          <w:bCs/>
          <w:sz w:val="28"/>
          <w:szCs w:val="28"/>
        </w:rPr>
        <w:t>Song song với việc thực hiện công tác PCXM thì PCGDMNTNT. BGH thực hiện tốt</w:t>
      </w:r>
      <w:r w:rsidRPr="004A13F2">
        <w:rPr>
          <w:rFonts w:asciiTheme="majorHAnsi" w:hAnsiTheme="majorHAnsi" w:cstheme="majorHAnsi"/>
          <w:bCs/>
          <w:spacing w:val="-2"/>
          <w:sz w:val="28"/>
          <w:szCs w:val="28"/>
        </w:rPr>
        <w:t xml:space="preserve"> công tác tham mưu với cấp ủy, chính quyền địa phương, phối hợp với các cấp, các ngành, các lực lượng và tăng cường chỉ đạo thực hiện 3 đồng bộ:</w:t>
      </w:r>
      <w:r w:rsidRPr="004A13F2">
        <w:rPr>
          <w:rFonts w:asciiTheme="majorHAnsi" w:hAnsiTheme="majorHAnsi" w:cstheme="majorHAnsi"/>
          <w:bCs/>
          <w:sz w:val="28"/>
          <w:szCs w:val="28"/>
        </w:rPr>
        <w:t xml:space="preserve"> đồng bộ xây </w:t>
      </w:r>
      <w:r w:rsidRPr="004A13F2">
        <w:rPr>
          <w:rFonts w:asciiTheme="majorHAnsi" w:hAnsiTheme="majorHAnsi" w:cstheme="majorHAnsi"/>
          <w:bCs/>
          <w:sz w:val="28"/>
          <w:szCs w:val="28"/>
        </w:rPr>
        <w:lastRenderedPageBreak/>
        <w:t>dựng cơ sở vật chất, đồng bộ về đội ngũ và đồng bộ về chính sách hỗ trợ trẻ em đi học, chất lượng chăm sóc giáo dục trẻ để đảm bảo phổ cập bền vững.</w:t>
      </w:r>
    </w:p>
    <w:p w:rsidR="006C5BDA" w:rsidRPr="004A13F2" w:rsidRDefault="006C5BDA" w:rsidP="00541D16">
      <w:pPr>
        <w:spacing w:after="0" w:line="400" w:lineRule="exact"/>
        <w:jc w:val="both"/>
        <w:rPr>
          <w:rFonts w:asciiTheme="majorHAnsi" w:hAnsiTheme="majorHAnsi" w:cstheme="majorHAnsi"/>
          <w:sz w:val="28"/>
          <w:szCs w:val="28"/>
        </w:rPr>
      </w:pPr>
      <w:r w:rsidRPr="004A13F2">
        <w:rPr>
          <w:rFonts w:asciiTheme="majorHAnsi" w:hAnsiTheme="majorHAnsi" w:cstheme="majorHAnsi"/>
          <w:sz w:val="28"/>
          <w:szCs w:val="28"/>
        </w:rPr>
        <w:t xml:space="preserve">- </w:t>
      </w:r>
      <w:r w:rsidRPr="004A13F2">
        <w:rPr>
          <w:rFonts w:asciiTheme="majorHAnsi" w:hAnsiTheme="majorHAnsi" w:cstheme="majorHAnsi"/>
          <w:spacing w:val="-4"/>
          <w:sz w:val="28"/>
          <w:szCs w:val="28"/>
        </w:rPr>
        <w:t xml:space="preserve">Ưu tiên đầu tư các nguồn lực để  củng cố, duy trì, nâng cao chất lượng phổ cập đảm bảo lộ trình thực hiện phổ cập.  </w:t>
      </w:r>
      <w:r w:rsidRPr="004A13F2">
        <w:rPr>
          <w:rFonts w:asciiTheme="majorHAnsi" w:hAnsiTheme="majorHAnsi" w:cstheme="majorHAnsi"/>
          <w:sz w:val="28"/>
          <w:szCs w:val="28"/>
        </w:rPr>
        <w:t>Đẩy mạnh ứng dụng công nghệ thông tin nhằm nâng cao hiệu quả công tác thu thập và quản lý thông tin, số liệu phổ cập GDMNTNT một cách có hiệu quả.</w:t>
      </w:r>
    </w:p>
    <w:p w:rsidR="006C5BDA" w:rsidRPr="004A13F2" w:rsidRDefault="006C5BDA" w:rsidP="00541D16">
      <w:pPr>
        <w:spacing w:after="0" w:line="400" w:lineRule="exact"/>
        <w:jc w:val="both"/>
        <w:rPr>
          <w:rFonts w:asciiTheme="majorHAnsi" w:hAnsiTheme="majorHAnsi" w:cstheme="majorHAnsi"/>
          <w:sz w:val="28"/>
          <w:szCs w:val="28"/>
        </w:rPr>
      </w:pPr>
      <w:r w:rsidRPr="004A13F2">
        <w:rPr>
          <w:rFonts w:asciiTheme="majorHAnsi" w:hAnsiTheme="majorHAnsi" w:cstheme="majorHAnsi"/>
          <w:sz w:val="28"/>
          <w:szCs w:val="28"/>
        </w:rPr>
        <w:t>- Nâng cao chất lượng chuyên mục về phổ cập GDMNTNT. Thực hiện nghiêm túc việc tự kiểm tra đánh giá công tác PCGDMNTNT của cơ sở theo quy định và công tác kiểm tra, công nhận trường  đạt chuẩn Phổ cập GDMNTENT,</w:t>
      </w:r>
      <w:r w:rsidRPr="004A13F2">
        <w:rPr>
          <w:rFonts w:asciiTheme="majorHAnsi" w:hAnsiTheme="majorHAnsi" w:cstheme="majorHAnsi"/>
          <w:spacing w:val="-2"/>
          <w:sz w:val="28"/>
          <w:szCs w:val="28"/>
        </w:rPr>
        <w:t xml:space="preserve"> tiếp tục củng cố duy trì, nâng cao chất lượng  Phổ cập GDMNTNT.</w:t>
      </w:r>
    </w:p>
    <w:p w:rsidR="006C5BDA" w:rsidRPr="004A13F2" w:rsidRDefault="006C5BDA" w:rsidP="00541D16">
      <w:pPr>
        <w:spacing w:after="0" w:line="400" w:lineRule="exact"/>
        <w:jc w:val="both"/>
        <w:rPr>
          <w:rFonts w:asciiTheme="majorHAnsi" w:hAnsiTheme="majorHAnsi" w:cstheme="majorHAnsi"/>
          <w:spacing w:val="-12"/>
          <w:sz w:val="28"/>
          <w:szCs w:val="28"/>
        </w:rPr>
      </w:pPr>
      <w:r w:rsidRPr="004A13F2">
        <w:rPr>
          <w:rFonts w:asciiTheme="majorHAnsi" w:hAnsiTheme="majorHAnsi" w:cstheme="majorHAnsi"/>
          <w:spacing w:val="-12"/>
          <w:sz w:val="28"/>
          <w:szCs w:val="28"/>
        </w:rPr>
        <w:t>- Tham mưu tới các cấp chính quyền hỗ trợ kinh phí để tu sửa cở sở vật chất, mua sắm trang thiết bị phục vụ cho công tác chăm sóc và giáo dục trẻ.</w:t>
      </w:r>
    </w:p>
    <w:p w:rsidR="006C5BDA" w:rsidRPr="004A13F2" w:rsidRDefault="006C5BDA" w:rsidP="00541D16">
      <w:pPr>
        <w:spacing w:after="0" w:line="400" w:lineRule="exact"/>
        <w:jc w:val="both"/>
        <w:rPr>
          <w:rFonts w:asciiTheme="majorHAnsi" w:hAnsiTheme="majorHAnsi" w:cstheme="majorHAnsi"/>
          <w:sz w:val="28"/>
          <w:szCs w:val="28"/>
          <w:lang w:val="it-IT"/>
        </w:rPr>
      </w:pPr>
      <w:r w:rsidRPr="004A13F2">
        <w:rPr>
          <w:rFonts w:asciiTheme="majorHAnsi" w:hAnsiTheme="majorHAnsi" w:cstheme="majorHAnsi"/>
          <w:sz w:val="28"/>
          <w:szCs w:val="28"/>
          <w:lang w:val="it-IT"/>
        </w:rPr>
        <w:t>- Cùng 2 nhà trường tham mưu với UBND TT kiện toàn Ban chỉ đạo phổ cập củ</w:t>
      </w:r>
      <w:r w:rsidR="001A781F">
        <w:rPr>
          <w:rFonts w:asciiTheme="majorHAnsi" w:hAnsiTheme="majorHAnsi" w:cstheme="majorHAnsi"/>
          <w:sz w:val="28"/>
          <w:szCs w:val="28"/>
          <w:lang w:val="it-IT"/>
        </w:rPr>
        <w:t>a xã</w:t>
      </w:r>
      <w:r w:rsidRPr="004A13F2">
        <w:rPr>
          <w:rFonts w:asciiTheme="majorHAnsi" w:hAnsiTheme="majorHAnsi" w:cstheme="majorHAnsi"/>
          <w:sz w:val="28"/>
          <w:szCs w:val="28"/>
          <w:lang w:val="it-IT"/>
        </w:rPr>
        <w:t>, tổ chức hội nghị phân công nhiệm vụ từng thành viên, xây dựng kế hoạch để thực hiện.</w:t>
      </w:r>
    </w:p>
    <w:p w:rsidR="006C5BDA" w:rsidRPr="004A13F2" w:rsidRDefault="006C5BDA" w:rsidP="00541D16">
      <w:pPr>
        <w:spacing w:after="0" w:line="400" w:lineRule="exact"/>
        <w:jc w:val="both"/>
        <w:rPr>
          <w:rFonts w:asciiTheme="majorHAnsi" w:hAnsiTheme="majorHAnsi" w:cstheme="majorHAnsi"/>
          <w:spacing w:val="-6"/>
          <w:sz w:val="28"/>
          <w:szCs w:val="28"/>
          <w:lang w:val="it-IT"/>
        </w:rPr>
      </w:pPr>
      <w:r w:rsidRPr="004A13F2">
        <w:rPr>
          <w:rFonts w:asciiTheme="majorHAnsi" w:hAnsiTheme="majorHAnsi" w:cstheme="majorHAnsi"/>
          <w:spacing w:val="-6"/>
          <w:sz w:val="28"/>
          <w:szCs w:val="28"/>
          <w:lang w:val="it-IT"/>
        </w:rPr>
        <w:t>- Chủ động tham mưu với các cấp lãnh đạo chính quyền địa phương xây dựng kế hoạch tập chung mọi nguồn lực tu sửa, xây dựng một số phòng học, phòng chức năng để đáp ứng các tiêu chí phổ cập, duy trì đạt chuẩn PCGDMNTNT vững chắc.</w:t>
      </w:r>
    </w:p>
    <w:p w:rsidR="006C5BDA" w:rsidRPr="004A13F2" w:rsidRDefault="006C5BDA" w:rsidP="00541D16">
      <w:pPr>
        <w:spacing w:after="0" w:line="400" w:lineRule="exact"/>
        <w:jc w:val="both"/>
        <w:rPr>
          <w:rFonts w:asciiTheme="majorHAnsi" w:hAnsiTheme="majorHAnsi" w:cstheme="majorHAnsi"/>
          <w:sz w:val="28"/>
          <w:szCs w:val="28"/>
          <w:lang w:val="it-IT"/>
        </w:rPr>
      </w:pPr>
      <w:r w:rsidRPr="004A13F2">
        <w:rPr>
          <w:rFonts w:asciiTheme="majorHAnsi" w:hAnsiTheme="majorHAnsi" w:cstheme="majorHAnsi"/>
          <w:sz w:val="28"/>
          <w:szCs w:val="28"/>
          <w:lang w:val="it-IT"/>
        </w:rPr>
        <w:t>- Làm tốt công tác tuyên truyền đến các ban ngành đoàn thể, các bậc phụ huynh để tăng tỷ lệ huy động trẻ ra lớp.</w:t>
      </w:r>
    </w:p>
    <w:p w:rsidR="006C5BDA" w:rsidRPr="004A13F2" w:rsidRDefault="006C5BDA" w:rsidP="00541D16">
      <w:pPr>
        <w:spacing w:after="0" w:line="400" w:lineRule="exact"/>
        <w:jc w:val="both"/>
        <w:rPr>
          <w:rFonts w:asciiTheme="majorHAnsi" w:hAnsiTheme="majorHAnsi" w:cstheme="majorHAnsi"/>
          <w:sz w:val="28"/>
          <w:szCs w:val="28"/>
          <w:lang w:val="it-IT"/>
        </w:rPr>
      </w:pPr>
      <w:r w:rsidRPr="004A13F2">
        <w:rPr>
          <w:rFonts w:asciiTheme="majorHAnsi" w:hAnsiTheme="majorHAnsi" w:cstheme="majorHAnsi"/>
          <w:sz w:val="28"/>
          <w:szCs w:val="28"/>
          <w:lang w:val="it-IT"/>
        </w:rPr>
        <w:t>- Điền đầy đủ và chính xác các thông tin trên phiếu điều tra, cập nhập số liệu vào phần mềm phổ cập đầy đủ và chính xác.</w:t>
      </w:r>
    </w:p>
    <w:p w:rsidR="006C5BDA" w:rsidRPr="004A13F2" w:rsidRDefault="006C5BDA" w:rsidP="00541D16">
      <w:pPr>
        <w:spacing w:after="0" w:line="400" w:lineRule="exact"/>
        <w:jc w:val="both"/>
        <w:rPr>
          <w:rFonts w:asciiTheme="majorHAnsi" w:hAnsiTheme="majorHAnsi" w:cstheme="majorHAnsi"/>
          <w:spacing w:val="-8"/>
          <w:sz w:val="28"/>
          <w:szCs w:val="28"/>
          <w:lang w:val="it-IT"/>
        </w:rPr>
      </w:pPr>
      <w:r w:rsidRPr="004A13F2">
        <w:rPr>
          <w:rFonts w:asciiTheme="majorHAnsi" w:hAnsiTheme="majorHAnsi" w:cstheme="majorHAnsi"/>
          <w:spacing w:val="-8"/>
          <w:sz w:val="28"/>
          <w:szCs w:val="28"/>
          <w:lang w:val="it-IT"/>
        </w:rPr>
        <w:t>- Hoàn thiện hồ sơ công tác PCGDMNTENT đề nghị các cấp kiểm tra công nhận.</w:t>
      </w:r>
    </w:p>
    <w:p w:rsidR="006C5BDA" w:rsidRPr="004A13F2" w:rsidRDefault="006C5BDA" w:rsidP="00541D16">
      <w:pPr>
        <w:spacing w:after="0" w:line="400" w:lineRule="exact"/>
        <w:jc w:val="both"/>
        <w:rPr>
          <w:rFonts w:asciiTheme="majorHAnsi" w:hAnsiTheme="majorHAnsi" w:cstheme="majorHAnsi"/>
          <w:sz w:val="28"/>
          <w:szCs w:val="28"/>
          <w:lang w:val="it-IT"/>
        </w:rPr>
      </w:pPr>
      <w:r w:rsidRPr="004A13F2">
        <w:rPr>
          <w:rFonts w:asciiTheme="majorHAnsi" w:hAnsiTheme="majorHAnsi" w:cstheme="majorHAnsi"/>
          <w:sz w:val="28"/>
          <w:szCs w:val="28"/>
          <w:lang w:val="it-IT"/>
        </w:rPr>
        <w:t>- Lưu giữ đầy đủ và khoa học hồ sơ phổ cập.</w:t>
      </w:r>
    </w:p>
    <w:p w:rsidR="006C5BDA" w:rsidRPr="004A13F2" w:rsidRDefault="006C5BDA" w:rsidP="00541D16">
      <w:pPr>
        <w:spacing w:after="0" w:line="400" w:lineRule="exact"/>
        <w:ind w:firstLine="720"/>
        <w:jc w:val="both"/>
        <w:rPr>
          <w:rFonts w:asciiTheme="majorHAnsi" w:hAnsiTheme="majorHAnsi" w:cstheme="majorHAnsi"/>
          <w:b/>
          <w:sz w:val="28"/>
          <w:szCs w:val="28"/>
          <w:lang w:val="sv-SE"/>
        </w:rPr>
      </w:pPr>
      <w:r w:rsidRPr="004A13F2">
        <w:rPr>
          <w:rFonts w:asciiTheme="majorHAnsi" w:hAnsiTheme="majorHAnsi" w:cstheme="majorHAnsi"/>
          <w:b/>
          <w:bCs/>
          <w:sz w:val="28"/>
          <w:szCs w:val="28"/>
          <w:lang w:val="it-IT"/>
        </w:rPr>
        <w:t>8</w:t>
      </w:r>
      <w:r w:rsidRPr="004A13F2">
        <w:rPr>
          <w:rFonts w:asciiTheme="majorHAnsi" w:hAnsiTheme="majorHAnsi" w:cstheme="majorHAnsi"/>
          <w:b/>
          <w:sz w:val="28"/>
          <w:szCs w:val="28"/>
          <w:lang w:val="it-IT"/>
        </w:rPr>
        <w:t>.</w:t>
      </w:r>
      <w:r w:rsidRPr="004A13F2">
        <w:rPr>
          <w:rFonts w:asciiTheme="majorHAnsi" w:hAnsiTheme="majorHAnsi" w:cstheme="majorHAnsi"/>
          <w:b/>
          <w:sz w:val="28"/>
          <w:szCs w:val="28"/>
          <w:lang w:val="sv-SE"/>
        </w:rPr>
        <w:t xml:space="preserve"> Công tác duy trì (phấn đấu xây dựng) trường đạt chuẩn quốc gia và kiểm định chất lượng:</w:t>
      </w:r>
    </w:p>
    <w:p w:rsidR="006C5BDA" w:rsidRPr="004A13F2" w:rsidRDefault="006C5BDA" w:rsidP="00541D16">
      <w:pPr>
        <w:spacing w:after="0" w:line="400" w:lineRule="exact"/>
        <w:jc w:val="both"/>
        <w:rPr>
          <w:rFonts w:asciiTheme="majorHAnsi" w:hAnsiTheme="majorHAnsi" w:cstheme="majorHAnsi"/>
          <w:b/>
          <w:i/>
          <w:sz w:val="28"/>
          <w:szCs w:val="28"/>
          <w:lang w:val="sv-SE"/>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lang w:val="sv-SE"/>
        </w:rPr>
        <w:t xml:space="preserve"> Mục tiêu</w:t>
      </w:r>
    </w:p>
    <w:p w:rsidR="006C5BDA" w:rsidRPr="004A13F2" w:rsidRDefault="006C5BDA" w:rsidP="00541D16">
      <w:pPr>
        <w:spacing w:after="0" w:line="400" w:lineRule="exact"/>
        <w:jc w:val="both"/>
        <w:rPr>
          <w:rFonts w:asciiTheme="majorHAnsi" w:hAnsiTheme="majorHAnsi" w:cstheme="majorHAnsi"/>
          <w:sz w:val="28"/>
          <w:szCs w:val="28"/>
          <w:lang w:val="it-IT"/>
        </w:rPr>
      </w:pPr>
      <w:r w:rsidRPr="004A13F2">
        <w:rPr>
          <w:rFonts w:asciiTheme="majorHAnsi" w:hAnsiTheme="majorHAnsi" w:cstheme="majorHAnsi"/>
          <w:sz w:val="28"/>
          <w:szCs w:val="28"/>
          <w:lang w:val="it-IT"/>
        </w:rPr>
        <w:t>- Kiểm định chất lượng là nhiệm vụ hết sức quan trọng nhằm đánh giá chất lượng trường mầm non.</w:t>
      </w:r>
    </w:p>
    <w:p w:rsidR="006C5BDA" w:rsidRPr="004A13F2" w:rsidRDefault="006C5BDA" w:rsidP="00541D16">
      <w:pPr>
        <w:spacing w:after="0" w:line="400" w:lineRule="exact"/>
        <w:jc w:val="both"/>
        <w:rPr>
          <w:rFonts w:asciiTheme="majorHAnsi" w:hAnsiTheme="majorHAnsi" w:cstheme="majorHAnsi"/>
          <w:sz w:val="28"/>
          <w:szCs w:val="28"/>
          <w:lang w:val="pt-BR"/>
        </w:rPr>
      </w:pPr>
      <w:r w:rsidRPr="004A13F2">
        <w:rPr>
          <w:rFonts w:asciiTheme="majorHAnsi" w:hAnsiTheme="majorHAnsi" w:cstheme="majorHAnsi"/>
          <w:sz w:val="28"/>
          <w:szCs w:val="28"/>
          <w:lang w:val="it-IT"/>
        </w:rPr>
        <w:t xml:space="preserve">- Thực hiện công tác tự đánh giá kiểm định chất lượng giáo dục, triển khai công tác tự đánh giá nhà trường theo Thông tư số 19/2018/TT-BGDĐT ngày 22/8/2018 của Bộ GD&amp;ĐT ban hành Quy định về kiểm định chất lượng GD và công nhận đạt chuẩn Quốc gia đối với trường MN. </w:t>
      </w:r>
    </w:p>
    <w:p w:rsidR="006C5BDA" w:rsidRPr="004A13F2" w:rsidRDefault="006C5BDA" w:rsidP="00541D16">
      <w:pPr>
        <w:spacing w:after="0" w:line="400" w:lineRule="exact"/>
        <w:jc w:val="both"/>
        <w:rPr>
          <w:rFonts w:asciiTheme="majorHAnsi" w:hAnsiTheme="majorHAnsi" w:cstheme="majorHAnsi"/>
          <w:b/>
          <w:i/>
          <w:sz w:val="28"/>
          <w:szCs w:val="28"/>
          <w:lang w:val="pt-BR"/>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lang w:val="pt-BR"/>
        </w:rPr>
        <w:t xml:space="preserve"> Chỉ tiêu</w:t>
      </w:r>
    </w:p>
    <w:p w:rsidR="006C5BDA" w:rsidRPr="004A13F2" w:rsidRDefault="006C5BDA" w:rsidP="00541D16">
      <w:pPr>
        <w:spacing w:after="0" w:line="400" w:lineRule="exact"/>
        <w:jc w:val="both"/>
        <w:rPr>
          <w:rFonts w:asciiTheme="majorHAnsi" w:hAnsiTheme="majorHAnsi" w:cstheme="majorHAnsi"/>
          <w:sz w:val="28"/>
          <w:szCs w:val="28"/>
          <w:shd w:val="clear" w:color="auto" w:fill="FFFFFF"/>
          <w:lang w:val="pt-BR"/>
        </w:rPr>
      </w:pPr>
      <w:r w:rsidRPr="004A13F2">
        <w:rPr>
          <w:rFonts w:asciiTheme="majorHAnsi" w:hAnsiTheme="majorHAnsi" w:cstheme="majorHAnsi"/>
          <w:sz w:val="28"/>
          <w:szCs w:val="28"/>
          <w:shd w:val="clear" w:color="auto" w:fill="FFFFFF"/>
          <w:lang w:val="pt-BR"/>
        </w:rPr>
        <w:t xml:space="preserve">- </w:t>
      </w:r>
      <w:r w:rsidRPr="004A13F2">
        <w:rPr>
          <w:rFonts w:asciiTheme="majorHAnsi" w:hAnsiTheme="majorHAnsi" w:cstheme="majorHAnsi"/>
          <w:sz w:val="28"/>
          <w:szCs w:val="28"/>
          <w:shd w:val="clear" w:color="auto" w:fill="FFFFFF"/>
        </w:rPr>
        <w:t>Thực hiện tốt công tác tự đánh giá năm học 20</w:t>
      </w:r>
      <w:r w:rsidRPr="004A13F2">
        <w:rPr>
          <w:rFonts w:asciiTheme="majorHAnsi" w:hAnsiTheme="majorHAnsi" w:cstheme="majorHAnsi"/>
          <w:sz w:val="28"/>
          <w:szCs w:val="28"/>
          <w:shd w:val="clear" w:color="auto" w:fill="FFFFFF"/>
          <w:lang w:val="pt-BR"/>
        </w:rPr>
        <w:t>22</w:t>
      </w:r>
      <w:r w:rsidRPr="004A13F2">
        <w:rPr>
          <w:rFonts w:asciiTheme="majorHAnsi" w:hAnsiTheme="majorHAnsi" w:cstheme="majorHAnsi"/>
          <w:sz w:val="28"/>
          <w:szCs w:val="28"/>
          <w:shd w:val="clear" w:color="auto" w:fill="FFFFFF"/>
        </w:rPr>
        <w:t>- 20</w:t>
      </w:r>
      <w:r w:rsidRPr="004A13F2">
        <w:rPr>
          <w:rFonts w:asciiTheme="majorHAnsi" w:hAnsiTheme="majorHAnsi" w:cstheme="majorHAnsi"/>
          <w:sz w:val="28"/>
          <w:szCs w:val="28"/>
          <w:shd w:val="clear" w:color="auto" w:fill="FFFFFF"/>
          <w:lang w:val="pt-BR"/>
        </w:rPr>
        <w:t>23</w:t>
      </w:r>
    </w:p>
    <w:p w:rsidR="006C5BDA" w:rsidRPr="004A13F2" w:rsidRDefault="006C5BDA" w:rsidP="00541D16">
      <w:pPr>
        <w:spacing w:after="0" w:line="400" w:lineRule="exact"/>
        <w:jc w:val="both"/>
        <w:rPr>
          <w:rFonts w:asciiTheme="majorHAnsi" w:hAnsiTheme="majorHAnsi" w:cstheme="majorHAnsi"/>
          <w:sz w:val="28"/>
          <w:szCs w:val="28"/>
          <w:shd w:val="clear" w:color="auto" w:fill="FFFFFF"/>
          <w:lang w:val="pt-BR"/>
        </w:rPr>
      </w:pPr>
      <w:r w:rsidRPr="004A13F2">
        <w:rPr>
          <w:rFonts w:asciiTheme="majorHAnsi" w:hAnsiTheme="majorHAnsi" w:cstheme="majorHAnsi"/>
          <w:sz w:val="28"/>
          <w:szCs w:val="28"/>
          <w:shd w:val="clear" w:color="auto" w:fill="FFFFFF"/>
          <w:lang w:val="pt-BR"/>
        </w:rPr>
        <w:t>- Duy trì và giữ vững trường chuẩn</w:t>
      </w:r>
      <w:r w:rsidR="006E25F3">
        <w:rPr>
          <w:rFonts w:asciiTheme="majorHAnsi" w:hAnsiTheme="majorHAnsi" w:cstheme="majorHAnsi"/>
          <w:sz w:val="28"/>
          <w:szCs w:val="28"/>
          <w:shd w:val="clear" w:color="auto" w:fill="FFFFFF"/>
          <w:lang w:val="pt-BR"/>
        </w:rPr>
        <w:t xml:space="preserve"> Q</w:t>
      </w:r>
      <w:r w:rsidRPr="004A13F2">
        <w:rPr>
          <w:rFonts w:asciiTheme="majorHAnsi" w:hAnsiTheme="majorHAnsi" w:cstheme="majorHAnsi"/>
          <w:sz w:val="28"/>
          <w:szCs w:val="28"/>
          <w:shd w:val="clear" w:color="auto" w:fill="FFFFFF"/>
          <w:lang w:val="pt-BR"/>
        </w:rPr>
        <w:t>uố</w:t>
      </w:r>
      <w:r w:rsidR="006E25F3">
        <w:rPr>
          <w:rFonts w:asciiTheme="majorHAnsi" w:hAnsiTheme="majorHAnsi" w:cstheme="majorHAnsi"/>
          <w:sz w:val="28"/>
          <w:szCs w:val="28"/>
          <w:shd w:val="clear" w:color="auto" w:fill="FFFFFF"/>
          <w:lang w:val="pt-BR"/>
        </w:rPr>
        <w:t>c G</w:t>
      </w:r>
      <w:r w:rsidRPr="004A13F2">
        <w:rPr>
          <w:rFonts w:asciiTheme="majorHAnsi" w:hAnsiTheme="majorHAnsi" w:cstheme="majorHAnsi"/>
          <w:sz w:val="28"/>
          <w:szCs w:val="28"/>
          <w:shd w:val="clear" w:color="auto" w:fill="FFFFFF"/>
          <w:lang w:val="pt-BR"/>
        </w:rPr>
        <w:t xml:space="preserve">ia </w:t>
      </w:r>
      <w:r w:rsidR="006E25F3">
        <w:rPr>
          <w:rFonts w:asciiTheme="majorHAnsi" w:hAnsiTheme="majorHAnsi" w:cstheme="majorHAnsi"/>
          <w:sz w:val="28"/>
          <w:szCs w:val="28"/>
          <w:shd w:val="clear" w:color="auto" w:fill="FFFFFF"/>
          <w:lang w:val="pt-BR"/>
        </w:rPr>
        <w:t xml:space="preserve">mức độ </w:t>
      </w:r>
      <w:r w:rsidRPr="004A13F2">
        <w:rPr>
          <w:rFonts w:asciiTheme="majorHAnsi" w:hAnsiTheme="majorHAnsi" w:cstheme="majorHAnsi"/>
          <w:sz w:val="28"/>
          <w:szCs w:val="28"/>
          <w:shd w:val="clear" w:color="auto" w:fill="FFFFFF"/>
          <w:lang w:val="pt-BR"/>
        </w:rPr>
        <w:t xml:space="preserve">2 và kiểm định chất lượng giáo dục cấp </w:t>
      </w:r>
      <w:r w:rsidR="006E25F3">
        <w:rPr>
          <w:rFonts w:asciiTheme="majorHAnsi" w:hAnsiTheme="majorHAnsi" w:cstheme="majorHAnsi"/>
          <w:sz w:val="28"/>
          <w:szCs w:val="28"/>
          <w:shd w:val="clear" w:color="auto" w:fill="FFFFFF"/>
          <w:lang w:val="pt-BR"/>
        </w:rPr>
        <w:t>độ</w:t>
      </w:r>
      <w:r w:rsidRPr="004A13F2">
        <w:rPr>
          <w:rFonts w:asciiTheme="majorHAnsi" w:hAnsiTheme="majorHAnsi" w:cstheme="majorHAnsi"/>
          <w:sz w:val="28"/>
          <w:szCs w:val="28"/>
          <w:shd w:val="clear" w:color="auto" w:fill="FFFFFF"/>
          <w:lang w:val="pt-BR"/>
        </w:rPr>
        <w:t xml:space="preserve"> 3.</w:t>
      </w:r>
    </w:p>
    <w:p w:rsidR="006C5BDA" w:rsidRPr="004A13F2" w:rsidRDefault="006C5BDA" w:rsidP="00541D16">
      <w:pPr>
        <w:tabs>
          <w:tab w:val="num" w:pos="1803"/>
        </w:tabs>
        <w:spacing w:after="0" w:line="400" w:lineRule="exact"/>
        <w:jc w:val="both"/>
        <w:rPr>
          <w:rFonts w:asciiTheme="majorHAnsi" w:hAnsiTheme="majorHAnsi" w:cstheme="majorHAnsi"/>
          <w:b/>
          <w:sz w:val="28"/>
          <w:szCs w:val="28"/>
        </w:rPr>
      </w:pPr>
      <w:r w:rsidRPr="004A13F2">
        <w:rPr>
          <w:rFonts w:asciiTheme="majorHAnsi" w:hAnsiTheme="majorHAnsi" w:cstheme="majorHAnsi"/>
          <w:b/>
          <w:i/>
          <w:sz w:val="28"/>
          <w:szCs w:val="28"/>
          <w:lang w:val="nb-NO"/>
        </w:rPr>
        <w:lastRenderedPageBreak/>
        <w:t>*</w:t>
      </w:r>
      <w:r w:rsidRPr="004A13F2">
        <w:rPr>
          <w:rFonts w:asciiTheme="majorHAnsi" w:hAnsiTheme="majorHAnsi" w:cstheme="majorHAnsi"/>
          <w:b/>
          <w:i/>
          <w:sz w:val="28"/>
          <w:szCs w:val="28"/>
          <w:lang w:val="pt-BR"/>
        </w:rPr>
        <w:t xml:space="preserve"> Giải pháp thực hiện</w:t>
      </w:r>
    </w:p>
    <w:p w:rsidR="006C5BDA" w:rsidRPr="004A13F2" w:rsidRDefault="006C5BDA" w:rsidP="00541D16">
      <w:pPr>
        <w:tabs>
          <w:tab w:val="num" w:pos="1803"/>
        </w:tabs>
        <w:spacing w:after="0" w:line="400" w:lineRule="exact"/>
        <w:jc w:val="both"/>
        <w:rPr>
          <w:rFonts w:asciiTheme="majorHAnsi" w:hAnsiTheme="majorHAnsi" w:cstheme="majorHAnsi"/>
          <w:sz w:val="28"/>
          <w:szCs w:val="28"/>
        </w:rPr>
      </w:pPr>
      <w:r w:rsidRPr="004A13F2">
        <w:rPr>
          <w:rFonts w:asciiTheme="majorHAnsi" w:hAnsiTheme="majorHAnsi" w:cstheme="majorHAnsi"/>
          <w:sz w:val="28"/>
          <w:szCs w:val="28"/>
        </w:rPr>
        <w:t>- Căn cứ vào điều kiện thực tế của Nhà trường, địa phương, ngành, tham mưu với chính quyền, các bậc phụ huynh, cộng đồng đầu tư cơ sở vật chất đồ dùng đồ chơi trong và ngoài lớp theo danh mục tối thiểu của Bộ qui định, góp phần huy động trẻ đến trường tăng ở tất cả các độ tuổi (nhất là trẻ nhà trẻ) .</w:t>
      </w:r>
    </w:p>
    <w:p w:rsidR="006C5BDA" w:rsidRPr="004A13F2" w:rsidRDefault="006C5BDA" w:rsidP="00541D16">
      <w:pPr>
        <w:spacing w:after="0" w:line="400" w:lineRule="exact"/>
        <w:jc w:val="both"/>
        <w:rPr>
          <w:rFonts w:asciiTheme="majorHAnsi" w:hAnsiTheme="majorHAnsi" w:cstheme="majorHAnsi"/>
          <w:sz w:val="28"/>
          <w:szCs w:val="28"/>
          <w:lang w:val="pt-BR"/>
        </w:rPr>
      </w:pPr>
      <w:r w:rsidRPr="004A13F2">
        <w:rPr>
          <w:rFonts w:asciiTheme="majorHAnsi" w:hAnsiTheme="majorHAnsi" w:cstheme="majorHAnsi"/>
          <w:sz w:val="28"/>
          <w:szCs w:val="28"/>
        </w:rPr>
        <w:t>- Kiện toàn Hội đồng tự đánh giá năm học 2022-2023 của nhà trường, phân công trách nhiệm cụ thể cho từng thành viên phụ trách các tiêu chuẩn.</w:t>
      </w:r>
    </w:p>
    <w:p w:rsidR="006C5BDA" w:rsidRPr="004A13F2" w:rsidRDefault="006C5BDA" w:rsidP="00541D16">
      <w:pPr>
        <w:spacing w:after="0" w:line="400" w:lineRule="exact"/>
        <w:jc w:val="both"/>
        <w:rPr>
          <w:rFonts w:asciiTheme="majorHAnsi" w:hAnsiTheme="majorHAnsi" w:cstheme="majorHAnsi"/>
          <w:sz w:val="28"/>
          <w:szCs w:val="28"/>
        </w:rPr>
      </w:pPr>
      <w:r w:rsidRPr="004A13F2">
        <w:rPr>
          <w:rFonts w:asciiTheme="majorHAnsi" w:hAnsiTheme="majorHAnsi" w:cstheme="majorHAnsi"/>
          <w:bCs/>
          <w:spacing w:val="-2"/>
          <w:sz w:val="28"/>
          <w:szCs w:val="28"/>
          <w:lang w:val="pt-BR"/>
        </w:rPr>
        <w:t xml:space="preserve">- </w:t>
      </w:r>
      <w:r w:rsidRPr="004A13F2">
        <w:rPr>
          <w:rFonts w:asciiTheme="majorHAnsi" w:hAnsiTheme="majorHAnsi" w:cstheme="majorHAnsi"/>
          <w:bCs/>
          <w:spacing w:val="-2"/>
          <w:sz w:val="28"/>
          <w:szCs w:val="28"/>
        </w:rPr>
        <w:t>Ban giám hiệu tăng cường kiểm tra các điều kiện về cơ sở vật chất, trang thiết bị dạy học, đồ dùng, đồ chơi để đảm bảo nâng cao chất lượng giáo dục. Đẩy mạnh việc ứng dụng công nghệ thông tin vào công tác kiểm định chất lượng giáo dục. Đảm bảo các điều kiện cần thiết cho việc thực hiện kiểm định chất lượng giáo dục,</w:t>
      </w:r>
      <w:r w:rsidRPr="004A13F2">
        <w:rPr>
          <w:rFonts w:asciiTheme="majorHAnsi" w:hAnsiTheme="majorHAnsi" w:cstheme="majorHAnsi"/>
          <w:sz w:val="28"/>
          <w:szCs w:val="28"/>
        </w:rPr>
        <w:t xml:space="preserve"> hướng dẫn GV tự đánh giá chất lượng nhà trường, hoàn thành báo cáo tự đánh giá từng năm học. Trong quá trình tự đánh giá cần xác thực, lưu giữ hồ sơ, thu thập minh chứng, đồng thời c</w:t>
      </w:r>
      <w:r w:rsidRPr="004A13F2">
        <w:rPr>
          <w:rFonts w:asciiTheme="majorHAnsi" w:hAnsiTheme="majorHAnsi" w:cstheme="majorHAnsi"/>
          <w:bCs/>
          <w:spacing w:val="-2"/>
          <w:sz w:val="28"/>
          <w:szCs w:val="28"/>
        </w:rPr>
        <w:t>ó kế hoạch cải tiến chất lượng cụ thể, chi tiết, xác định rõ thời gian hoàn thành,</w:t>
      </w:r>
      <w:r w:rsidRPr="004A13F2">
        <w:rPr>
          <w:rFonts w:asciiTheme="majorHAnsi" w:hAnsiTheme="majorHAnsi" w:cstheme="majorHAnsi"/>
          <w:sz w:val="28"/>
          <w:szCs w:val="28"/>
        </w:rPr>
        <w:t xml:space="preserve"> để có kế hoạch đăng ký việc đánh giá ngoài </w:t>
      </w:r>
    </w:p>
    <w:p w:rsidR="006E25F3" w:rsidRPr="004A13F2" w:rsidRDefault="006C5BDA" w:rsidP="00541D16">
      <w:pPr>
        <w:spacing w:after="0" w:line="400" w:lineRule="exact"/>
        <w:jc w:val="both"/>
        <w:rPr>
          <w:rFonts w:asciiTheme="majorHAnsi" w:hAnsiTheme="majorHAnsi" w:cstheme="majorHAnsi"/>
          <w:sz w:val="28"/>
          <w:szCs w:val="28"/>
          <w:lang w:val="pt-BR"/>
        </w:rPr>
      </w:pPr>
      <w:r w:rsidRPr="004A13F2">
        <w:rPr>
          <w:rFonts w:asciiTheme="majorHAnsi" w:hAnsiTheme="majorHAnsi" w:cstheme="majorHAnsi"/>
          <w:b/>
          <w:i/>
          <w:spacing w:val="-2"/>
          <w:sz w:val="28"/>
          <w:szCs w:val="28"/>
        </w:rPr>
        <w:t xml:space="preserve">- </w:t>
      </w:r>
      <w:r w:rsidRPr="004A13F2">
        <w:rPr>
          <w:rFonts w:asciiTheme="majorHAnsi" w:hAnsiTheme="majorHAnsi" w:cstheme="majorHAnsi"/>
          <w:sz w:val="28"/>
          <w:szCs w:val="28"/>
          <w:shd w:val="clear" w:color="auto" w:fill="FFFFFF"/>
        </w:rPr>
        <w:t xml:space="preserve">Tiếp tục xây dựng kế hoạch tự đánh giá trường mầm non theo </w:t>
      </w:r>
      <w:r w:rsidR="006E25F3" w:rsidRPr="004A13F2">
        <w:rPr>
          <w:rFonts w:asciiTheme="majorHAnsi" w:hAnsiTheme="majorHAnsi" w:cstheme="majorHAnsi"/>
          <w:sz w:val="28"/>
          <w:szCs w:val="28"/>
          <w:lang w:val="it-IT"/>
        </w:rPr>
        <w:t xml:space="preserve">Thông tư số 19/2018/TT-BGDĐT ngày 22/8/2018 của Bộ GD&amp;ĐT ban hành Quy định về kiểm định chất lượng GD và công nhận đạt chuẩn Quốc gia đối với trường MN. </w:t>
      </w:r>
    </w:p>
    <w:p w:rsidR="006C5BDA" w:rsidRPr="004A13F2" w:rsidRDefault="006C5BDA" w:rsidP="00541D16">
      <w:pPr>
        <w:spacing w:after="0" w:line="400" w:lineRule="exact"/>
        <w:jc w:val="both"/>
        <w:rPr>
          <w:rFonts w:asciiTheme="majorHAnsi" w:hAnsiTheme="majorHAnsi" w:cstheme="majorHAnsi"/>
          <w:sz w:val="28"/>
          <w:szCs w:val="28"/>
          <w:shd w:val="clear" w:color="auto" w:fill="FFFFFF"/>
        </w:rPr>
      </w:pPr>
      <w:r w:rsidRPr="004A13F2">
        <w:rPr>
          <w:rFonts w:asciiTheme="majorHAnsi" w:hAnsiTheme="majorHAnsi" w:cstheme="majorHAnsi"/>
          <w:sz w:val="28"/>
          <w:szCs w:val="28"/>
          <w:shd w:val="clear" w:color="auto" w:fill="FFFFFF"/>
        </w:rPr>
        <w:t>- Thu thập, lưu giữ và bổ sung minh chứng phù hợp với nội hàm của các tiêu chí, tiêu chuẩn của công tác kiểm định chất lượng</w:t>
      </w:r>
    </w:p>
    <w:p w:rsidR="006C5BDA" w:rsidRPr="004A13F2" w:rsidRDefault="006C5BDA" w:rsidP="00541D16">
      <w:pPr>
        <w:spacing w:after="0" w:line="400" w:lineRule="exact"/>
        <w:jc w:val="both"/>
        <w:rPr>
          <w:rFonts w:asciiTheme="majorHAnsi" w:hAnsiTheme="majorHAnsi" w:cstheme="majorHAnsi"/>
          <w:sz w:val="28"/>
          <w:szCs w:val="28"/>
          <w:shd w:val="clear" w:color="auto" w:fill="FFFFFF"/>
        </w:rPr>
      </w:pPr>
      <w:r w:rsidRPr="004A13F2">
        <w:rPr>
          <w:rFonts w:asciiTheme="majorHAnsi" w:hAnsiTheme="majorHAnsi" w:cstheme="majorHAnsi"/>
          <w:sz w:val="28"/>
          <w:szCs w:val="28"/>
          <w:shd w:val="clear" w:color="auto" w:fill="FFFFFF"/>
        </w:rPr>
        <w:t>- Hoàn thiện toàn bộ hồ sơ lưu trữ làm minh chứng trong năm học</w:t>
      </w:r>
    </w:p>
    <w:p w:rsidR="006C5BDA" w:rsidRPr="004A13F2" w:rsidRDefault="006C5BDA" w:rsidP="00541D16">
      <w:pPr>
        <w:tabs>
          <w:tab w:val="left" w:pos="426"/>
        </w:tabs>
        <w:spacing w:after="0" w:line="400" w:lineRule="exact"/>
        <w:jc w:val="both"/>
        <w:rPr>
          <w:rFonts w:asciiTheme="majorHAnsi" w:hAnsiTheme="majorHAnsi" w:cstheme="majorHAnsi"/>
          <w:sz w:val="28"/>
          <w:szCs w:val="28"/>
        </w:rPr>
      </w:pPr>
      <w:r w:rsidRPr="004A13F2">
        <w:rPr>
          <w:rFonts w:asciiTheme="majorHAnsi" w:hAnsiTheme="majorHAnsi" w:cstheme="majorHAnsi"/>
          <w:sz w:val="28"/>
          <w:szCs w:val="28"/>
          <w:shd w:val="clear" w:color="auto" w:fill="FFFFFF"/>
        </w:rPr>
        <w:t>- Đẩy mạnh việc ứng dụng công nghệ thông tin vào công tác kiểm định chất lượng giáo dục. Đảm bảo chất lượng theo quy định.</w:t>
      </w:r>
    </w:p>
    <w:p w:rsidR="006C5BDA" w:rsidRPr="004A13F2" w:rsidRDefault="006C5BDA" w:rsidP="00541D16">
      <w:pPr>
        <w:tabs>
          <w:tab w:val="left" w:pos="426"/>
        </w:tabs>
        <w:spacing w:after="0" w:line="400" w:lineRule="exact"/>
        <w:jc w:val="both"/>
        <w:rPr>
          <w:rFonts w:asciiTheme="majorHAnsi" w:hAnsiTheme="majorHAnsi" w:cstheme="majorHAnsi"/>
          <w:sz w:val="28"/>
          <w:szCs w:val="28"/>
        </w:rPr>
      </w:pPr>
      <w:r w:rsidRPr="004A13F2">
        <w:rPr>
          <w:rFonts w:asciiTheme="majorHAnsi" w:hAnsiTheme="majorHAnsi" w:cstheme="majorHAnsi"/>
          <w:sz w:val="28"/>
          <w:szCs w:val="28"/>
        </w:rPr>
        <w:t xml:space="preserve">- Lưu giữ cẩn thận các minh chứng từ năm học 2020-2021 </w:t>
      </w:r>
    </w:p>
    <w:p w:rsidR="006C5BDA" w:rsidRPr="004A13F2" w:rsidRDefault="006C5BDA" w:rsidP="00541D16">
      <w:pPr>
        <w:spacing w:after="0" w:line="400" w:lineRule="exact"/>
        <w:jc w:val="both"/>
        <w:rPr>
          <w:rFonts w:asciiTheme="majorHAnsi" w:hAnsiTheme="majorHAnsi" w:cstheme="majorHAnsi"/>
          <w:b/>
          <w:bCs/>
          <w:sz w:val="28"/>
          <w:szCs w:val="28"/>
        </w:rPr>
      </w:pPr>
      <w:r w:rsidRPr="004A13F2">
        <w:rPr>
          <w:rFonts w:asciiTheme="majorHAnsi" w:hAnsiTheme="majorHAnsi" w:cstheme="majorHAnsi"/>
          <w:b/>
          <w:bCs/>
          <w:sz w:val="28"/>
          <w:szCs w:val="28"/>
          <w:lang w:val="sv-SE"/>
        </w:rPr>
        <w:t>9</w:t>
      </w:r>
      <w:r w:rsidRPr="004A13F2">
        <w:rPr>
          <w:rFonts w:asciiTheme="majorHAnsi" w:hAnsiTheme="majorHAnsi" w:cstheme="majorHAnsi"/>
          <w:b/>
          <w:bCs/>
          <w:sz w:val="28"/>
          <w:szCs w:val="28"/>
        </w:rPr>
        <w:t xml:space="preserve">. Công tác </w:t>
      </w:r>
      <w:r w:rsidRPr="004A13F2">
        <w:rPr>
          <w:rFonts w:asciiTheme="majorHAnsi" w:hAnsiTheme="majorHAnsi" w:cstheme="majorHAnsi"/>
          <w:b/>
          <w:bCs/>
          <w:sz w:val="28"/>
          <w:szCs w:val="28"/>
          <w:lang w:val="sv-SE"/>
        </w:rPr>
        <w:t xml:space="preserve">quản lý tài sản, </w:t>
      </w:r>
      <w:r w:rsidRPr="004A13F2">
        <w:rPr>
          <w:rFonts w:asciiTheme="majorHAnsi" w:hAnsiTheme="majorHAnsi" w:cstheme="majorHAnsi"/>
          <w:b/>
          <w:bCs/>
          <w:sz w:val="28"/>
          <w:szCs w:val="28"/>
        </w:rPr>
        <w:t>tài chính trong nhà trường</w:t>
      </w:r>
    </w:p>
    <w:p w:rsidR="006C5BDA" w:rsidRPr="004A13F2" w:rsidRDefault="006C5BDA" w:rsidP="00541D16">
      <w:pPr>
        <w:spacing w:after="0" w:line="400" w:lineRule="exact"/>
        <w:jc w:val="both"/>
        <w:rPr>
          <w:rFonts w:asciiTheme="majorHAnsi" w:hAnsiTheme="majorHAnsi" w:cstheme="majorHAnsi"/>
          <w:b/>
          <w:i/>
          <w:sz w:val="28"/>
          <w:szCs w:val="28"/>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rPr>
        <w:t xml:space="preserve"> Mục tiêu</w:t>
      </w:r>
    </w:p>
    <w:p w:rsidR="006C5BDA" w:rsidRPr="004A13F2" w:rsidRDefault="006C5BDA" w:rsidP="00541D16">
      <w:pPr>
        <w:spacing w:after="0" w:line="400" w:lineRule="exact"/>
        <w:jc w:val="both"/>
        <w:rPr>
          <w:rFonts w:asciiTheme="majorHAnsi" w:hAnsiTheme="majorHAnsi" w:cstheme="majorHAnsi"/>
          <w:color w:val="000000"/>
          <w:sz w:val="28"/>
          <w:szCs w:val="28"/>
        </w:rPr>
      </w:pPr>
      <w:r w:rsidRPr="004A13F2">
        <w:rPr>
          <w:rFonts w:asciiTheme="majorHAnsi" w:hAnsiTheme="majorHAnsi" w:cstheme="majorHAnsi"/>
          <w:color w:val="000000"/>
          <w:sz w:val="28"/>
          <w:szCs w:val="28"/>
        </w:rPr>
        <w:t>- Góp phần thực hiện đổi mới phương pháp chăm sóc, nuôi dưỡng và giáo dục các cháu, nhằm nâng cao chất lượng giáo dục của trường.</w:t>
      </w:r>
    </w:p>
    <w:p w:rsidR="006C5BDA" w:rsidRPr="004A13F2" w:rsidRDefault="006C5BDA" w:rsidP="00541D16">
      <w:pPr>
        <w:spacing w:after="0" w:line="400" w:lineRule="exact"/>
        <w:jc w:val="both"/>
        <w:rPr>
          <w:rFonts w:asciiTheme="majorHAnsi" w:hAnsiTheme="majorHAnsi" w:cstheme="majorHAnsi"/>
          <w:color w:val="000000"/>
          <w:sz w:val="28"/>
          <w:szCs w:val="28"/>
        </w:rPr>
      </w:pPr>
      <w:r w:rsidRPr="004A13F2">
        <w:rPr>
          <w:rFonts w:asciiTheme="majorHAnsi" w:hAnsiTheme="majorHAnsi" w:cstheme="majorHAnsi"/>
          <w:color w:val="000000"/>
          <w:sz w:val="28"/>
          <w:szCs w:val="28"/>
        </w:rPr>
        <w:t>- Tăng cường sự quản lý nhằm đảm bảo sử dụng có hiệu quả tài sản hiện có cũng như bảo quản, sửa chữa, nâng cấp cơ sở vật chất, thiết bị dạy học nhằm kịp thời phục vụ công tác chăm sóc, nuôi dưỡng và giáo dục trẻ, tránh thất thoát, lãng phí tài sản của nhà trường.</w:t>
      </w:r>
    </w:p>
    <w:p w:rsidR="006C5BDA" w:rsidRPr="004A13F2" w:rsidRDefault="006C5BDA" w:rsidP="00541D16">
      <w:pPr>
        <w:spacing w:after="0" w:line="400" w:lineRule="exact"/>
        <w:jc w:val="both"/>
        <w:rPr>
          <w:rFonts w:asciiTheme="majorHAnsi" w:hAnsiTheme="majorHAnsi" w:cstheme="majorHAnsi"/>
          <w:b/>
          <w:i/>
          <w:sz w:val="28"/>
          <w:szCs w:val="28"/>
        </w:rPr>
      </w:pPr>
      <w:r w:rsidRPr="004A13F2">
        <w:rPr>
          <w:rFonts w:asciiTheme="majorHAnsi" w:hAnsiTheme="majorHAnsi" w:cstheme="majorHAnsi"/>
          <w:b/>
          <w:i/>
          <w:sz w:val="28"/>
          <w:szCs w:val="28"/>
          <w:lang w:val="nb-NO"/>
        </w:rPr>
        <w:t xml:space="preserve">* </w:t>
      </w:r>
      <w:r w:rsidRPr="004A13F2">
        <w:rPr>
          <w:rFonts w:asciiTheme="majorHAnsi" w:hAnsiTheme="majorHAnsi" w:cstheme="majorHAnsi"/>
          <w:b/>
          <w:i/>
          <w:sz w:val="28"/>
          <w:szCs w:val="28"/>
        </w:rPr>
        <w:t>Chỉ tiêu</w:t>
      </w:r>
    </w:p>
    <w:p w:rsidR="006C5BDA" w:rsidRPr="004A13F2" w:rsidRDefault="006C5BDA" w:rsidP="00541D16">
      <w:pPr>
        <w:tabs>
          <w:tab w:val="left" w:pos="0"/>
        </w:tabs>
        <w:spacing w:after="0" w:line="400" w:lineRule="exact"/>
        <w:jc w:val="both"/>
        <w:rPr>
          <w:rFonts w:asciiTheme="majorHAnsi" w:hAnsiTheme="majorHAnsi" w:cstheme="majorHAnsi"/>
          <w:color w:val="000000"/>
          <w:sz w:val="28"/>
          <w:szCs w:val="28"/>
        </w:rPr>
      </w:pPr>
      <w:r w:rsidRPr="004A13F2">
        <w:rPr>
          <w:rFonts w:asciiTheme="majorHAnsi" w:hAnsiTheme="majorHAnsi" w:cstheme="majorHAnsi"/>
          <w:color w:val="000000"/>
          <w:sz w:val="28"/>
          <w:szCs w:val="28"/>
        </w:rPr>
        <w:t>- Tiếp tục tham mưu với UBND xã mở rộng diện tích đất tại khu Trung tâm.</w:t>
      </w:r>
    </w:p>
    <w:p w:rsidR="006C5BDA" w:rsidRPr="006E25F3" w:rsidRDefault="006C5BDA" w:rsidP="00541D16">
      <w:pPr>
        <w:tabs>
          <w:tab w:val="left" w:pos="0"/>
        </w:tabs>
        <w:spacing w:after="0" w:line="400" w:lineRule="exact"/>
        <w:jc w:val="both"/>
        <w:rPr>
          <w:rFonts w:asciiTheme="majorHAnsi" w:hAnsiTheme="majorHAnsi" w:cstheme="majorHAnsi"/>
          <w:color w:val="000000"/>
          <w:sz w:val="28"/>
          <w:szCs w:val="28"/>
        </w:rPr>
      </w:pPr>
      <w:r w:rsidRPr="004A13F2">
        <w:rPr>
          <w:rFonts w:asciiTheme="majorHAnsi" w:hAnsiTheme="majorHAnsi" w:cstheme="majorHAnsi"/>
          <w:color w:val="000000"/>
          <w:sz w:val="28"/>
          <w:szCs w:val="28"/>
        </w:rPr>
        <w:t>- Tiếp tục tham mưu với UBND xã đề nghị UBND huyện cấp kinh phí xây dựng thêm 0</w:t>
      </w:r>
      <w:r w:rsidR="006E25F3" w:rsidRPr="006E25F3">
        <w:rPr>
          <w:rFonts w:asciiTheme="majorHAnsi" w:hAnsiTheme="majorHAnsi" w:cstheme="majorHAnsi"/>
          <w:color w:val="000000"/>
          <w:sz w:val="28"/>
          <w:szCs w:val="28"/>
        </w:rPr>
        <w:t>4</w:t>
      </w:r>
      <w:r w:rsidRPr="004A13F2">
        <w:rPr>
          <w:rFonts w:asciiTheme="majorHAnsi" w:hAnsiTheme="majorHAnsi" w:cstheme="majorHAnsi"/>
          <w:color w:val="000000"/>
          <w:sz w:val="28"/>
          <w:szCs w:val="28"/>
        </w:rPr>
        <w:t xml:space="preserve"> phòng họ</w:t>
      </w:r>
      <w:r w:rsidR="006E25F3">
        <w:rPr>
          <w:rFonts w:asciiTheme="majorHAnsi" w:hAnsiTheme="majorHAnsi" w:cstheme="majorHAnsi"/>
          <w:color w:val="000000"/>
          <w:sz w:val="28"/>
          <w:szCs w:val="28"/>
        </w:rPr>
        <w:t>c</w:t>
      </w:r>
      <w:r w:rsidR="006E25F3" w:rsidRPr="006E25F3">
        <w:rPr>
          <w:rFonts w:asciiTheme="majorHAnsi" w:hAnsiTheme="majorHAnsi" w:cstheme="majorHAnsi"/>
          <w:color w:val="000000"/>
          <w:sz w:val="28"/>
          <w:szCs w:val="28"/>
        </w:rPr>
        <w:t xml:space="preserve"> và bổ sung cải tạo sửa chữa một số phòng chức năng.</w:t>
      </w:r>
    </w:p>
    <w:p w:rsidR="006C5BDA" w:rsidRPr="004A13F2" w:rsidRDefault="006C5BDA" w:rsidP="00541D16">
      <w:pPr>
        <w:spacing w:after="0" w:line="400" w:lineRule="exact"/>
        <w:jc w:val="both"/>
        <w:rPr>
          <w:rFonts w:asciiTheme="majorHAnsi" w:hAnsiTheme="majorHAnsi" w:cstheme="majorHAnsi"/>
          <w:color w:val="000000"/>
          <w:sz w:val="28"/>
          <w:szCs w:val="28"/>
          <w:lang w:val="pt-BR"/>
        </w:rPr>
      </w:pPr>
      <w:r w:rsidRPr="004A13F2">
        <w:rPr>
          <w:rFonts w:asciiTheme="majorHAnsi" w:hAnsiTheme="majorHAnsi" w:cstheme="majorHAnsi"/>
          <w:color w:val="000000"/>
          <w:sz w:val="28"/>
          <w:szCs w:val="28"/>
          <w:lang w:val="pt-BR"/>
        </w:rPr>
        <w:lastRenderedPageBreak/>
        <w:t>- Tập trung đầu tư kinh phí mua sắm bổ sung đồ dùng bổ sung các trang thiết bị, đồ dùng phục vụ cho việc tổ chức ăn bán trú và vui chơi, học tập của trẻ toàn trường.</w:t>
      </w:r>
    </w:p>
    <w:p w:rsidR="006C5BDA" w:rsidRPr="004A13F2" w:rsidRDefault="006C5BDA" w:rsidP="00541D16">
      <w:pPr>
        <w:spacing w:after="0" w:line="400" w:lineRule="exact"/>
        <w:jc w:val="both"/>
        <w:rPr>
          <w:rFonts w:asciiTheme="majorHAnsi" w:hAnsiTheme="majorHAnsi" w:cstheme="majorHAnsi"/>
          <w:color w:val="000000"/>
          <w:sz w:val="28"/>
          <w:szCs w:val="28"/>
          <w:lang w:val="pt-BR"/>
        </w:rPr>
      </w:pPr>
      <w:r w:rsidRPr="004A13F2">
        <w:rPr>
          <w:rFonts w:asciiTheme="majorHAnsi" w:hAnsiTheme="majorHAnsi" w:cstheme="majorHAnsi"/>
          <w:color w:val="000000"/>
          <w:sz w:val="28"/>
          <w:szCs w:val="28"/>
          <w:lang w:val="pt-BR"/>
        </w:rPr>
        <w:t>- Bảo dưỡng sửa chữa toàn bộ hệ thống điều hòa, máy in, máy tính, camera trong toàn trường.</w:t>
      </w:r>
    </w:p>
    <w:p w:rsidR="006C5BDA" w:rsidRPr="004A13F2" w:rsidRDefault="006C5BDA" w:rsidP="00541D16">
      <w:pPr>
        <w:spacing w:after="0" w:line="400" w:lineRule="exact"/>
        <w:jc w:val="both"/>
        <w:rPr>
          <w:rFonts w:asciiTheme="majorHAnsi" w:hAnsiTheme="majorHAnsi" w:cstheme="majorHAnsi"/>
          <w:color w:val="000000"/>
          <w:sz w:val="28"/>
          <w:szCs w:val="28"/>
          <w:lang w:val="pt-BR"/>
        </w:rPr>
      </w:pPr>
      <w:r w:rsidRPr="004A13F2">
        <w:rPr>
          <w:rFonts w:asciiTheme="majorHAnsi" w:hAnsiTheme="majorHAnsi" w:cstheme="majorHAnsi"/>
          <w:color w:val="000000"/>
          <w:sz w:val="28"/>
          <w:szCs w:val="28"/>
          <w:lang w:val="pt-BR"/>
        </w:rPr>
        <w:t xml:space="preserve">- Sửa chữa, thay thế các thiết bị điện, nước, nhà vệ sinh cho các lớp. </w:t>
      </w:r>
    </w:p>
    <w:p w:rsidR="006C5BDA" w:rsidRPr="004A13F2" w:rsidRDefault="006C5BDA" w:rsidP="00541D16">
      <w:pPr>
        <w:spacing w:after="0" w:line="400" w:lineRule="exact"/>
        <w:jc w:val="both"/>
        <w:rPr>
          <w:rFonts w:asciiTheme="majorHAnsi" w:hAnsiTheme="majorHAnsi" w:cstheme="majorHAnsi"/>
          <w:color w:val="000000"/>
          <w:sz w:val="28"/>
          <w:szCs w:val="28"/>
          <w:lang w:val="pt-BR"/>
        </w:rPr>
      </w:pPr>
      <w:r w:rsidRPr="004A13F2">
        <w:rPr>
          <w:rFonts w:asciiTheme="majorHAnsi" w:hAnsiTheme="majorHAnsi" w:cstheme="majorHAnsi"/>
          <w:color w:val="000000"/>
          <w:sz w:val="28"/>
          <w:szCs w:val="28"/>
          <w:lang w:val="pt-BR"/>
        </w:rPr>
        <w:t>- 100% GV,NV thực hiện tốt công tác quản lý CSVC, tài sản của nhà trường.</w:t>
      </w:r>
    </w:p>
    <w:p w:rsidR="006C5BDA" w:rsidRPr="004A13F2" w:rsidRDefault="006C5BDA" w:rsidP="00541D16">
      <w:pPr>
        <w:spacing w:after="0" w:line="400" w:lineRule="exact"/>
        <w:jc w:val="both"/>
        <w:rPr>
          <w:rFonts w:asciiTheme="majorHAnsi" w:hAnsiTheme="majorHAnsi" w:cstheme="majorHAnsi"/>
          <w:sz w:val="28"/>
          <w:szCs w:val="28"/>
          <w:lang w:val="pt-BR"/>
        </w:rPr>
      </w:pPr>
      <w:r w:rsidRPr="004A13F2">
        <w:rPr>
          <w:rFonts w:asciiTheme="majorHAnsi" w:hAnsiTheme="majorHAnsi" w:cstheme="majorHAnsi"/>
          <w:sz w:val="28"/>
          <w:szCs w:val="28"/>
          <w:lang w:val="pt-BR"/>
        </w:rPr>
        <w:t xml:space="preserve">- Sử dụng đúng và hợp lý nguồn ngân sách được cấp. </w:t>
      </w:r>
    </w:p>
    <w:p w:rsidR="006C5BDA" w:rsidRPr="004A13F2" w:rsidRDefault="006C5BDA" w:rsidP="00541D16">
      <w:pPr>
        <w:spacing w:after="0" w:line="400" w:lineRule="exact"/>
        <w:jc w:val="both"/>
        <w:rPr>
          <w:rFonts w:asciiTheme="majorHAnsi" w:hAnsiTheme="majorHAnsi" w:cstheme="majorHAnsi"/>
          <w:sz w:val="28"/>
          <w:szCs w:val="28"/>
          <w:lang w:val="pt-BR"/>
        </w:rPr>
      </w:pPr>
      <w:r w:rsidRPr="004A13F2">
        <w:rPr>
          <w:rFonts w:asciiTheme="majorHAnsi" w:hAnsiTheme="majorHAnsi" w:cstheme="majorHAnsi"/>
          <w:sz w:val="28"/>
          <w:szCs w:val="28"/>
          <w:lang w:val="pt-BR"/>
        </w:rPr>
        <w:t>- Đảm bảo được kinh phí cho các hoạt động thường xuyên, quản lý có hiệu quả các khoản thu chi trong nhà trường theo đúng luật ngân sách, thực hiện tốt Quy chế chi tiêu nội bộ. Thực hiện đầy đủ chế độ chi trả lương và các chế độ khác đúng đủ, kịp thời cho CB,GV,NV hàng tháng.</w:t>
      </w:r>
    </w:p>
    <w:p w:rsidR="006C5BDA" w:rsidRPr="004A13F2" w:rsidRDefault="006C5BDA" w:rsidP="00541D16">
      <w:pPr>
        <w:spacing w:after="0" w:line="400" w:lineRule="exact"/>
        <w:jc w:val="both"/>
        <w:rPr>
          <w:rFonts w:asciiTheme="majorHAnsi" w:hAnsiTheme="majorHAnsi" w:cstheme="majorHAnsi"/>
          <w:b/>
          <w:i/>
          <w:sz w:val="28"/>
          <w:szCs w:val="28"/>
          <w:lang w:val="pt-BR"/>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lang w:val="pt-BR"/>
        </w:rPr>
        <w:t xml:space="preserve"> Giải pháp thực hiện</w:t>
      </w:r>
    </w:p>
    <w:p w:rsidR="006C5BDA" w:rsidRPr="004A13F2" w:rsidRDefault="006C5BDA" w:rsidP="00541D16">
      <w:pPr>
        <w:spacing w:after="0" w:line="400" w:lineRule="exact"/>
        <w:jc w:val="both"/>
        <w:rPr>
          <w:rFonts w:asciiTheme="majorHAnsi" w:hAnsiTheme="majorHAnsi" w:cstheme="majorHAnsi"/>
          <w:color w:val="000000"/>
          <w:sz w:val="28"/>
          <w:szCs w:val="28"/>
          <w:lang w:val="pt-BR"/>
        </w:rPr>
      </w:pPr>
      <w:r w:rsidRPr="004A13F2">
        <w:rPr>
          <w:rFonts w:asciiTheme="majorHAnsi" w:hAnsiTheme="majorHAnsi" w:cstheme="majorHAnsi"/>
          <w:color w:val="000000"/>
          <w:sz w:val="28"/>
          <w:szCs w:val="28"/>
          <w:lang w:val="pt-BR"/>
        </w:rPr>
        <w:t xml:space="preserve">- Tham mưu với UBND xã, tăng cường phối hợp chặt chẽ với các ban ngành đoàn thể tại địa phương, các bậc phụ huynh để thực hiện công tác XHHGD và tuyên truyền về GDMN. </w:t>
      </w:r>
    </w:p>
    <w:p w:rsidR="006C5BDA" w:rsidRPr="004A13F2" w:rsidRDefault="006C5BDA" w:rsidP="00541D16">
      <w:pPr>
        <w:spacing w:after="0" w:line="400" w:lineRule="exact"/>
        <w:jc w:val="both"/>
        <w:rPr>
          <w:rFonts w:asciiTheme="majorHAnsi" w:hAnsiTheme="majorHAnsi" w:cstheme="majorHAnsi"/>
          <w:color w:val="000000"/>
          <w:spacing w:val="-4"/>
          <w:sz w:val="28"/>
          <w:szCs w:val="28"/>
        </w:rPr>
      </w:pPr>
      <w:r w:rsidRPr="004A13F2">
        <w:rPr>
          <w:rFonts w:asciiTheme="majorHAnsi" w:hAnsiTheme="majorHAnsi" w:cstheme="majorHAnsi"/>
          <w:color w:val="000000"/>
          <w:sz w:val="28"/>
          <w:szCs w:val="28"/>
          <w:lang w:val="pt-BR"/>
        </w:rPr>
        <w:t>- Xây dựng kế hoạch t</w:t>
      </w:r>
      <w:r w:rsidRPr="004A13F2">
        <w:rPr>
          <w:rFonts w:asciiTheme="majorHAnsi" w:hAnsiTheme="majorHAnsi" w:cstheme="majorHAnsi"/>
          <w:color w:val="000000"/>
          <w:sz w:val="28"/>
          <w:szCs w:val="28"/>
        </w:rPr>
        <w:t>ăng cường</w:t>
      </w:r>
      <w:r w:rsidRPr="004A13F2">
        <w:rPr>
          <w:rFonts w:asciiTheme="majorHAnsi" w:hAnsiTheme="majorHAnsi" w:cstheme="majorHAnsi"/>
          <w:color w:val="000000"/>
          <w:sz w:val="28"/>
          <w:szCs w:val="28"/>
          <w:lang w:val="pt-BR"/>
        </w:rPr>
        <w:t xml:space="preserve"> trang thiết bị, đồ dùng, đồ chơi cho các lớp,</w:t>
      </w:r>
      <w:r w:rsidRPr="004A13F2">
        <w:rPr>
          <w:rFonts w:asciiTheme="majorHAnsi" w:hAnsiTheme="majorHAnsi" w:cstheme="majorHAnsi"/>
          <w:color w:val="000000"/>
          <w:sz w:val="28"/>
          <w:szCs w:val="28"/>
        </w:rPr>
        <w:t xml:space="preserve"> kiểm tra </w:t>
      </w:r>
      <w:r w:rsidRPr="004A13F2">
        <w:rPr>
          <w:rFonts w:asciiTheme="majorHAnsi" w:hAnsiTheme="majorHAnsi" w:cstheme="majorHAnsi"/>
          <w:color w:val="000000"/>
          <w:sz w:val="28"/>
          <w:szCs w:val="28"/>
          <w:lang w:val="pt-BR"/>
        </w:rPr>
        <w:t xml:space="preserve">việc GV </w:t>
      </w:r>
      <w:r w:rsidRPr="004A13F2">
        <w:rPr>
          <w:rFonts w:asciiTheme="majorHAnsi" w:hAnsiTheme="majorHAnsi" w:cstheme="majorHAnsi"/>
          <w:color w:val="000000"/>
          <w:sz w:val="28"/>
          <w:szCs w:val="28"/>
        </w:rPr>
        <w:t>tự làm</w:t>
      </w:r>
      <w:r w:rsidRPr="004A13F2">
        <w:rPr>
          <w:rFonts w:asciiTheme="majorHAnsi" w:hAnsiTheme="majorHAnsi" w:cstheme="majorHAnsi"/>
          <w:color w:val="000000"/>
          <w:sz w:val="28"/>
          <w:szCs w:val="28"/>
          <w:lang w:val="pt-BR"/>
        </w:rPr>
        <w:t xml:space="preserve"> ĐDĐC</w:t>
      </w:r>
      <w:r w:rsidRPr="004A13F2">
        <w:rPr>
          <w:rFonts w:asciiTheme="majorHAnsi" w:hAnsiTheme="majorHAnsi" w:cstheme="majorHAnsi"/>
          <w:color w:val="000000"/>
          <w:sz w:val="28"/>
          <w:szCs w:val="28"/>
        </w:rPr>
        <w:t>, sử dụng và bảo quản đồ dùng đồ chơi, thiết bị tại các</w:t>
      </w:r>
      <w:r w:rsidRPr="004A13F2">
        <w:rPr>
          <w:rFonts w:asciiTheme="majorHAnsi" w:hAnsiTheme="majorHAnsi" w:cstheme="majorHAnsi"/>
          <w:color w:val="000000"/>
          <w:sz w:val="28"/>
          <w:szCs w:val="28"/>
          <w:lang w:val="pt-BR"/>
        </w:rPr>
        <w:t xml:space="preserve"> lớp</w:t>
      </w:r>
      <w:r w:rsidRPr="004A13F2">
        <w:rPr>
          <w:rFonts w:asciiTheme="majorHAnsi" w:hAnsiTheme="majorHAnsi" w:cstheme="majorHAnsi"/>
          <w:color w:val="000000"/>
          <w:sz w:val="28"/>
          <w:szCs w:val="28"/>
        </w:rPr>
        <w:t>; rà soát, phân loại đồ dùng, đồ chơi để có kế hoạch, sửa chữa hoặc mua sắm thay thế, bảo đảm đủ đồ dùng, đồ chơi và tiết kiệm, t</w:t>
      </w:r>
      <w:r w:rsidRPr="004A13F2">
        <w:rPr>
          <w:rFonts w:asciiTheme="majorHAnsi" w:hAnsiTheme="majorHAnsi" w:cstheme="majorHAnsi"/>
          <w:color w:val="000000"/>
          <w:spacing w:val="-4"/>
          <w:sz w:val="28"/>
          <w:szCs w:val="28"/>
        </w:rPr>
        <w:t xml:space="preserve">ránh </w:t>
      </w:r>
      <w:r w:rsidRPr="004A13F2">
        <w:rPr>
          <w:rFonts w:asciiTheme="majorHAnsi" w:hAnsiTheme="majorHAnsi" w:cstheme="majorHAnsi"/>
          <w:color w:val="000000"/>
          <w:sz w:val="28"/>
          <w:szCs w:val="28"/>
        </w:rPr>
        <w:t>việc mua sắm trang thiết bị chồng chéo, hoặc các thiết bị đắt tiền nhưng hiệu quả sử dụng thấp, gây lãng phí.</w:t>
      </w:r>
    </w:p>
    <w:p w:rsidR="006C5BDA" w:rsidRPr="004A13F2" w:rsidRDefault="006C5BDA" w:rsidP="00541D16">
      <w:pPr>
        <w:spacing w:after="0" w:line="400" w:lineRule="exact"/>
        <w:jc w:val="both"/>
        <w:rPr>
          <w:rFonts w:asciiTheme="majorHAnsi" w:hAnsiTheme="majorHAnsi" w:cstheme="majorHAnsi"/>
          <w:color w:val="000000"/>
          <w:sz w:val="28"/>
          <w:szCs w:val="28"/>
          <w:lang w:val="pt-BR"/>
        </w:rPr>
      </w:pPr>
      <w:r w:rsidRPr="004A13F2">
        <w:rPr>
          <w:rFonts w:asciiTheme="majorHAnsi" w:hAnsiTheme="majorHAnsi" w:cstheme="majorHAnsi"/>
          <w:color w:val="000000"/>
          <w:spacing w:val="-4"/>
          <w:sz w:val="28"/>
          <w:szCs w:val="28"/>
        </w:rPr>
        <w:t xml:space="preserve">- </w:t>
      </w:r>
      <w:r w:rsidRPr="004A13F2">
        <w:rPr>
          <w:rFonts w:asciiTheme="majorHAnsi" w:hAnsiTheme="majorHAnsi" w:cstheme="majorHAnsi"/>
          <w:color w:val="000000"/>
          <w:sz w:val="28"/>
          <w:szCs w:val="28"/>
        </w:rPr>
        <w:t xml:space="preserve">Khai thác các nguồn lực nhằm tăng cường cơ sở vật chất, thiết bị dạy học cho các lớp, ưu tiên đủ thiết bị đồ dùng đồ chơi đối với lớp mẫu giáo 5 tuổi. Chỉ đạo giáo viên sử dụng hiệu quả trang thiết bị được cấp, sử dụng hợp lý các phần mềm hỗ trợ quản lý, nuôi dưỡng, giáo dục trẻ... </w:t>
      </w:r>
    </w:p>
    <w:p w:rsidR="006C5BDA" w:rsidRPr="004A13F2" w:rsidRDefault="006C5BDA" w:rsidP="00541D16">
      <w:pPr>
        <w:spacing w:after="0" w:line="400" w:lineRule="exact"/>
        <w:jc w:val="both"/>
        <w:rPr>
          <w:rFonts w:asciiTheme="majorHAnsi" w:hAnsiTheme="majorHAnsi" w:cstheme="majorHAnsi"/>
          <w:color w:val="000000"/>
          <w:sz w:val="28"/>
          <w:szCs w:val="28"/>
          <w:lang w:val="pt-BR"/>
        </w:rPr>
      </w:pPr>
      <w:r w:rsidRPr="004A13F2">
        <w:rPr>
          <w:rFonts w:asciiTheme="majorHAnsi" w:hAnsiTheme="majorHAnsi" w:cstheme="majorHAnsi"/>
          <w:color w:val="000000"/>
          <w:sz w:val="28"/>
          <w:szCs w:val="28"/>
          <w:lang w:val="da-DK"/>
        </w:rPr>
        <w:t xml:space="preserve">- </w:t>
      </w:r>
      <w:r w:rsidRPr="004A13F2">
        <w:rPr>
          <w:rFonts w:asciiTheme="majorHAnsi" w:hAnsiTheme="majorHAnsi" w:cstheme="majorHAnsi"/>
          <w:color w:val="000000"/>
          <w:sz w:val="28"/>
          <w:szCs w:val="28"/>
          <w:lang w:val="pt-BR"/>
        </w:rPr>
        <w:t>C</w:t>
      </w:r>
      <w:r w:rsidRPr="004A13F2">
        <w:rPr>
          <w:rFonts w:asciiTheme="majorHAnsi" w:hAnsiTheme="majorHAnsi" w:cstheme="majorHAnsi"/>
          <w:color w:val="000000"/>
          <w:sz w:val="28"/>
          <w:szCs w:val="28"/>
        </w:rPr>
        <w:t xml:space="preserve">hỉ đạo </w:t>
      </w:r>
      <w:r w:rsidRPr="004A13F2">
        <w:rPr>
          <w:rFonts w:asciiTheme="majorHAnsi" w:hAnsiTheme="majorHAnsi" w:cstheme="majorHAnsi"/>
          <w:color w:val="000000"/>
          <w:sz w:val="28"/>
          <w:szCs w:val="28"/>
          <w:lang w:val="pt-BR"/>
        </w:rPr>
        <w:t xml:space="preserve">giáo viên các lớp tích cực </w:t>
      </w:r>
      <w:r w:rsidRPr="004A13F2">
        <w:rPr>
          <w:rFonts w:asciiTheme="majorHAnsi" w:hAnsiTheme="majorHAnsi" w:cstheme="majorHAnsi"/>
          <w:color w:val="000000"/>
          <w:sz w:val="28"/>
          <w:szCs w:val="28"/>
        </w:rPr>
        <w:t>tự làm đồ dùng, đồ chơi, làm tốt công tác xã hội hóa giáo dục và vận động các tổ chức, cá nhân và phụ huynh hỗ trợ mua sắm.</w:t>
      </w:r>
      <w:r w:rsidRPr="004A13F2">
        <w:rPr>
          <w:rFonts w:asciiTheme="majorHAnsi" w:hAnsiTheme="majorHAnsi" w:cstheme="majorHAnsi"/>
          <w:color w:val="000000"/>
          <w:sz w:val="28"/>
          <w:szCs w:val="28"/>
          <w:lang w:val="pt-BR"/>
        </w:rPr>
        <w:t>.</w:t>
      </w:r>
    </w:p>
    <w:p w:rsidR="006C5BDA" w:rsidRPr="004A13F2" w:rsidRDefault="006C5BDA" w:rsidP="00541D16">
      <w:pPr>
        <w:spacing w:after="0" w:line="400" w:lineRule="exact"/>
        <w:jc w:val="both"/>
        <w:rPr>
          <w:rFonts w:asciiTheme="majorHAnsi" w:hAnsiTheme="majorHAnsi" w:cstheme="majorHAnsi"/>
          <w:bCs/>
          <w:color w:val="000000"/>
          <w:sz w:val="28"/>
          <w:szCs w:val="28"/>
          <w:lang w:val="pt-BR"/>
        </w:rPr>
      </w:pPr>
      <w:r w:rsidRPr="004A13F2">
        <w:rPr>
          <w:rFonts w:asciiTheme="majorHAnsi" w:hAnsiTheme="majorHAnsi" w:cstheme="majorHAnsi"/>
          <w:bCs/>
          <w:color w:val="000000"/>
          <w:sz w:val="28"/>
          <w:szCs w:val="28"/>
          <w:lang w:val="pt-BR"/>
        </w:rPr>
        <w:t>- Rà soát lại CSVC hiện có ngay từ đầu năm học để lên kế hoạch tu bổ, sửa chữa và mua bổ sung.</w:t>
      </w:r>
    </w:p>
    <w:p w:rsidR="006C5BDA" w:rsidRPr="004A13F2" w:rsidRDefault="006C5BDA" w:rsidP="00541D16">
      <w:pPr>
        <w:spacing w:after="0" w:line="400" w:lineRule="exact"/>
        <w:jc w:val="both"/>
        <w:rPr>
          <w:rFonts w:asciiTheme="majorHAnsi" w:hAnsiTheme="majorHAnsi" w:cstheme="majorHAnsi"/>
          <w:b/>
          <w:color w:val="000000"/>
          <w:sz w:val="28"/>
          <w:szCs w:val="28"/>
          <w:lang w:val="pt-BR"/>
        </w:rPr>
      </w:pPr>
      <w:r w:rsidRPr="004A13F2">
        <w:rPr>
          <w:rFonts w:asciiTheme="majorHAnsi" w:hAnsiTheme="majorHAnsi" w:cstheme="majorHAnsi"/>
          <w:bCs/>
          <w:color w:val="000000"/>
          <w:sz w:val="28"/>
          <w:szCs w:val="28"/>
          <w:lang w:val="pt-BR"/>
        </w:rPr>
        <w:t xml:space="preserve">- Thành lập tổ kiểm tra, kiểm kê CSVC hiện có của nhà trường theo từng hạng mục. Phân loại theo mức độ sử dụng </w:t>
      </w:r>
      <w:r w:rsidRPr="004A13F2">
        <w:rPr>
          <w:rFonts w:asciiTheme="majorHAnsi" w:hAnsiTheme="majorHAnsi" w:cstheme="majorHAnsi"/>
          <w:color w:val="000000"/>
          <w:sz w:val="28"/>
          <w:szCs w:val="28"/>
          <w:lang w:val="pt-BR"/>
        </w:rPr>
        <w:t>lập kế hoạch nâng cấp, sửa chữa, sử dụng, phát triển và bảo quản cơ sở vật chất của trường trong năm học</w:t>
      </w:r>
      <w:r w:rsidRPr="004A13F2">
        <w:rPr>
          <w:rFonts w:asciiTheme="majorHAnsi" w:hAnsiTheme="majorHAnsi" w:cstheme="majorHAnsi"/>
          <w:b/>
          <w:color w:val="000000"/>
          <w:sz w:val="28"/>
          <w:szCs w:val="28"/>
          <w:lang w:val="pt-BR"/>
        </w:rPr>
        <w:t>.</w:t>
      </w:r>
    </w:p>
    <w:p w:rsidR="006C5BDA" w:rsidRPr="004A13F2" w:rsidRDefault="006C5BDA" w:rsidP="00541D16">
      <w:pPr>
        <w:spacing w:after="0" w:line="400" w:lineRule="exact"/>
        <w:jc w:val="both"/>
        <w:rPr>
          <w:rFonts w:asciiTheme="majorHAnsi" w:hAnsiTheme="majorHAnsi" w:cstheme="majorHAnsi"/>
          <w:color w:val="000000"/>
          <w:sz w:val="28"/>
          <w:szCs w:val="28"/>
          <w:lang w:val="pt-BR"/>
        </w:rPr>
      </w:pPr>
      <w:r w:rsidRPr="004A13F2">
        <w:rPr>
          <w:rFonts w:asciiTheme="majorHAnsi" w:hAnsiTheme="majorHAnsi" w:cstheme="majorHAnsi"/>
          <w:color w:val="000000"/>
          <w:sz w:val="28"/>
          <w:szCs w:val="28"/>
          <w:lang w:val="pt-BR"/>
        </w:rPr>
        <w:t>- Sử dụng tốt nguồ</w:t>
      </w:r>
      <w:r w:rsidR="006E25F3">
        <w:rPr>
          <w:rFonts w:asciiTheme="majorHAnsi" w:hAnsiTheme="majorHAnsi" w:cstheme="majorHAnsi"/>
          <w:color w:val="000000"/>
          <w:sz w:val="28"/>
          <w:szCs w:val="28"/>
          <w:lang w:val="pt-BR"/>
        </w:rPr>
        <w:t xml:space="preserve">n ngân sách hàng năm </w:t>
      </w:r>
      <w:r w:rsidRPr="004A13F2">
        <w:rPr>
          <w:rFonts w:asciiTheme="majorHAnsi" w:hAnsiTheme="majorHAnsi" w:cstheme="majorHAnsi"/>
          <w:color w:val="000000"/>
          <w:sz w:val="28"/>
          <w:szCs w:val="28"/>
          <w:lang w:val="pt-BR"/>
        </w:rPr>
        <w:t xml:space="preserve">để sửa chữa, nâng cấp và mua mới trang thiết bị phục vụ cho công tác CS,ND và GD trẻ thiết thực. </w:t>
      </w:r>
    </w:p>
    <w:p w:rsidR="006C5BDA" w:rsidRPr="004A13F2" w:rsidRDefault="006C5BDA" w:rsidP="00541D16">
      <w:pPr>
        <w:spacing w:after="0" w:line="400" w:lineRule="exact"/>
        <w:jc w:val="both"/>
        <w:rPr>
          <w:rFonts w:asciiTheme="majorHAnsi" w:hAnsiTheme="majorHAnsi" w:cstheme="majorHAnsi"/>
          <w:color w:val="000000"/>
          <w:sz w:val="28"/>
          <w:szCs w:val="28"/>
          <w:lang w:val="pt-BR"/>
        </w:rPr>
      </w:pPr>
      <w:r w:rsidRPr="004A13F2">
        <w:rPr>
          <w:rFonts w:asciiTheme="majorHAnsi" w:hAnsiTheme="majorHAnsi" w:cstheme="majorHAnsi"/>
          <w:color w:val="000000"/>
          <w:sz w:val="28"/>
          <w:szCs w:val="28"/>
          <w:lang w:val="pt-BR"/>
        </w:rPr>
        <w:t xml:space="preserve">- Tăng cường giáo dục ý thức giữ gìn tài sản chung của trường, lớp bằng nhiều hình thức như: Trong các buổi sinh hoạt chuyên môn của giáo viên, các buổi hoạt động ngoại khóa của giáo viên và các cháu, các hoạt động dạy trên lớp và các hoạt động hàng ngày của trẻ ở mọi lúc mọi nơi. </w:t>
      </w:r>
    </w:p>
    <w:p w:rsidR="006C5BDA" w:rsidRPr="004A13F2" w:rsidRDefault="006C5BDA" w:rsidP="00541D16">
      <w:pPr>
        <w:spacing w:after="0" w:line="400" w:lineRule="exact"/>
        <w:jc w:val="both"/>
        <w:rPr>
          <w:rFonts w:asciiTheme="majorHAnsi" w:hAnsiTheme="majorHAnsi" w:cstheme="majorHAnsi"/>
          <w:i/>
          <w:color w:val="000000"/>
          <w:sz w:val="28"/>
          <w:szCs w:val="28"/>
          <w:lang w:val="pt-BR"/>
        </w:rPr>
      </w:pPr>
      <w:r w:rsidRPr="004A13F2">
        <w:rPr>
          <w:rFonts w:asciiTheme="majorHAnsi" w:hAnsiTheme="majorHAnsi" w:cstheme="majorHAnsi"/>
          <w:color w:val="000000"/>
          <w:sz w:val="28"/>
          <w:szCs w:val="28"/>
          <w:lang w:val="pt-BR"/>
        </w:rPr>
        <w:lastRenderedPageBreak/>
        <w:t xml:space="preserve">- Bàn giao tài sản quản lý cho giáo viên chủ nhiệm các lớp, để họ có trách nhiệm bảo quản, giữ gìn tài sản, cụ thể cho các lớp học, học tại phòng nào có trách nhiệm bảo quản, giữ gìn và trang trí CSVC tại phòng học của mình theo tiêu chí </w:t>
      </w:r>
      <w:r w:rsidRPr="004A13F2">
        <w:rPr>
          <w:rFonts w:asciiTheme="majorHAnsi" w:hAnsiTheme="majorHAnsi" w:cstheme="majorHAnsi"/>
          <w:i/>
          <w:color w:val="000000"/>
          <w:sz w:val="28"/>
          <w:szCs w:val="28"/>
          <w:lang w:val="pt-BR"/>
        </w:rPr>
        <w:t>“Lớp học xanh - an toàn</w:t>
      </w:r>
      <w:r w:rsidR="006E25F3">
        <w:rPr>
          <w:rFonts w:asciiTheme="majorHAnsi" w:hAnsiTheme="majorHAnsi" w:cstheme="majorHAnsi"/>
          <w:i/>
          <w:color w:val="000000"/>
          <w:sz w:val="28"/>
          <w:szCs w:val="28"/>
          <w:lang w:val="pt-BR"/>
        </w:rPr>
        <w:t>- thân thiện</w:t>
      </w:r>
      <w:r w:rsidRPr="004A13F2">
        <w:rPr>
          <w:rFonts w:asciiTheme="majorHAnsi" w:hAnsiTheme="majorHAnsi" w:cstheme="majorHAnsi"/>
          <w:i/>
          <w:color w:val="000000"/>
          <w:sz w:val="28"/>
          <w:szCs w:val="28"/>
          <w:lang w:val="pt-BR"/>
        </w:rPr>
        <w:t>”</w:t>
      </w:r>
    </w:p>
    <w:p w:rsidR="006C5BDA" w:rsidRPr="004A13F2" w:rsidRDefault="00193F9A" w:rsidP="00541D16">
      <w:pPr>
        <w:spacing w:after="0" w:line="400" w:lineRule="exact"/>
        <w:jc w:val="both"/>
        <w:rPr>
          <w:rFonts w:asciiTheme="majorHAnsi" w:hAnsiTheme="majorHAnsi" w:cstheme="majorHAnsi"/>
          <w:b/>
          <w:bCs/>
          <w:sz w:val="28"/>
          <w:szCs w:val="28"/>
          <w:lang w:val="sv-SE"/>
        </w:rPr>
      </w:pPr>
      <w:r>
        <w:rPr>
          <w:rFonts w:asciiTheme="majorHAnsi" w:hAnsiTheme="majorHAnsi" w:cstheme="majorHAnsi"/>
          <w:b/>
          <w:sz w:val="28"/>
          <w:szCs w:val="28"/>
          <w:lang w:val="sv-SE"/>
        </w:rPr>
        <w:t>6</w:t>
      </w:r>
      <w:r w:rsidR="006C5BDA" w:rsidRPr="004A13F2">
        <w:rPr>
          <w:rFonts w:asciiTheme="majorHAnsi" w:hAnsiTheme="majorHAnsi" w:cstheme="majorHAnsi"/>
          <w:b/>
          <w:sz w:val="28"/>
          <w:szCs w:val="28"/>
          <w:lang w:val="sv-SE"/>
        </w:rPr>
        <w:t>.</w:t>
      </w:r>
      <w:r>
        <w:rPr>
          <w:rFonts w:asciiTheme="majorHAnsi" w:hAnsiTheme="majorHAnsi" w:cstheme="majorHAnsi"/>
          <w:b/>
          <w:sz w:val="28"/>
          <w:szCs w:val="28"/>
          <w:lang w:val="sv-SE"/>
        </w:rPr>
        <w:t xml:space="preserve"> </w:t>
      </w:r>
      <w:r w:rsidR="006C5BDA" w:rsidRPr="004A13F2">
        <w:rPr>
          <w:rFonts w:asciiTheme="majorHAnsi" w:hAnsiTheme="majorHAnsi" w:cstheme="majorHAnsi"/>
          <w:b/>
          <w:bCs/>
          <w:sz w:val="28"/>
          <w:szCs w:val="28"/>
          <w:lang w:val="sv-SE"/>
        </w:rPr>
        <w:t>Công tác xã hội hoá giáo dục:</w:t>
      </w:r>
    </w:p>
    <w:p w:rsidR="006C5BDA" w:rsidRPr="004A13F2" w:rsidRDefault="006C5BDA" w:rsidP="00541D16">
      <w:pPr>
        <w:spacing w:after="0" w:line="400" w:lineRule="exact"/>
        <w:jc w:val="both"/>
        <w:rPr>
          <w:rFonts w:asciiTheme="majorHAnsi" w:hAnsiTheme="majorHAnsi" w:cstheme="majorHAnsi"/>
          <w:b/>
          <w:bCs/>
          <w:sz w:val="28"/>
          <w:szCs w:val="28"/>
          <w:lang w:val="sv-SE"/>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lang w:val="sv-SE"/>
        </w:rPr>
        <w:t xml:space="preserve"> Mục tiêu</w:t>
      </w:r>
    </w:p>
    <w:p w:rsidR="006C5BDA" w:rsidRPr="004A13F2" w:rsidRDefault="006C5BDA" w:rsidP="00541D16">
      <w:pPr>
        <w:tabs>
          <w:tab w:val="num" w:pos="993"/>
        </w:tabs>
        <w:spacing w:after="0" w:line="400" w:lineRule="exact"/>
        <w:jc w:val="both"/>
        <w:rPr>
          <w:rFonts w:asciiTheme="majorHAnsi" w:hAnsiTheme="majorHAnsi" w:cstheme="majorHAnsi"/>
          <w:spacing w:val="-4"/>
          <w:sz w:val="28"/>
          <w:szCs w:val="28"/>
        </w:rPr>
      </w:pPr>
      <w:r w:rsidRPr="004A13F2">
        <w:rPr>
          <w:rFonts w:asciiTheme="majorHAnsi" w:hAnsiTheme="majorHAnsi" w:cstheme="majorHAnsi"/>
          <w:spacing w:val="-4"/>
          <w:sz w:val="28"/>
          <w:szCs w:val="28"/>
          <w:lang w:val="sv-SE"/>
        </w:rPr>
        <w:t xml:space="preserve">- </w:t>
      </w:r>
      <w:r w:rsidRPr="004A13F2">
        <w:rPr>
          <w:rFonts w:asciiTheme="majorHAnsi" w:hAnsiTheme="majorHAnsi" w:cstheme="majorHAnsi"/>
          <w:spacing w:val="-4"/>
          <w:sz w:val="28"/>
          <w:szCs w:val="28"/>
        </w:rPr>
        <w:t>Từ thực tiễn BGH và GV trong nhà trường đã nhận thức tốt về nhiệm vụ của công tác XHH giáo dục và công tác tuyên truyền về giáo dục mầm non, có xã hội hóa tốt trường mới phát triển tốt bởi các bậc phụ huynh, các ban ngành đoàn thể và các tổ chức là tế bào của nhà trường, sự phối kết hợp đó tạo nền tảng phát triển bền vững cho nhà trường, và công tác tuyên truyền sâu rộng trong nhân dân về giáo dục mầm non cũng thực sự quan trọng.</w:t>
      </w:r>
    </w:p>
    <w:p w:rsidR="006C5BDA" w:rsidRPr="004A13F2" w:rsidRDefault="006C5BDA" w:rsidP="00541D16">
      <w:pPr>
        <w:tabs>
          <w:tab w:val="num" w:pos="993"/>
        </w:tabs>
        <w:spacing w:after="0" w:line="400" w:lineRule="exact"/>
        <w:jc w:val="both"/>
        <w:rPr>
          <w:rFonts w:asciiTheme="majorHAnsi" w:hAnsiTheme="majorHAnsi" w:cstheme="majorHAnsi"/>
          <w:b/>
          <w:i/>
          <w:sz w:val="28"/>
          <w:szCs w:val="28"/>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rPr>
        <w:t xml:space="preserve"> Chỉ tiêu</w:t>
      </w:r>
    </w:p>
    <w:p w:rsidR="006C5BDA" w:rsidRPr="004A13F2" w:rsidRDefault="006C5BDA" w:rsidP="00541D16">
      <w:pPr>
        <w:tabs>
          <w:tab w:val="num" w:pos="993"/>
        </w:tabs>
        <w:spacing w:after="0" w:line="400" w:lineRule="exact"/>
        <w:jc w:val="both"/>
        <w:rPr>
          <w:rFonts w:asciiTheme="majorHAnsi" w:hAnsiTheme="majorHAnsi" w:cstheme="majorHAnsi"/>
          <w:spacing w:val="-4"/>
          <w:sz w:val="28"/>
          <w:szCs w:val="28"/>
        </w:rPr>
      </w:pPr>
      <w:r w:rsidRPr="004A13F2">
        <w:rPr>
          <w:rFonts w:asciiTheme="majorHAnsi" w:hAnsiTheme="majorHAnsi" w:cstheme="majorHAnsi"/>
          <w:spacing w:val="4"/>
          <w:sz w:val="28"/>
          <w:szCs w:val="28"/>
        </w:rPr>
        <w:t>Làm tốt công tác XHH giáo dục và công tác tuyên truyền về GDMN</w:t>
      </w:r>
    </w:p>
    <w:p w:rsidR="006C5BDA" w:rsidRPr="004A13F2" w:rsidRDefault="006C5BDA" w:rsidP="00541D16">
      <w:pPr>
        <w:spacing w:after="0" w:line="400" w:lineRule="exact"/>
        <w:jc w:val="both"/>
        <w:rPr>
          <w:rFonts w:asciiTheme="majorHAnsi" w:hAnsiTheme="majorHAnsi" w:cstheme="majorHAnsi"/>
          <w:b/>
          <w:i/>
          <w:sz w:val="28"/>
          <w:szCs w:val="28"/>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rPr>
        <w:t xml:space="preserve"> Giải pháp thực hiện</w:t>
      </w:r>
    </w:p>
    <w:p w:rsidR="006C5BDA" w:rsidRPr="004A13F2" w:rsidRDefault="006C5BDA" w:rsidP="00541D16">
      <w:pPr>
        <w:tabs>
          <w:tab w:val="left" w:pos="567"/>
          <w:tab w:val="left" w:pos="709"/>
        </w:tabs>
        <w:spacing w:after="0" w:line="400" w:lineRule="exact"/>
        <w:jc w:val="both"/>
        <w:rPr>
          <w:rFonts w:asciiTheme="majorHAnsi" w:hAnsiTheme="majorHAnsi" w:cstheme="majorHAnsi"/>
          <w:bCs/>
          <w:sz w:val="28"/>
          <w:szCs w:val="28"/>
        </w:rPr>
      </w:pPr>
      <w:r w:rsidRPr="004A13F2">
        <w:rPr>
          <w:rFonts w:asciiTheme="majorHAnsi" w:hAnsiTheme="majorHAnsi" w:cstheme="majorHAnsi"/>
          <w:bCs/>
          <w:sz w:val="28"/>
          <w:szCs w:val="28"/>
        </w:rPr>
        <w:t xml:space="preserve">- Triển khai thực hiện nghiêm túc các văn bản hướng dẫn của cấp trên, phù hợp với điều kiện thực tế của nhân dân địa phương, đảm bảo công bằng, công khai. Đẩy mạnh công tác tuyên truyền, huy động các tổ chức, cá nhân trên địa bàn, đầu tư nguồn lực để phát triển giáo dục mầm non. </w:t>
      </w:r>
    </w:p>
    <w:p w:rsidR="006C5BDA" w:rsidRPr="004A13F2" w:rsidRDefault="006C5BDA" w:rsidP="00541D16">
      <w:pPr>
        <w:tabs>
          <w:tab w:val="left" w:pos="567"/>
          <w:tab w:val="left" w:pos="709"/>
        </w:tabs>
        <w:spacing w:after="0" w:line="400" w:lineRule="exact"/>
        <w:jc w:val="both"/>
        <w:rPr>
          <w:rFonts w:asciiTheme="majorHAnsi" w:hAnsiTheme="majorHAnsi" w:cstheme="majorHAnsi"/>
          <w:bCs/>
          <w:sz w:val="28"/>
          <w:szCs w:val="28"/>
        </w:rPr>
      </w:pPr>
      <w:r w:rsidRPr="004A13F2">
        <w:rPr>
          <w:rFonts w:asciiTheme="majorHAnsi" w:hAnsiTheme="majorHAnsi" w:cstheme="majorHAnsi"/>
          <w:bCs/>
          <w:sz w:val="28"/>
          <w:szCs w:val="28"/>
        </w:rPr>
        <w:t xml:space="preserve">- Nhà trường </w:t>
      </w:r>
      <w:r w:rsidR="001A781F" w:rsidRPr="001A781F">
        <w:rPr>
          <w:rFonts w:asciiTheme="majorHAnsi" w:hAnsiTheme="majorHAnsi" w:cstheme="majorHAnsi"/>
          <w:bCs/>
          <w:sz w:val="28"/>
          <w:szCs w:val="28"/>
        </w:rPr>
        <w:t>tổ chức họp và bầu ra</w:t>
      </w:r>
      <w:r w:rsidRPr="004A13F2">
        <w:rPr>
          <w:rFonts w:asciiTheme="majorHAnsi" w:hAnsiTheme="majorHAnsi" w:cstheme="majorHAnsi"/>
          <w:bCs/>
          <w:sz w:val="28"/>
          <w:szCs w:val="28"/>
        </w:rPr>
        <w:t xml:space="preserve"> Ban đại diện PH của trường, xây dựng kế hoạch phối hợp giữa nhà trường với Ban đại diện phụ huynh để thực hiện. Tuyên truyền vận động các cơ quan đơn vị, các tập thể, cá nhân và phụ huynh trên địa bàn xã tham gia ủng đồ dùng học tập cho các lớp.</w:t>
      </w:r>
    </w:p>
    <w:p w:rsidR="006C5BDA" w:rsidRPr="004A13F2" w:rsidRDefault="006C5BDA" w:rsidP="00541D16">
      <w:pPr>
        <w:tabs>
          <w:tab w:val="left" w:pos="567"/>
          <w:tab w:val="left" w:pos="709"/>
        </w:tabs>
        <w:spacing w:after="0" w:line="400" w:lineRule="exact"/>
        <w:jc w:val="both"/>
        <w:rPr>
          <w:rFonts w:asciiTheme="majorHAnsi" w:eastAsia="Courier New" w:hAnsiTheme="majorHAnsi" w:cstheme="majorHAnsi"/>
          <w:sz w:val="28"/>
          <w:szCs w:val="28"/>
          <w:lang w:eastAsia="vi-VN"/>
        </w:rPr>
      </w:pPr>
      <w:r w:rsidRPr="004A13F2">
        <w:rPr>
          <w:rFonts w:asciiTheme="majorHAnsi" w:hAnsiTheme="majorHAnsi" w:cstheme="majorHAnsi"/>
          <w:sz w:val="28"/>
          <w:szCs w:val="28"/>
        </w:rPr>
        <w:t>- Xây dựng kế hoạch t</w:t>
      </w:r>
      <w:r w:rsidRPr="004A13F2">
        <w:rPr>
          <w:rFonts w:asciiTheme="majorHAnsi" w:eastAsia="Courier New" w:hAnsiTheme="majorHAnsi" w:cstheme="majorHAnsi"/>
          <w:sz w:val="28"/>
          <w:szCs w:val="28"/>
          <w:lang w:eastAsia="vi-VN"/>
        </w:rPr>
        <w:t xml:space="preserve">ổ chức các hoạt động phát triển mối quan hệ giữa nhà trường, gia đình và xã hội trong việc nuôi dưỡng, chăm sóc, giáo dục trẻ; </w:t>
      </w:r>
      <w:r w:rsidRPr="004A13F2">
        <w:rPr>
          <w:rFonts w:asciiTheme="majorHAnsi" w:hAnsiTheme="majorHAnsi" w:cstheme="majorHAnsi"/>
          <w:sz w:val="28"/>
          <w:szCs w:val="28"/>
        </w:rPr>
        <w:t>p</w:t>
      </w:r>
      <w:r w:rsidRPr="004A13F2">
        <w:rPr>
          <w:rFonts w:asciiTheme="majorHAnsi" w:eastAsia="Courier New" w:hAnsiTheme="majorHAnsi" w:cstheme="majorHAnsi"/>
          <w:spacing w:val="-2"/>
          <w:sz w:val="28"/>
          <w:szCs w:val="28"/>
          <w:lang w:eastAsia="vi-VN"/>
        </w:rPr>
        <w:t>hối hợp huy động và sử dụng nguồn lực phát triển nhà trường.</w:t>
      </w:r>
    </w:p>
    <w:p w:rsidR="006C5BDA" w:rsidRPr="004A13F2" w:rsidRDefault="006C5BDA" w:rsidP="00541D16">
      <w:pPr>
        <w:spacing w:after="0" w:line="400" w:lineRule="exact"/>
        <w:jc w:val="both"/>
        <w:rPr>
          <w:rFonts w:asciiTheme="majorHAnsi" w:hAnsiTheme="majorHAnsi" w:cstheme="majorHAnsi"/>
          <w:bCs/>
          <w:sz w:val="28"/>
          <w:szCs w:val="28"/>
          <w:lang w:val="sv-SE"/>
        </w:rPr>
      </w:pPr>
      <w:r w:rsidRPr="004A13F2">
        <w:rPr>
          <w:rFonts w:asciiTheme="majorHAnsi" w:hAnsiTheme="majorHAnsi" w:cstheme="majorHAnsi"/>
          <w:b/>
          <w:bCs/>
          <w:sz w:val="28"/>
          <w:szCs w:val="28"/>
          <w:lang w:val="sv-SE"/>
        </w:rPr>
        <w:t>11. Công tác quản lý giám sát, kiểm tra nội bộ:</w:t>
      </w:r>
    </w:p>
    <w:p w:rsidR="006C5BDA" w:rsidRPr="004A13F2" w:rsidRDefault="006C5BDA" w:rsidP="00541D16">
      <w:pPr>
        <w:spacing w:after="0" w:line="400" w:lineRule="exact"/>
        <w:jc w:val="both"/>
        <w:rPr>
          <w:rFonts w:asciiTheme="majorHAnsi" w:hAnsiTheme="majorHAnsi" w:cstheme="majorHAnsi"/>
          <w:b/>
          <w:i/>
          <w:sz w:val="28"/>
          <w:szCs w:val="28"/>
          <w:lang w:val="nb-NO"/>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lang w:val="sv-SE"/>
        </w:rPr>
        <w:t xml:space="preserve"> Mục tiêu</w:t>
      </w:r>
    </w:p>
    <w:p w:rsidR="006C5BDA" w:rsidRPr="004A13F2" w:rsidRDefault="006C5BDA" w:rsidP="00541D16">
      <w:pPr>
        <w:spacing w:after="0" w:line="400" w:lineRule="exact"/>
        <w:jc w:val="both"/>
        <w:rPr>
          <w:rFonts w:asciiTheme="majorHAnsi" w:hAnsiTheme="majorHAnsi" w:cstheme="majorHAnsi"/>
          <w:sz w:val="28"/>
          <w:szCs w:val="28"/>
          <w:lang w:val="sv-SE"/>
        </w:rPr>
      </w:pPr>
      <w:r w:rsidRPr="004A13F2">
        <w:rPr>
          <w:rFonts w:asciiTheme="majorHAnsi" w:hAnsiTheme="majorHAnsi" w:cstheme="majorHAnsi"/>
          <w:b/>
          <w:sz w:val="28"/>
          <w:szCs w:val="28"/>
          <w:lang w:val="sv-SE"/>
        </w:rPr>
        <w:t xml:space="preserve">- </w:t>
      </w:r>
      <w:r w:rsidRPr="004A13F2">
        <w:rPr>
          <w:rFonts w:asciiTheme="majorHAnsi" w:hAnsiTheme="majorHAnsi" w:cstheme="majorHAnsi"/>
          <w:sz w:val="28"/>
          <w:szCs w:val="28"/>
          <w:lang w:val="sv-SE"/>
        </w:rPr>
        <w:t>Công tác kiểm tra là một hoạt động thường xuyên của Hiệu trưởng, là chức năng thiết yếu của công tác quản lý. Công tác kiểm tra nội bộ trước hết là công tác tự kiểm tra của các cá nhân, tổ chức, đoàn thể về việc thực hiện nhiệm vụ được phân công để tự điều chỉnh, hoàn thiện cá nhân, tổ chức mình.</w:t>
      </w:r>
    </w:p>
    <w:p w:rsidR="006C5BDA" w:rsidRPr="004A13F2" w:rsidRDefault="006C5BDA" w:rsidP="00541D16">
      <w:pPr>
        <w:spacing w:after="0" w:line="400" w:lineRule="exact"/>
        <w:jc w:val="both"/>
        <w:rPr>
          <w:rFonts w:asciiTheme="majorHAnsi" w:hAnsiTheme="majorHAnsi" w:cstheme="majorHAnsi"/>
          <w:sz w:val="28"/>
          <w:szCs w:val="28"/>
          <w:lang w:val="sv-SE"/>
        </w:rPr>
      </w:pPr>
      <w:r w:rsidRPr="004A13F2">
        <w:rPr>
          <w:rFonts w:asciiTheme="majorHAnsi" w:hAnsiTheme="majorHAnsi" w:cstheme="majorHAnsi"/>
          <w:sz w:val="28"/>
          <w:szCs w:val="28"/>
          <w:lang w:val="sv-SE"/>
        </w:rPr>
        <w:t xml:space="preserve">- Công tác kiểm tra nội bộ, nhằm giúp thủ trưởng đơn vị đánh giá tiến độ thực hiện kế hoạch, nhiệm vụ, tìm ra các giải pháp, biện pháp để đôn đốc, giúp đỡ và điều chỉnh đối tượng kiểm tra, góp phần hoàn thiện, củng cố và phát triển đơn vị. Tìm ra các giải pháp khả thi, nâng cao hiệu quả công tác quản lý, chất lượng CSND và GD </w:t>
      </w:r>
      <w:r w:rsidRPr="004A13F2">
        <w:rPr>
          <w:rFonts w:asciiTheme="majorHAnsi" w:hAnsiTheme="majorHAnsi" w:cstheme="majorHAnsi"/>
          <w:sz w:val="28"/>
          <w:szCs w:val="28"/>
          <w:lang w:val="sv-SE"/>
        </w:rPr>
        <w:lastRenderedPageBreak/>
        <w:t>của nhà trường; tư vấn, thúc đẩy sự phát triển bền vững, góp phần thực hiện mục tiêu đổi mới căn bản, toàn diện trong giáo dục và đào tạo.</w:t>
      </w:r>
    </w:p>
    <w:p w:rsidR="006C5BDA" w:rsidRPr="004A13F2" w:rsidRDefault="006C5BDA" w:rsidP="00541D16">
      <w:pPr>
        <w:spacing w:after="0" w:line="400" w:lineRule="exact"/>
        <w:jc w:val="both"/>
        <w:rPr>
          <w:rFonts w:asciiTheme="majorHAnsi" w:hAnsiTheme="majorHAnsi" w:cstheme="majorHAnsi"/>
          <w:b/>
          <w:i/>
          <w:sz w:val="28"/>
          <w:szCs w:val="28"/>
          <w:lang w:val="sv-SE"/>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lang w:val="sv-SE"/>
        </w:rPr>
        <w:t xml:space="preserve"> Chỉ tiêu</w:t>
      </w:r>
    </w:p>
    <w:p w:rsidR="006C5BDA" w:rsidRPr="004A13F2" w:rsidRDefault="006C5BDA" w:rsidP="00541D16">
      <w:pPr>
        <w:spacing w:after="0" w:line="400" w:lineRule="exact"/>
        <w:jc w:val="both"/>
        <w:rPr>
          <w:rFonts w:asciiTheme="majorHAnsi" w:hAnsiTheme="majorHAnsi" w:cstheme="majorHAnsi"/>
          <w:b/>
          <w:i/>
          <w:sz w:val="28"/>
          <w:szCs w:val="28"/>
          <w:lang w:val="nl-NL"/>
        </w:rPr>
      </w:pPr>
      <w:r w:rsidRPr="004A13F2">
        <w:rPr>
          <w:rFonts w:asciiTheme="majorHAnsi" w:hAnsiTheme="majorHAnsi" w:cstheme="majorHAnsi"/>
          <w:b/>
          <w:i/>
          <w:sz w:val="28"/>
          <w:szCs w:val="28"/>
          <w:lang w:val="nl-NL"/>
        </w:rPr>
        <w:t>+ Kiểm trả hoạt động sư phạm 1/3 giáo viên (</w:t>
      </w:r>
      <w:r w:rsidR="00727F5A">
        <w:rPr>
          <w:rFonts w:asciiTheme="majorHAnsi" w:hAnsiTheme="majorHAnsi" w:cstheme="majorHAnsi"/>
          <w:b/>
          <w:i/>
          <w:sz w:val="28"/>
          <w:szCs w:val="28"/>
          <w:lang w:val="nl-NL"/>
        </w:rPr>
        <w:t>7</w:t>
      </w:r>
      <w:r w:rsidRPr="004A13F2">
        <w:rPr>
          <w:rFonts w:asciiTheme="majorHAnsi" w:hAnsiTheme="majorHAnsi" w:cstheme="majorHAnsi"/>
          <w:b/>
          <w:i/>
          <w:sz w:val="28"/>
          <w:szCs w:val="28"/>
          <w:lang w:val="nl-NL"/>
        </w:rPr>
        <w:t xml:space="preserve"> giáo viên/năm)</w:t>
      </w:r>
    </w:p>
    <w:p w:rsidR="006C5BDA" w:rsidRPr="004A13F2" w:rsidRDefault="006C5BDA" w:rsidP="00541D16">
      <w:pPr>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xml:space="preserve">- Kiểm tra việc đổi mới phương pháp dạy học theo định hướng lấy trẻ làm trung tâm. </w:t>
      </w:r>
    </w:p>
    <w:p w:rsidR="006C5BDA" w:rsidRPr="004A13F2" w:rsidRDefault="006C5BDA" w:rsidP="00541D16">
      <w:pPr>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Tập trung đánh giá việc thực hiện Quy chế chuyên môn, dạy học theo chuẩn kiến thức kỹ năng, thực hiện tính tích hợp trong việc CSND và giáo dục trẻ để GD đạo đức và rèn luyện kỹ năng sống; việc đổi mới phương pháp dạy học, đổi mới trong kiểm tra đánh giá trẻ; việc ứng dụng CNTT trong giảng dạy, sử dụng đồ dùng dạy học, việc XD môi trường học tập lấy trẻ làm trung tâm....</w:t>
      </w:r>
    </w:p>
    <w:p w:rsidR="006C5BDA" w:rsidRPr="004A13F2" w:rsidRDefault="006C5BDA" w:rsidP="00541D16">
      <w:pPr>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Kiểm tra việc thực hiện công tác CS&amp;GD trẻ, thực hiện các loại hồ sơ sổ sách, việc quản lý sử dụng tài sản, tài liệu giáo dục, thiết bị dạy học và đồ chơi.</w:t>
      </w:r>
    </w:p>
    <w:p w:rsidR="006C5BDA" w:rsidRPr="004A13F2" w:rsidRDefault="006C5BDA" w:rsidP="00541D16">
      <w:pPr>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Kiểm tra việc tham gia sinh hoạt tổ, nhóm chuyên môn, việc tự học, tự bồi dưỡng để nâng cao trình độ chính trị, chuyên môn, nghiệp vụ.</w:t>
      </w:r>
    </w:p>
    <w:p w:rsidR="006C5BDA" w:rsidRPr="004A13F2" w:rsidRDefault="006C5BDA" w:rsidP="00541D16">
      <w:pPr>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xml:space="preserve">- Kiểm tra hoạt động lên lớp: </w:t>
      </w:r>
    </w:p>
    <w:p w:rsidR="006C5BDA" w:rsidRPr="004A13F2" w:rsidRDefault="006C5BDA" w:rsidP="00541D16">
      <w:pPr>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Đánh giá kết quả học tập của trẻ, nề nếp, thói quen, ý thức học tập...</w:t>
      </w:r>
    </w:p>
    <w:p w:rsidR="006C5BDA" w:rsidRPr="004A13F2" w:rsidRDefault="006C5BDA" w:rsidP="00541D16">
      <w:pPr>
        <w:spacing w:after="0" w:line="400" w:lineRule="exact"/>
        <w:jc w:val="both"/>
        <w:rPr>
          <w:rFonts w:asciiTheme="majorHAnsi" w:hAnsiTheme="majorHAnsi" w:cstheme="majorHAnsi"/>
          <w:b/>
          <w:i/>
          <w:sz w:val="28"/>
          <w:szCs w:val="28"/>
          <w:lang w:val="nl-NL"/>
        </w:rPr>
      </w:pPr>
      <w:r w:rsidRPr="004A13F2">
        <w:rPr>
          <w:rFonts w:asciiTheme="majorHAnsi" w:hAnsiTheme="majorHAnsi" w:cstheme="majorHAnsi"/>
          <w:b/>
          <w:i/>
          <w:sz w:val="28"/>
          <w:szCs w:val="28"/>
          <w:lang w:val="nl-NL"/>
        </w:rPr>
        <w:t>+ Kiểm tra chuyên đề 2/3 số giáo viên còn lại (1</w:t>
      </w:r>
      <w:r w:rsidR="00727F5A">
        <w:rPr>
          <w:rFonts w:asciiTheme="majorHAnsi" w:hAnsiTheme="majorHAnsi" w:cstheme="majorHAnsi"/>
          <w:b/>
          <w:i/>
          <w:sz w:val="28"/>
          <w:szCs w:val="28"/>
          <w:lang w:val="nl-NL"/>
        </w:rPr>
        <w:t>2</w:t>
      </w:r>
      <w:r w:rsidRPr="004A13F2">
        <w:rPr>
          <w:rFonts w:asciiTheme="majorHAnsi" w:hAnsiTheme="majorHAnsi" w:cstheme="majorHAnsi"/>
          <w:b/>
          <w:i/>
          <w:sz w:val="28"/>
          <w:szCs w:val="28"/>
          <w:lang w:val="nl-NL"/>
        </w:rPr>
        <w:t>giáo viên)</w:t>
      </w:r>
    </w:p>
    <w:p w:rsidR="006C5BDA" w:rsidRPr="004A13F2" w:rsidRDefault="006C5BDA" w:rsidP="00541D16">
      <w:pPr>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Các biện pháp phòng chống dịch bệnh</w:t>
      </w:r>
    </w:p>
    <w:p w:rsidR="006C5BDA" w:rsidRPr="004A13F2" w:rsidRDefault="006C5BDA" w:rsidP="00541D16">
      <w:pPr>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Các hoạt động chăm sóc giáo dục trẻ, nề nếp chuyên môn</w:t>
      </w:r>
    </w:p>
    <w:p w:rsidR="006C5BDA" w:rsidRPr="004A13F2" w:rsidRDefault="006C5BDA" w:rsidP="00541D16">
      <w:pPr>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Các chuyên đề thực hiện trong năm học</w:t>
      </w:r>
    </w:p>
    <w:p w:rsidR="006C5BDA" w:rsidRPr="004A13F2" w:rsidRDefault="006C5BDA" w:rsidP="00541D16">
      <w:pPr>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Các cuộc vận động, các phong trào thi đua</w:t>
      </w:r>
    </w:p>
    <w:p w:rsidR="006C5BDA" w:rsidRPr="004A13F2" w:rsidRDefault="006C5BDA" w:rsidP="00541D16">
      <w:pPr>
        <w:spacing w:after="0" w:line="400" w:lineRule="exact"/>
        <w:jc w:val="both"/>
        <w:rPr>
          <w:rFonts w:asciiTheme="majorHAnsi" w:hAnsiTheme="majorHAnsi" w:cstheme="majorHAnsi"/>
          <w:b/>
          <w:i/>
          <w:sz w:val="28"/>
          <w:szCs w:val="28"/>
          <w:lang w:val="nl-NL"/>
        </w:rPr>
      </w:pPr>
      <w:r w:rsidRPr="004A13F2">
        <w:rPr>
          <w:rFonts w:asciiTheme="majorHAnsi" w:hAnsiTheme="majorHAnsi" w:cstheme="majorHAnsi"/>
          <w:b/>
          <w:i/>
          <w:sz w:val="28"/>
          <w:szCs w:val="28"/>
          <w:lang w:val="nl-NL"/>
        </w:rPr>
        <w:t>+ Kiểm tra việc thực hiện nhiệm vụ được phân công</w:t>
      </w:r>
    </w:p>
    <w:p w:rsidR="006C5BDA" w:rsidRPr="004A13F2" w:rsidRDefault="006C5BDA" w:rsidP="00541D16">
      <w:pPr>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Ban giám hiệu</w:t>
      </w:r>
    </w:p>
    <w:p w:rsidR="006C5BDA" w:rsidRPr="004A13F2" w:rsidRDefault="006C5BDA" w:rsidP="00541D16">
      <w:pPr>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Các tổ chuyên môn</w:t>
      </w:r>
    </w:p>
    <w:p w:rsidR="006C5BDA" w:rsidRPr="004A13F2" w:rsidRDefault="006C5BDA" w:rsidP="00541D16">
      <w:pPr>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Các đoàn thể</w:t>
      </w:r>
    </w:p>
    <w:p w:rsidR="006C5BDA" w:rsidRPr="004A13F2" w:rsidRDefault="006C5BDA" w:rsidP="00541D16">
      <w:pPr>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Công tác bán trú</w:t>
      </w:r>
    </w:p>
    <w:p w:rsidR="006C5BDA" w:rsidRPr="004A13F2" w:rsidRDefault="006C5BDA" w:rsidP="00541D16">
      <w:pPr>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Bảo vệ</w:t>
      </w:r>
    </w:p>
    <w:p w:rsidR="006C5BDA" w:rsidRPr="004A13F2" w:rsidRDefault="006C5BDA" w:rsidP="00541D16">
      <w:pPr>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Kế toán</w:t>
      </w:r>
    </w:p>
    <w:p w:rsidR="006C5BDA" w:rsidRPr="004A13F2" w:rsidRDefault="006C5BDA" w:rsidP="00541D16">
      <w:pPr>
        <w:spacing w:after="0" w:line="400" w:lineRule="exact"/>
        <w:jc w:val="both"/>
        <w:rPr>
          <w:rFonts w:asciiTheme="majorHAnsi" w:hAnsiTheme="majorHAnsi" w:cstheme="majorHAnsi"/>
          <w:b/>
          <w:i/>
          <w:sz w:val="28"/>
          <w:szCs w:val="28"/>
          <w:lang w:val="nl-NL"/>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lang w:val="nl-NL"/>
        </w:rPr>
        <w:t xml:space="preserve"> Giải pháp thực hiện</w:t>
      </w:r>
    </w:p>
    <w:p w:rsidR="006C5BDA" w:rsidRPr="004A13F2" w:rsidRDefault="006C5BDA" w:rsidP="00541D16">
      <w:pPr>
        <w:spacing w:after="0" w:line="400" w:lineRule="exact"/>
        <w:jc w:val="both"/>
        <w:rPr>
          <w:rFonts w:asciiTheme="majorHAnsi" w:hAnsiTheme="majorHAnsi" w:cstheme="majorHAnsi"/>
          <w:sz w:val="28"/>
          <w:szCs w:val="28"/>
          <w:lang w:val="nl-NL"/>
        </w:rPr>
      </w:pPr>
      <w:r w:rsidRPr="004A13F2">
        <w:rPr>
          <w:rFonts w:asciiTheme="majorHAnsi" w:hAnsiTheme="majorHAnsi" w:cstheme="majorHAnsi"/>
          <w:color w:val="000000"/>
          <w:spacing w:val="-6"/>
          <w:sz w:val="28"/>
          <w:szCs w:val="28"/>
          <w:lang w:val="nl-NL"/>
        </w:rPr>
        <w:t>- Kiện toàn Ban kiểm tra nội bộ trường học có đủ năng lực để tham mưu, phối hợp và triển khai thực hiện nhiệm vụ kiểm tra. Từng bước nâng cao nhận thức của đội ngũ CBQLGVNV trong đơn vị, trước hết là các thành viên trong Ban kiểm tra nội bộ về các quy định trong quản lý nhà nước về GD, về chất lượng hoạt động của các thành viên Ban kiểm tra nội bộ, góp phần thực hiện tốt QCDC tại cơ sở.</w:t>
      </w:r>
    </w:p>
    <w:p w:rsidR="006C5BDA" w:rsidRPr="004A13F2" w:rsidRDefault="006C5BDA" w:rsidP="00541D16">
      <w:pPr>
        <w:spacing w:after="0" w:line="400" w:lineRule="exact"/>
        <w:jc w:val="both"/>
        <w:rPr>
          <w:rFonts w:asciiTheme="majorHAnsi" w:hAnsiTheme="majorHAnsi" w:cstheme="majorHAnsi"/>
          <w:color w:val="000000"/>
          <w:spacing w:val="-6"/>
          <w:sz w:val="28"/>
          <w:szCs w:val="28"/>
          <w:lang w:val="nl-NL"/>
        </w:rPr>
      </w:pPr>
      <w:r w:rsidRPr="004A13F2">
        <w:rPr>
          <w:rFonts w:asciiTheme="majorHAnsi" w:hAnsiTheme="majorHAnsi" w:cstheme="majorHAnsi"/>
          <w:color w:val="000000"/>
          <w:spacing w:val="-6"/>
          <w:sz w:val="28"/>
          <w:szCs w:val="28"/>
          <w:lang w:val="nl-NL"/>
        </w:rPr>
        <w:t xml:space="preserve">- Tập trung già soát, bám sát nhiệm vụ trọng tâm năm học để xây dựng Kế hoạch kiểm tra và tổ chức kiểm tra trọng tâm, trọng điểm phù hợp với tình hình thực tế tại đơn vị, </w:t>
      </w:r>
      <w:r w:rsidRPr="004A13F2">
        <w:rPr>
          <w:rFonts w:asciiTheme="majorHAnsi" w:hAnsiTheme="majorHAnsi" w:cstheme="majorHAnsi"/>
          <w:color w:val="000000"/>
          <w:spacing w:val="-6"/>
          <w:sz w:val="28"/>
          <w:szCs w:val="28"/>
          <w:lang w:val="nl-NL"/>
        </w:rPr>
        <w:lastRenderedPageBreak/>
        <w:t>đảm bảo tính thường xuyên, liên tục và có tác dụng thúc đẩy các hoạt động chăm sóc, nuôi dưỡng và giáo dục trẻ tại đơn vị.</w:t>
      </w:r>
    </w:p>
    <w:p w:rsidR="006C5BDA" w:rsidRPr="004A13F2" w:rsidRDefault="006C5BDA" w:rsidP="00541D16">
      <w:pPr>
        <w:spacing w:after="0" w:line="400" w:lineRule="exact"/>
        <w:jc w:val="both"/>
        <w:rPr>
          <w:rFonts w:asciiTheme="majorHAnsi" w:hAnsiTheme="majorHAnsi" w:cstheme="majorHAnsi"/>
          <w:color w:val="000000"/>
          <w:spacing w:val="-6"/>
          <w:sz w:val="28"/>
          <w:szCs w:val="28"/>
          <w:lang w:val="nl-NL"/>
        </w:rPr>
      </w:pPr>
      <w:r w:rsidRPr="004A13F2">
        <w:rPr>
          <w:rFonts w:asciiTheme="majorHAnsi" w:hAnsiTheme="majorHAnsi" w:cstheme="majorHAnsi"/>
          <w:color w:val="000000"/>
          <w:spacing w:val="-6"/>
          <w:sz w:val="28"/>
          <w:szCs w:val="28"/>
          <w:lang w:val="nl-NL"/>
        </w:rPr>
        <w:t>- Ban kiểm tra nội bộ HĐ dưới sự điều hành của Thủ trưởng đơn vị, tổ chức thực hiện có hiệu quả về công tác kiểm tra theo kế hoạch, đảm bảo đầy đủ các nội dung kiểm tra, thực hiện đúng mục tiêu; tránh bệnh hình thức, đối phó, không hiệu quả.</w:t>
      </w:r>
    </w:p>
    <w:p w:rsidR="006C5BDA" w:rsidRPr="004A13F2" w:rsidRDefault="006C5BDA" w:rsidP="00541D16">
      <w:pPr>
        <w:spacing w:after="0" w:line="400" w:lineRule="exact"/>
        <w:jc w:val="both"/>
        <w:rPr>
          <w:rFonts w:asciiTheme="majorHAnsi" w:hAnsiTheme="majorHAnsi" w:cstheme="majorHAnsi"/>
          <w:color w:val="000000"/>
          <w:spacing w:val="-6"/>
          <w:sz w:val="28"/>
          <w:szCs w:val="28"/>
          <w:lang w:val="nl-NL"/>
        </w:rPr>
      </w:pPr>
      <w:r w:rsidRPr="004A13F2">
        <w:rPr>
          <w:rFonts w:asciiTheme="majorHAnsi" w:hAnsiTheme="majorHAnsi" w:cstheme="majorHAnsi"/>
          <w:color w:val="000000"/>
          <w:spacing w:val="-6"/>
          <w:sz w:val="28"/>
          <w:szCs w:val="28"/>
          <w:lang w:val="nl-NL"/>
        </w:rPr>
        <w:t>- Ban kiểm tra nội bộ kết hợp chặt chẽ với Ban thanh tra nhân dân để giải quyết kịp thời các nội dung liên quan; kiến nghị Thủ trưởng đơn vị, đại diện các tổ chức đoàn thể xử lý đúng thẩm quyền kết quả kiểm tra, ngăn ngừa và xử lý kịp thời ngay từ cơ sở các hạn chế, thiếu sót.</w:t>
      </w:r>
    </w:p>
    <w:p w:rsidR="006C5BDA" w:rsidRPr="004A13F2" w:rsidRDefault="006C5BDA" w:rsidP="00541D16">
      <w:pPr>
        <w:spacing w:after="0" w:line="400" w:lineRule="exact"/>
        <w:jc w:val="both"/>
        <w:rPr>
          <w:rFonts w:asciiTheme="majorHAnsi" w:hAnsiTheme="majorHAnsi" w:cstheme="majorHAnsi"/>
          <w:color w:val="000000"/>
          <w:spacing w:val="-6"/>
          <w:sz w:val="28"/>
          <w:szCs w:val="28"/>
          <w:lang w:val="nl-NL"/>
        </w:rPr>
      </w:pPr>
      <w:r w:rsidRPr="004A13F2">
        <w:rPr>
          <w:rFonts w:asciiTheme="majorHAnsi" w:hAnsiTheme="majorHAnsi" w:cstheme="majorHAnsi"/>
          <w:color w:val="000000"/>
          <w:spacing w:val="-6"/>
          <w:sz w:val="28"/>
          <w:szCs w:val="28"/>
          <w:lang w:val="nl-NL"/>
        </w:rPr>
        <w:t>- Định kỳ đánh giá tiến độ, kết quả thực hiện để kịp thời điều chỉnh, bổ sung, rút kinh nghiệm trong công tác kiểm tra nội bộ cho những năm tiếp theo.</w:t>
      </w:r>
    </w:p>
    <w:p w:rsidR="006C5BDA" w:rsidRPr="004A13F2" w:rsidRDefault="006C5BDA" w:rsidP="00541D16">
      <w:pPr>
        <w:spacing w:after="0" w:line="400" w:lineRule="exact"/>
        <w:jc w:val="both"/>
        <w:rPr>
          <w:rFonts w:asciiTheme="majorHAnsi" w:hAnsiTheme="majorHAnsi" w:cstheme="majorHAnsi"/>
          <w:sz w:val="28"/>
          <w:szCs w:val="28"/>
          <w:lang w:val="nl-NL"/>
        </w:rPr>
      </w:pPr>
      <w:r w:rsidRPr="004A13F2">
        <w:rPr>
          <w:rFonts w:asciiTheme="majorHAnsi" w:hAnsiTheme="majorHAnsi" w:cstheme="majorHAnsi"/>
          <w:color w:val="000000"/>
          <w:sz w:val="28"/>
          <w:szCs w:val="28"/>
          <w:lang w:val="nl-NL"/>
        </w:rPr>
        <w:t xml:space="preserve">- Tập trung rà soát tình hình, bám sát nhiệm vụ năm học để xây dựng kế hoạch kiểm tra trọng tâm, trọng điểm; kịp thời kiểm tra những vấn đề nóng, phức tạp, vấn đề dư luận quan tâm của đơn vị, nhằm nâng cao chất lượng đội ngũ; </w:t>
      </w:r>
    </w:p>
    <w:p w:rsidR="006C5BDA" w:rsidRPr="004A13F2" w:rsidRDefault="006C5BDA" w:rsidP="00541D16">
      <w:pPr>
        <w:spacing w:after="0" w:line="400" w:lineRule="exact"/>
        <w:jc w:val="both"/>
        <w:rPr>
          <w:rFonts w:asciiTheme="majorHAnsi" w:hAnsiTheme="majorHAnsi" w:cstheme="majorHAnsi"/>
          <w:sz w:val="28"/>
          <w:szCs w:val="28"/>
          <w:lang w:val="nl-NL"/>
        </w:rPr>
      </w:pPr>
      <w:r w:rsidRPr="004A13F2">
        <w:rPr>
          <w:rFonts w:asciiTheme="majorHAnsi" w:hAnsiTheme="majorHAnsi" w:cstheme="majorHAnsi"/>
          <w:color w:val="000000"/>
          <w:sz w:val="28"/>
          <w:szCs w:val="28"/>
          <w:lang w:val="nl-NL"/>
        </w:rPr>
        <w:t>- Tăng cường phối hợp trong công tác kiểm tra, tạo chuyển biển rõ nét về tổ chức và hoạt động tự kiểm tra, góp phần bảo đảm kỷ cương, kỷ luật, nâng cao chất lượng chăm sóc, nuôi dưỡng và giáo dục trẻ.</w:t>
      </w:r>
    </w:p>
    <w:p w:rsidR="006C5BDA" w:rsidRPr="004A13F2" w:rsidRDefault="006C5BDA" w:rsidP="00541D16">
      <w:pPr>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Điều chỉnh bổ sung đầy đủ các loại kế hoạch trong năm học, xử lý kết quả, báo cáo, rút kinh nghiệm sau khi tổ kiểm tra báo cáo và có kết luận của Hiệu trưởng.</w:t>
      </w:r>
    </w:p>
    <w:p w:rsidR="006C5BDA" w:rsidRPr="004A13F2" w:rsidRDefault="006C5BDA" w:rsidP="00541D16">
      <w:pPr>
        <w:spacing w:after="0" w:line="400" w:lineRule="exact"/>
        <w:jc w:val="both"/>
        <w:rPr>
          <w:rFonts w:asciiTheme="majorHAnsi" w:hAnsiTheme="majorHAnsi" w:cstheme="majorHAnsi"/>
          <w:b/>
          <w:bCs/>
          <w:sz w:val="28"/>
          <w:szCs w:val="28"/>
          <w:lang w:val="sv-SE"/>
        </w:rPr>
      </w:pPr>
      <w:r w:rsidRPr="004A13F2">
        <w:rPr>
          <w:rFonts w:asciiTheme="majorHAnsi" w:hAnsiTheme="majorHAnsi" w:cstheme="majorHAnsi"/>
          <w:b/>
          <w:bCs/>
          <w:sz w:val="28"/>
          <w:szCs w:val="28"/>
          <w:lang w:val="sv-SE"/>
        </w:rPr>
        <w:t>12</w:t>
      </w:r>
      <w:r w:rsidRPr="004A13F2">
        <w:rPr>
          <w:rFonts w:asciiTheme="majorHAnsi" w:hAnsiTheme="majorHAnsi" w:cstheme="majorHAnsi"/>
          <w:b/>
          <w:bCs/>
          <w:sz w:val="28"/>
          <w:szCs w:val="28"/>
          <w:lang w:val="nl-NL"/>
        </w:rPr>
        <w:t>. Tham gia họp, sinh hoạt chuyên môn, hội thảo, tập huấn</w:t>
      </w:r>
      <w:r w:rsidRPr="004A13F2">
        <w:rPr>
          <w:rFonts w:asciiTheme="majorHAnsi" w:hAnsiTheme="majorHAnsi" w:cstheme="majorHAnsi"/>
          <w:b/>
          <w:bCs/>
          <w:sz w:val="28"/>
          <w:szCs w:val="28"/>
          <w:lang w:val="sv-SE"/>
        </w:rPr>
        <w:t>, BDTX</w:t>
      </w:r>
    </w:p>
    <w:p w:rsidR="006C5BDA" w:rsidRPr="004A13F2" w:rsidRDefault="006C5BDA" w:rsidP="00541D16">
      <w:pPr>
        <w:spacing w:after="0" w:line="400" w:lineRule="exact"/>
        <w:jc w:val="both"/>
        <w:rPr>
          <w:rFonts w:asciiTheme="majorHAnsi" w:hAnsiTheme="majorHAnsi" w:cstheme="majorHAnsi"/>
          <w:b/>
          <w:i/>
          <w:sz w:val="28"/>
          <w:szCs w:val="28"/>
          <w:lang w:val="sv-SE"/>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lang w:val="sv-SE"/>
        </w:rPr>
        <w:t xml:space="preserve"> Mục tiêu</w:t>
      </w:r>
    </w:p>
    <w:p w:rsidR="006C5BDA" w:rsidRPr="004A13F2" w:rsidRDefault="006C5BDA" w:rsidP="00541D16">
      <w:pPr>
        <w:spacing w:after="0" w:line="400" w:lineRule="exact"/>
        <w:jc w:val="both"/>
        <w:textAlignment w:val="baseline"/>
        <w:outlineLvl w:val="0"/>
        <w:rPr>
          <w:rFonts w:asciiTheme="majorHAnsi" w:hAnsiTheme="majorHAnsi" w:cstheme="majorHAnsi"/>
          <w:sz w:val="28"/>
          <w:szCs w:val="28"/>
          <w:bdr w:val="none" w:sz="0" w:space="0" w:color="auto" w:frame="1"/>
          <w:lang w:val="sv-SE"/>
        </w:rPr>
      </w:pPr>
      <w:r w:rsidRPr="004A13F2">
        <w:rPr>
          <w:rFonts w:asciiTheme="majorHAnsi" w:hAnsiTheme="majorHAnsi" w:cstheme="majorHAnsi"/>
          <w:sz w:val="28"/>
          <w:szCs w:val="28"/>
          <w:bdr w:val="none" w:sz="0" w:space="0" w:color="auto" w:frame="1"/>
          <w:lang w:val="sv-SE"/>
        </w:rPr>
        <w:t xml:space="preserve">- Giúp cán bộ, giáo viên, nhân viên trong nhà trường nâng cao kiến thức chuyên môn nghiệp vụ. Nắm được quan điểm, đường lối chính sách của Đảng, Nhà nước về giáo dục </w:t>
      </w:r>
      <w:r w:rsidRPr="004A13F2">
        <w:rPr>
          <w:rFonts w:asciiTheme="majorHAnsi" w:hAnsiTheme="majorHAnsi" w:cstheme="majorHAnsi"/>
          <w:sz w:val="28"/>
          <w:szCs w:val="28"/>
          <w:bdr w:val="none" w:sz="0" w:space="0" w:color="auto" w:frame="1"/>
        </w:rPr>
        <w:t xml:space="preserve">mầm non, </w:t>
      </w:r>
      <w:r w:rsidRPr="004A13F2">
        <w:rPr>
          <w:rFonts w:asciiTheme="majorHAnsi" w:hAnsiTheme="majorHAnsi" w:cstheme="majorHAnsi"/>
          <w:sz w:val="28"/>
          <w:szCs w:val="28"/>
          <w:bdr w:val="none" w:sz="0" w:space="0" w:color="auto" w:frame="1"/>
          <w:lang w:val="sv-SE"/>
        </w:rPr>
        <w:t>nhận thức tư tưởng chính trị, đạo đức nghề nghiệp, chuẩn giáo viên Mầm non. Nâng cao phẩm chất, đạo đức, lối sống và nâng cao tinh thần trách nhiệm trong thực hiện nhiệm vụ.</w:t>
      </w:r>
    </w:p>
    <w:p w:rsidR="006C5BDA" w:rsidRPr="004A13F2" w:rsidRDefault="006C5BDA" w:rsidP="00541D16">
      <w:pPr>
        <w:spacing w:after="0" w:line="400" w:lineRule="exact"/>
        <w:jc w:val="both"/>
        <w:textAlignment w:val="baseline"/>
        <w:rPr>
          <w:rFonts w:asciiTheme="majorHAnsi" w:hAnsiTheme="majorHAnsi" w:cstheme="majorHAnsi"/>
          <w:sz w:val="28"/>
          <w:szCs w:val="28"/>
          <w:bdr w:val="none" w:sz="0" w:space="0" w:color="auto" w:frame="1"/>
          <w:lang w:val="sv-SE"/>
        </w:rPr>
      </w:pPr>
      <w:r w:rsidRPr="004A13F2">
        <w:rPr>
          <w:rFonts w:asciiTheme="majorHAnsi" w:hAnsiTheme="majorHAnsi" w:cstheme="majorHAnsi"/>
          <w:sz w:val="28"/>
          <w:szCs w:val="28"/>
          <w:bdr w:val="none" w:sz="0" w:space="0" w:color="auto" w:frame="1"/>
          <w:lang w:val="sv-SE"/>
        </w:rPr>
        <w:t>- Nâng cao chất lượng thực hiện chương trình GDMN;</w:t>
      </w:r>
    </w:p>
    <w:p w:rsidR="006C5BDA" w:rsidRPr="004A13F2" w:rsidRDefault="006C5BDA" w:rsidP="00541D16">
      <w:pPr>
        <w:spacing w:after="0" w:line="400" w:lineRule="exact"/>
        <w:jc w:val="both"/>
        <w:textAlignment w:val="baseline"/>
        <w:rPr>
          <w:rFonts w:asciiTheme="majorHAnsi" w:hAnsiTheme="majorHAnsi" w:cstheme="majorHAnsi"/>
          <w:sz w:val="28"/>
          <w:szCs w:val="28"/>
          <w:bdr w:val="none" w:sz="0" w:space="0" w:color="auto" w:frame="1"/>
          <w:lang w:val="sv-SE"/>
        </w:rPr>
      </w:pPr>
      <w:r w:rsidRPr="004A13F2">
        <w:rPr>
          <w:rFonts w:asciiTheme="majorHAnsi" w:hAnsiTheme="majorHAnsi" w:cstheme="majorHAnsi"/>
          <w:sz w:val="28"/>
          <w:szCs w:val="28"/>
          <w:bdr w:val="none" w:sz="0" w:space="0" w:color="auto" w:frame="1"/>
          <w:lang w:val="sv-SE"/>
        </w:rPr>
        <w:t>- Nâng cao kỹ năng chăm sóc, nuôi dưỡng GD và kỹ năng tuyên truyền;</w:t>
      </w:r>
    </w:p>
    <w:p w:rsidR="006C5BDA" w:rsidRPr="004A13F2" w:rsidRDefault="006C5BDA" w:rsidP="00541D16">
      <w:pPr>
        <w:spacing w:after="0" w:line="400" w:lineRule="exact"/>
        <w:jc w:val="both"/>
        <w:textAlignment w:val="baseline"/>
        <w:rPr>
          <w:rFonts w:asciiTheme="majorHAnsi" w:hAnsiTheme="majorHAnsi" w:cstheme="majorHAnsi"/>
          <w:sz w:val="28"/>
          <w:szCs w:val="28"/>
          <w:bdr w:val="none" w:sz="0" w:space="0" w:color="auto" w:frame="1"/>
          <w:lang w:val="sv-SE"/>
        </w:rPr>
      </w:pPr>
      <w:r w:rsidRPr="004A13F2">
        <w:rPr>
          <w:rFonts w:asciiTheme="majorHAnsi" w:hAnsiTheme="majorHAnsi" w:cstheme="majorHAnsi"/>
          <w:sz w:val="28"/>
          <w:szCs w:val="28"/>
          <w:bdr w:val="none" w:sz="0" w:space="0" w:color="auto" w:frame="1"/>
          <w:lang w:val="sv-SE"/>
        </w:rPr>
        <w:t>- Nâng cao ý thức tự học, tự nghiên cứu và ý thức cập nhật thông tin.</w:t>
      </w:r>
    </w:p>
    <w:p w:rsidR="006C5BDA" w:rsidRPr="004A13F2" w:rsidRDefault="006C5BDA" w:rsidP="00541D16">
      <w:pPr>
        <w:tabs>
          <w:tab w:val="left" w:pos="720"/>
          <w:tab w:val="left" w:pos="1440"/>
          <w:tab w:val="left" w:pos="2160"/>
          <w:tab w:val="left" w:pos="3641"/>
        </w:tabs>
        <w:spacing w:after="0" w:line="400" w:lineRule="exact"/>
        <w:jc w:val="both"/>
        <w:rPr>
          <w:rFonts w:asciiTheme="majorHAnsi" w:hAnsiTheme="majorHAnsi" w:cstheme="majorHAnsi"/>
          <w:b/>
          <w:i/>
          <w:sz w:val="28"/>
          <w:szCs w:val="28"/>
        </w:rPr>
      </w:pPr>
      <w:r w:rsidRPr="004A13F2">
        <w:rPr>
          <w:rFonts w:asciiTheme="majorHAnsi" w:hAnsiTheme="majorHAnsi" w:cstheme="majorHAnsi"/>
          <w:b/>
          <w:i/>
          <w:sz w:val="28"/>
          <w:szCs w:val="28"/>
        </w:rPr>
        <w:t xml:space="preserve">* Chỉ tiêu: </w:t>
      </w:r>
      <w:r w:rsidRPr="004A13F2">
        <w:rPr>
          <w:rFonts w:asciiTheme="majorHAnsi" w:hAnsiTheme="majorHAnsi" w:cstheme="majorHAnsi"/>
          <w:b/>
          <w:i/>
          <w:sz w:val="28"/>
          <w:szCs w:val="28"/>
        </w:rPr>
        <w:tab/>
      </w:r>
      <w:r w:rsidRPr="004A13F2">
        <w:rPr>
          <w:rFonts w:asciiTheme="majorHAnsi" w:hAnsiTheme="majorHAnsi" w:cstheme="majorHAnsi"/>
          <w:b/>
          <w:i/>
          <w:sz w:val="28"/>
          <w:szCs w:val="28"/>
        </w:rPr>
        <w:tab/>
      </w:r>
    </w:p>
    <w:p w:rsidR="006C5BDA" w:rsidRPr="004A13F2" w:rsidRDefault="006C5BDA" w:rsidP="00541D16">
      <w:pPr>
        <w:tabs>
          <w:tab w:val="left" w:pos="720"/>
          <w:tab w:val="left" w:pos="1440"/>
          <w:tab w:val="left" w:pos="2160"/>
          <w:tab w:val="left" w:pos="3641"/>
        </w:tabs>
        <w:spacing w:after="0" w:line="400" w:lineRule="exact"/>
        <w:jc w:val="both"/>
        <w:rPr>
          <w:rFonts w:asciiTheme="majorHAnsi" w:hAnsiTheme="majorHAnsi" w:cstheme="majorHAnsi"/>
          <w:sz w:val="28"/>
          <w:szCs w:val="28"/>
          <w:lang w:val="sv-SE"/>
        </w:rPr>
      </w:pPr>
      <w:r w:rsidRPr="004A13F2">
        <w:rPr>
          <w:rFonts w:asciiTheme="majorHAnsi" w:hAnsiTheme="majorHAnsi" w:cstheme="majorHAnsi"/>
          <w:sz w:val="28"/>
          <w:szCs w:val="28"/>
          <w:lang w:val="sv-SE"/>
        </w:rPr>
        <w:t>- 100% các bộ giáo viên tham gia các buổi họp hội đồng</w:t>
      </w:r>
    </w:p>
    <w:p w:rsidR="006C5BDA" w:rsidRPr="004A13F2" w:rsidRDefault="006C5BDA" w:rsidP="00541D16">
      <w:pPr>
        <w:tabs>
          <w:tab w:val="left" w:pos="720"/>
          <w:tab w:val="left" w:pos="1440"/>
          <w:tab w:val="left" w:pos="2160"/>
          <w:tab w:val="left" w:pos="3641"/>
        </w:tabs>
        <w:spacing w:after="0" w:line="400" w:lineRule="exact"/>
        <w:jc w:val="both"/>
        <w:rPr>
          <w:rFonts w:asciiTheme="majorHAnsi" w:hAnsiTheme="majorHAnsi" w:cstheme="majorHAnsi"/>
          <w:sz w:val="28"/>
          <w:szCs w:val="28"/>
          <w:lang w:val="sv-SE"/>
        </w:rPr>
      </w:pPr>
      <w:r w:rsidRPr="004A13F2">
        <w:rPr>
          <w:rFonts w:asciiTheme="majorHAnsi" w:hAnsiTheme="majorHAnsi" w:cstheme="majorHAnsi"/>
          <w:sz w:val="28"/>
          <w:szCs w:val="28"/>
          <w:lang w:val="sv-SE"/>
        </w:rPr>
        <w:t>- 100% cán bộ giáo viên tham gia</w:t>
      </w:r>
      <w:r w:rsidRPr="004A13F2">
        <w:rPr>
          <w:rFonts w:asciiTheme="majorHAnsi" w:hAnsiTheme="majorHAnsi" w:cstheme="majorHAnsi"/>
          <w:bCs/>
          <w:sz w:val="28"/>
          <w:szCs w:val="28"/>
          <w:lang w:val="sv-SE"/>
        </w:rPr>
        <w:t xml:space="preserve"> họp, sinh hoạt chuyên môn, hội thảo</w:t>
      </w:r>
    </w:p>
    <w:p w:rsidR="006C5BDA" w:rsidRPr="004A13F2" w:rsidRDefault="006C5BDA" w:rsidP="00541D16">
      <w:pPr>
        <w:tabs>
          <w:tab w:val="left" w:pos="720"/>
          <w:tab w:val="left" w:pos="1440"/>
          <w:tab w:val="left" w:pos="2160"/>
          <w:tab w:val="left" w:pos="3641"/>
        </w:tabs>
        <w:spacing w:after="0" w:line="400" w:lineRule="exact"/>
        <w:jc w:val="both"/>
        <w:rPr>
          <w:rFonts w:asciiTheme="majorHAnsi" w:hAnsiTheme="majorHAnsi" w:cstheme="majorHAnsi"/>
          <w:b/>
          <w:i/>
          <w:sz w:val="28"/>
          <w:szCs w:val="28"/>
        </w:rPr>
      </w:pPr>
      <w:r w:rsidRPr="004A13F2">
        <w:rPr>
          <w:rFonts w:asciiTheme="majorHAnsi" w:hAnsiTheme="majorHAnsi" w:cstheme="majorHAnsi"/>
          <w:b/>
          <w:sz w:val="28"/>
          <w:szCs w:val="28"/>
          <w:bdr w:val="none" w:sz="0" w:space="0" w:color="auto" w:frame="1"/>
          <w:lang w:val="sv-SE"/>
        </w:rPr>
        <w:t xml:space="preserve">- </w:t>
      </w:r>
      <w:r w:rsidRPr="004A13F2">
        <w:rPr>
          <w:rFonts w:asciiTheme="majorHAnsi" w:hAnsiTheme="majorHAnsi" w:cstheme="majorHAnsi"/>
          <w:sz w:val="28"/>
          <w:szCs w:val="28"/>
          <w:bdr w:val="none" w:sz="0" w:space="0" w:color="auto" w:frame="1"/>
          <w:lang w:val="sv-SE"/>
        </w:rPr>
        <w:t>100% giáo viên trong diện tham gia công tác BDTX đầy đủ</w:t>
      </w:r>
    </w:p>
    <w:p w:rsidR="006C5BDA" w:rsidRPr="004A13F2" w:rsidRDefault="006C5BDA" w:rsidP="00541D16">
      <w:pPr>
        <w:spacing w:after="0" w:line="400" w:lineRule="exact"/>
        <w:jc w:val="both"/>
        <w:rPr>
          <w:rFonts w:asciiTheme="majorHAnsi" w:hAnsiTheme="majorHAnsi" w:cstheme="majorHAnsi"/>
          <w:sz w:val="28"/>
          <w:szCs w:val="28"/>
          <w:lang w:val="sv-SE"/>
        </w:rPr>
      </w:pPr>
      <w:r w:rsidRPr="004A13F2">
        <w:rPr>
          <w:rFonts w:asciiTheme="majorHAnsi" w:hAnsiTheme="majorHAnsi" w:cstheme="majorHAnsi"/>
          <w:b/>
          <w:sz w:val="28"/>
          <w:szCs w:val="28"/>
        </w:rPr>
        <w:t>-</w:t>
      </w:r>
      <w:r w:rsidRPr="004A13F2">
        <w:rPr>
          <w:rFonts w:asciiTheme="majorHAnsi" w:hAnsiTheme="majorHAnsi" w:cstheme="majorHAnsi"/>
          <w:sz w:val="28"/>
          <w:szCs w:val="28"/>
          <w:lang w:val="sv-SE"/>
        </w:rPr>
        <w:t xml:space="preserve">CBQL, giáo viên học tập BDTX để cập nhật kiến thức về chính trị, kinh tế - xã hội, bồi dưỡng phẩm chất chính trị, đạo đức nghề nghiệp, phát triển năng lực dạy học, năng lực giáo dục và những năng lực khác theo yêu cầu của chuẩn nghề </w:t>
      </w:r>
      <w:r w:rsidRPr="004A13F2">
        <w:rPr>
          <w:rFonts w:asciiTheme="majorHAnsi" w:hAnsiTheme="majorHAnsi" w:cstheme="majorHAnsi"/>
          <w:sz w:val="28"/>
          <w:szCs w:val="28"/>
          <w:lang w:val="sv-SE"/>
        </w:rPr>
        <w:lastRenderedPageBreak/>
        <w:t>nghiệp giáo viên, yêu cầu nhiệm vụ năm học, cấp học, yêu cầu phát triển giáo dục của địa phương, yêu cầu đổi mới và nâng cao chất lượng giáo dục.</w:t>
      </w:r>
    </w:p>
    <w:p w:rsidR="006C5BDA" w:rsidRPr="004A13F2" w:rsidRDefault="006C5BDA" w:rsidP="00541D16">
      <w:pPr>
        <w:spacing w:after="0" w:line="400" w:lineRule="exact"/>
        <w:jc w:val="both"/>
        <w:rPr>
          <w:rFonts w:asciiTheme="majorHAnsi" w:hAnsiTheme="majorHAnsi" w:cstheme="majorHAnsi"/>
          <w:b/>
          <w:sz w:val="28"/>
          <w:szCs w:val="28"/>
          <w:lang w:val="sv-SE"/>
        </w:rPr>
      </w:pPr>
      <w:r w:rsidRPr="004A13F2">
        <w:rPr>
          <w:rFonts w:asciiTheme="majorHAnsi" w:hAnsiTheme="majorHAnsi" w:cstheme="majorHAnsi"/>
          <w:b/>
          <w:sz w:val="28"/>
          <w:szCs w:val="28"/>
          <w:lang w:val="sv-SE"/>
        </w:rPr>
        <w:t>-</w:t>
      </w:r>
      <w:r w:rsidRPr="004A13F2">
        <w:rPr>
          <w:rFonts w:asciiTheme="majorHAnsi" w:hAnsiTheme="majorHAnsi" w:cstheme="majorHAnsi"/>
          <w:sz w:val="28"/>
          <w:szCs w:val="28"/>
          <w:lang w:val="sv-SE"/>
        </w:rPr>
        <w:t xml:space="preserve"> Phát triển năng lực tự học, tự bồi dưỡng của CBQL, giáo viên; năng lực tự đánh giá hiệu quả BDTX; năng lực tổ chức, quản lý hoạt động tự học, tự bồi dưỡng giáo viên của nhà trường, của Phòng GD&amp;ĐT và của Sở GD&amp;ĐT.</w:t>
      </w:r>
    </w:p>
    <w:p w:rsidR="006C5BDA" w:rsidRPr="004A13F2" w:rsidRDefault="006C5BDA" w:rsidP="00541D16">
      <w:pPr>
        <w:spacing w:after="0" w:line="400" w:lineRule="exact"/>
        <w:jc w:val="both"/>
        <w:rPr>
          <w:rFonts w:asciiTheme="majorHAnsi" w:hAnsiTheme="majorHAnsi" w:cstheme="majorHAnsi"/>
          <w:b/>
          <w:i/>
          <w:sz w:val="28"/>
          <w:szCs w:val="28"/>
          <w:lang w:val="sv-SE"/>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lang w:val="sv-SE"/>
        </w:rPr>
        <w:t xml:space="preserve"> Giải pháp thực hiện</w:t>
      </w:r>
    </w:p>
    <w:p w:rsidR="006C5BDA" w:rsidRPr="004A13F2" w:rsidRDefault="006C5BDA" w:rsidP="00541D16">
      <w:pPr>
        <w:spacing w:after="0" w:line="400" w:lineRule="exact"/>
        <w:jc w:val="both"/>
        <w:rPr>
          <w:rFonts w:asciiTheme="majorHAnsi" w:hAnsiTheme="majorHAnsi" w:cstheme="majorHAnsi"/>
          <w:sz w:val="28"/>
          <w:szCs w:val="28"/>
          <w:bdr w:val="none" w:sz="0" w:space="0" w:color="auto" w:frame="1"/>
          <w:lang w:val="sv-SE"/>
        </w:rPr>
      </w:pPr>
      <w:r w:rsidRPr="004A13F2">
        <w:rPr>
          <w:rFonts w:asciiTheme="majorHAnsi" w:hAnsiTheme="majorHAnsi" w:cstheme="majorHAnsi"/>
          <w:sz w:val="28"/>
          <w:szCs w:val="28"/>
          <w:bdr w:val="none" w:sz="0" w:space="0" w:color="auto" w:frame="1"/>
          <w:lang w:val="sv-SE"/>
        </w:rPr>
        <w:t>- Nhà trường xây dựng kế hoạch cụ thể triển khai rộng rãi trong toàn đội ngủ</w:t>
      </w:r>
    </w:p>
    <w:p w:rsidR="006C5BDA" w:rsidRPr="004A13F2" w:rsidRDefault="006C5BDA" w:rsidP="00541D16">
      <w:pPr>
        <w:spacing w:after="0" w:line="400" w:lineRule="exact"/>
        <w:jc w:val="both"/>
        <w:rPr>
          <w:rFonts w:asciiTheme="majorHAnsi" w:hAnsiTheme="majorHAnsi" w:cstheme="majorHAnsi"/>
          <w:sz w:val="28"/>
          <w:szCs w:val="28"/>
          <w:bdr w:val="none" w:sz="0" w:space="0" w:color="auto" w:frame="1"/>
          <w:lang w:val="sv-SE"/>
        </w:rPr>
      </w:pPr>
      <w:r w:rsidRPr="004A13F2">
        <w:rPr>
          <w:rFonts w:asciiTheme="majorHAnsi" w:hAnsiTheme="majorHAnsi" w:cstheme="majorHAnsi"/>
          <w:sz w:val="28"/>
          <w:szCs w:val="28"/>
          <w:bdr w:val="none" w:sz="0" w:space="0" w:color="auto" w:frame="1"/>
          <w:lang w:val="sv-SE"/>
        </w:rPr>
        <w:t>- Chỉ đạo hướng dẩn giáo viên xây dựng kế hoạch bồi dưỡng cá nhân, tổ.</w:t>
      </w:r>
    </w:p>
    <w:p w:rsidR="006C5BDA" w:rsidRPr="004A13F2" w:rsidRDefault="006C5BDA" w:rsidP="00541D16">
      <w:pPr>
        <w:spacing w:after="0" w:line="400" w:lineRule="exact"/>
        <w:jc w:val="both"/>
        <w:rPr>
          <w:rFonts w:asciiTheme="majorHAnsi" w:hAnsiTheme="majorHAnsi" w:cstheme="majorHAnsi"/>
          <w:sz w:val="28"/>
          <w:szCs w:val="28"/>
          <w:bdr w:val="none" w:sz="0" w:space="0" w:color="auto" w:frame="1"/>
          <w:lang w:val="sv-SE"/>
        </w:rPr>
      </w:pPr>
      <w:r w:rsidRPr="004A13F2">
        <w:rPr>
          <w:rFonts w:asciiTheme="majorHAnsi" w:hAnsiTheme="majorHAnsi" w:cstheme="majorHAnsi"/>
          <w:sz w:val="28"/>
          <w:szCs w:val="28"/>
          <w:bdr w:val="none" w:sz="0" w:space="0" w:color="auto" w:frame="1"/>
          <w:lang w:val="sv-SE"/>
        </w:rPr>
        <w:t xml:space="preserve">- Lên lịch học bồi dưỡng tập trung </w:t>
      </w:r>
      <w:r w:rsidRPr="004A13F2">
        <w:rPr>
          <w:rFonts w:asciiTheme="majorHAnsi" w:hAnsiTheme="majorHAnsi" w:cstheme="majorHAnsi"/>
          <w:sz w:val="28"/>
          <w:szCs w:val="28"/>
        </w:rPr>
        <w:t>Bồi dưỡng thường xuyên bằng tự học (tự bồi dưỡng) của</w:t>
      </w:r>
      <w:r w:rsidRPr="004A13F2">
        <w:rPr>
          <w:rFonts w:asciiTheme="majorHAnsi" w:hAnsiTheme="majorHAnsi" w:cstheme="majorHAnsi"/>
          <w:sz w:val="28"/>
          <w:szCs w:val="28"/>
          <w:lang w:val="sv-SE"/>
        </w:rPr>
        <w:t xml:space="preserve"> CBQL,</w:t>
      </w:r>
      <w:r w:rsidRPr="004A13F2">
        <w:rPr>
          <w:rFonts w:asciiTheme="majorHAnsi" w:hAnsiTheme="majorHAnsi" w:cstheme="majorHAnsi"/>
          <w:sz w:val="28"/>
          <w:szCs w:val="28"/>
        </w:rPr>
        <w:t xml:space="preserve"> giáo viên kết hợp với các sinh hoạt tập thể về chuyên môn, nghiệp vụ tại tổ </w:t>
      </w:r>
      <w:r w:rsidRPr="004A13F2">
        <w:rPr>
          <w:rFonts w:asciiTheme="majorHAnsi" w:hAnsiTheme="majorHAnsi" w:cstheme="majorHAnsi"/>
          <w:sz w:val="28"/>
          <w:szCs w:val="28"/>
          <w:lang w:val="sv-SE"/>
        </w:rPr>
        <w:t>chuyên</w:t>
      </w:r>
      <w:r w:rsidRPr="004A13F2">
        <w:rPr>
          <w:rFonts w:asciiTheme="majorHAnsi" w:hAnsiTheme="majorHAnsi" w:cstheme="majorHAnsi"/>
          <w:sz w:val="28"/>
          <w:szCs w:val="28"/>
        </w:rPr>
        <w:t xml:space="preserve"> môn của nhà trường, liên trường hoặc cụm trường</w:t>
      </w:r>
    </w:p>
    <w:p w:rsidR="006C5BDA" w:rsidRPr="004A13F2" w:rsidRDefault="00C30915" w:rsidP="00541D16">
      <w:pPr>
        <w:spacing w:after="0" w:line="400" w:lineRule="exact"/>
        <w:ind w:firstLine="720"/>
        <w:jc w:val="both"/>
        <w:rPr>
          <w:rFonts w:asciiTheme="majorHAnsi" w:hAnsiTheme="majorHAnsi" w:cstheme="majorHAnsi"/>
          <w:b/>
          <w:bCs/>
          <w:sz w:val="28"/>
          <w:szCs w:val="28"/>
          <w:lang w:val="sv-SE"/>
        </w:rPr>
      </w:pPr>
      <w:r>
        <w:rPr>
          <w:rFonts w:asciiTheme="majorHAnsi" w:hAnsiTheme="majorHAnsi" w:cstheme="majorHAnsi"/>
          <w:b/>
          <w:bCs/>
          <w:sz w:val="28"/>
          <w:szCs w:val="28"/>
          <w:lang w:val="sv-SE"/>
        </w:rPr>
        <w:t>7</w:t>
      </w:r>
      <w:r w:rsidR="006C5BDA" w:rsidRPr="004A13F2">
        <w:rPr>
          <w:rFonts w:asciiTheme="majorHAnsi" w:hAnsiTheme="majorHAnsi" w:cstheme="majorHAnsi"/>
          <w:b/>
          <w:bCs/>
          <w:sz w:val="28"/>
          <w:szCs w:val="28"/>
          <w:lang w:val="sv-SE"/>
        </w:rPr>
        <w:t>. Tăng cường UDCNTT</w:t>
      </w:r>
    </w:p>
    <w:p w:rsidR="001A781F" w:rsidRDefault="00C30915" w:rsidP="00541D16">
      <w:pPr>
        <w:tabs>
          <w:tab w:val="left" w:pos="709"/>
        </w:tabs>
        <w:spacing w:after="0" w:line="400" w:lineRule="exact"/>
        <w:jc w:val="both"/>
        <w:rPr>
          <w:rFonts w:asciiTheme="majorHAnsi" w:hAnsiTheme="majorHAnsi" w:cstheme="majorHAnsi"/>
          <w:sz w:val="28"/>
          <w:szCs w:val="28"/>
          <w:lang w:val="pt-BR"/>
        </w:rPr>
      </w:pPr>
      <w:r>
        <w:rPr>
          <w:rFonts w:asciiTheme="majorHAnsi" w:hAnsiTheme="majorHAnsi" w:cstheme="majorHAnsi"/>
          <w:b/>
          <w:i/>
          <w:sz w:val="28"/>
          <w:szCs w:val="28"/>
          <w:lang w:val="nb-NO"/>
        </w:rPr>
        <w:tab/>
      </w:r>
      <w:r w:rsidR="006C5BDA" w:rsidRPr="004A13F2">
        <w:rPr>
          <w:rFonts w:asciiTheme="majorHAnsi" w:hAnsiTheme="majorHAnsi" w:cstheme="majorHAnsi"/>
          <w:b/>
          <w:i/>
          <w:sz w:val="28"/>
          <w:szCs w:val="28"/>
          <w:lang w:val="nb-NO"/>
        </w:rPr>
        <w:t>*</w:t>
      </w:r>
      <w:r w:rsidR="006C5BDA" w:rsidRPr="004A13F2">
        <w:rPr>
          <w:rFonts w:asciiTheme="majorHAnsi" w:hAnsiTheme="majorHAnsi" w:cstheme="majorHAnsi"/>
          <w:b/>
          <w:i/>
          <w:sz w:val="28"/>
          <w:szCs w:val="28"/>
          <w:lang w:val="nl-NL"/>
        </w:rPr>
        <w:t xml:space="preserve"> Mục tiêu:</w:t>
      </w:r>
    </w:p>
    <w:p w:rsidR="006C5BDA" w:rsidRPr="004A13F2" w:rsidRDefault="006C5BDA" w:rsidP="00541D16">
      <w:pPr>
        <w:tabs>
          <w:tab w:val="left" w:pos="709"/>
        </w:tabs>
        <w:spacing w:after="0" w:line="400" w:lineRule="exact"/>
        <w:jc w:val="both"/>
        <w:rPr>
          <w:rFonts w:asciiTheme="majorHAnsi" w:hAnsiTheme="majorHAnsi" w:cstheme="majorHAnsi"/>
          <w:sz w:val="28"/>
          <w:szCs w:val="28"/>
          <w:lang w:val="pt-BR"/>
        </w:rPr>
      </w:pPr>
      <w:r w:rsidRPr="004A13F2">
        <w:rPr>
          <w:rFonts w:asciiTheme="majorHAnsi" w:hAnsiTheme="majorHAnsi" w:cstheme="majorHAnsi"/>
          <w:sz w:val="28"/>
          <w:szCs w:val="28"/>
          <w:lang w:val="pt-BR"/>
        </w:rPr>
        <w:t>Tiếp tục thực hiện có hiệu quả các nhiệm vụ, giải pháp chỉ đạo của Phòng GDĐT về tăng cường ứng dụng công nghệ thông tin (CNTT) và chuyển đổi số trong ngành giáo dục. Đẩy mạnh cải cách hành chính, ứng dụng CNTT trong quản lý, điều hành trong nhà trường.</w:t>
      </w:r>
    </w:p>
    <w:p w:rsidR="006C5BDA" w:rsidRPr="004A13F2" w:rsidRDefault="006C5BDA" w:rsidP="00541D16">
      <w:pPr>
        <w:spacing w:after="0" w:line="400" w:lineRule="exact"/>
        <w:ind w:firstLine="720"/>
        <w:jc w:val="both"/>
        <w:rPr>
          <w:rFonts w:asciiTheme="majorHAnsi" w:hAnsiTheme="majorHAnsi" w:cstheme="majorHAnsi"/>
          <w:b/>
          <w:i/>
          <w:sz w:val="28"/>
          <w:szCs w:val="28"/>
          <w:lang w:val="pt-BR"/>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lang w:val="pt-BR"/>
        </w:rPr>
        <w:t xml:space="preserve"> Chỉ tiêu</w:t>
      </w:r>
    </w:p>
    <w:p w:rsidR="006C5BDA" w:rsidRPr="004A13F2" w:rsidRDefault="006C5BDA" w:rsidP="00541D16">
      <w:pPr>
        <w:spacing w:after="0" w:line="400" w:lineRule="exact"/>
        <w:jc w:val="both"/>
        <w:rPr>
          <w:rFonts w:asciiTheme="majorHAnsi" w:hAnsiTheme="majorHAnsi" w:cstheme="majorHAnsi"/>
          <w:color w:val="000000"/>
          <w:sz w:val="28"/>
          <w:szCs w:val="28"/>
          <w:lang w:val="pt-BR"/>
        </w:rPr>
      </w:pPr>
      <w:r w:rsidRPr="004A13F2">
        <w:rPr>
          <w:rFonts w:asciiTheme="majorHAnsi" w:hAnsiTheme="majorHAnsi" w:cstheme="majorHAnsi"/>
          <w:color w:val="000000"/>
          <w:spacing w:val="-8"/>
          <w:sz w:val="28"/>
          <w:szCs w:val="28"/>
        </w:rPr>
        <w:t xml:space="preserve">+ Phấn đấu cuối năm học có trên </w:t>
      </w:r>
      <w:r w:rsidRPr="004A13F2">
        <w:rPr>
          <w:rFonts w:asciiTheme="majorHAnsi" w:hAnsiTheme="majorHAnsi" w:cstheme="majorHAnsi"/>
          <w:color w:val="000000"/>
          <w:spacing w:val="-8"/>
          <w:sz w:val="28"/>
          <w:szCs w:val="28"/>
          <w:lang w:val="pt-BR"/>
        </w:rPr>
        <w:t>100</w:t>
      </w:r>
      <w:r w:rsidRPr="004A13F2">
        <w:rPr>
          <w:rFonts w:asciiTheme="majorHAnsi" w:hAnsiTheme="majorHAnsi" w:cstheme="majorHAnsi"/>
          <w:color w:val="000000"/>
          <w:spacing w:val="-8"/>
          <w:sz w:val="28"/>
          <w:szCs w:val="28"/>
        </w:rPr>
        <w:t xml:space="preserve">% số cán bộ, giáo viên có khả năng khai thác, ứng dụng công nghệ thông tin trong công tác quản lý, </w:t>
      </w:r>
      <w:r w:rsidRPr="004A13F2">
        <w:rPr>
          <w:rFonts w:asciiTheme="majorHAnsi" w:hAnsiTheme="majorHAnsi" w:cstheme="majorHAnsi"/>
          <w:color w:val="000000"/>
          <w:sz w:val="28"/>
          <w:szCs w:val="28"/>
        </w:rPr>
        <w:t>xây dựng giáo án điện tử, các video</w:t>
      </w:r>
      <w:r w:rsidRPr="004A13F2">
        <w:rPr>
          <w:rFonts w:asciiTheme="majorHAnsi" w:hAnsiTheme="majorHAnsi" w:cstheme="majorHAnsi"/>
          <w:color w:val="000000"/>
          <w:sz w:val="28"/>
          <w:szCs w:val="28"/>
          <w:lang w:val="pt-BR"/>
        </w:rPr>
        <w:t>, thiết lập các phần mềm kết nối giữa giáo viên và phụ huynh để</w:t>
      </w:r>
      <w:r w:rsidRPr="004A13F2">
        <w:rPr>
          <w:rFonts w:asciiTheme="majorHAnsi" w:hAnsiTheme="majorHAnsi" w:cstheme="majorHAnsi"/>
          <w:color w:val="000000"/>
          <w:sz w:val="28"/>
          <w:szCs w:val="28"/>
        </w:rPr>
        <w:t xml:space="preserve"> phục vụ công tác chăm sóc, giáo dục</w:t>
      </w:r>
      <w:r w:rsidRPr="004A13F2">
        <w:rPr>
          <w:rFonts w:asciiTheme="majorHAnsi" w:hAnsiTheme="majorHAnsi" w:cstheme="majorHAnsi"/>
          <w:color w:val="000000"/>
          <w:sz w:val="28"/>
          <w:szCs w:val="28"/>
          <w:lang w:val="pt-BR"/>
        </w:rPr>
        <w:t>.</w:t>
      </w:r>
    </w:p>
    <w:p w:rsidR="006C5BDA" w:rsidRPr="004A13F2" w:rsidRDefault="006C5BDA" w:rsidP="00541D16">
      <w:pPr>
        <w:spacing w:after="0" w:line="400" w:lineRule="exact"/>
        <w:jc w:val="both"/>
        <w:rPr>
          <w:rFonts w:asciiTheme="majorHAnsi" w:hAnsiTheme="majorHAnsi" w:cstheme="majorHAnsi"/>
          <w:color w:val="000000"/>
          <w:spacing w:val="-8"/>
          <w:sz w:val="28"/>
          <w:szCs w:val="28"/>
        </w:rPr>
      </w:pPr>
      <w:r w:rsidRPr="004A13F2">
        <w:rPr>
          <w:rFonts w:asciiTheme="majorHAnsi" w:hAnsiTheme="majorHAnsi" w:cstheme="majorHAnsi"/>
          <w:color w:val="000000"/>
          <w:spacing w:val="-8"/>
          <w:sz w:val="28"/>
          <w:szCs w:val="28"/>
        </w:rPr>
        <w:t>+ Phấn đấu 100% CB, GV, NV có máy tính để thực hiện nhiệm vụ.</w:t>
      </w:r>
    </w:p>
    <w:p w:rsidR="006C5BDA" w:rsidRPr="004A13F2" w:rsidRDefault="006C5BDA" w:rsidP="00541D16">
      <w:pPr>
        <w:tabs>
          <w:tab w:val="left" w:pos="709"/>
        </w:tabs>
        <w:spacing w:after="0" w:line="400" w:lineRule="exact"/>
        <w:jc w:val="both"/>
        <w:rPr>
          <w:rFonts w:asciiTheme="majorHAnsi" w:hAnsiTheme="majorHAnsi" w:cstheme="majorHAnsi"/>
          <w:sz w:val="28"/>
          <w:szCs w:val="28"/>
          <w:lang w:val="pt-BR"/>
        </w:rPr>
      </w:pPr>
      <w:r w:rsidRPr="004A13F2">
        <w:rPr>
          <w:rFonts w:asciiTheme="majorHAnsi" w:hAnsiTheme="majorHAnsi" w:cstheme="majorHAnsi"/>
          <w:sz w:val="28"/>
          <w:szCs w:val="28"/>
          <w:lang w:val="pt-BR"/>
        </w:rPr>
        <w:t xml:space="preserve">-100% CB,GV,NV ứng dụng CNTT trong quản lý, điều hành. Cập nhật đầy đủ số liệu lên phần mềm  cơ sở  dữ liệu  ngành, sử dụng các phần mềm  quy định hỗ trợ  trong  công tác  quản lý trường học. </w:t>
      </w:r>
    </w:p>
    <w:p w:rsidR="006C5BDA" w:rsidRPr="004A13F2" w:rsidRDefault="006C5BDA" w:rsidP="00541D16">
      <w:pPr>
        <w:tabs>
          <w:tab w:val="left" w:pos="709"/>
        </w:tabs>
        <w:spacing w:after="0" w:line="400" w:lineRule="exact"/>
        <w:jc w:val="both"/>
        <w:rPr>
          <w:rFonts w:asciiTheme="majorHAnsi" w:hAnsiTheme="majorHAnsi" w:cstheme="majorHAnsi"/>
          <w:sz w:val="28"/>
          <w:szCs w:val="28"/>
          <w:lang w:val="pt-BR"/>
        </w:rPr>
      </w:pPr>
      <w:r w:rsidRPr="004A13F2">
        <w:rPr>
          <w:rFonts w:asciiTheme="majorHAnsi" w:hAnsiTheme="majorHAnsi" w:cstheme="majorHAnsi"/>
          <w:sz w:val="28"/>
          <w:szCs w:val="28"/>
          <w:lang w:val="pt-BR"/>
        </w:rPr>
        <w:t>- 100% giáo viên, nhân viên biết ứng dụng phương thức trực tuyến để dự họp, hội nghị, hội thảo và tổ chức sinh hoạt chuyên môn.</w:t>
      </w:r>
    </w:p>
    <w:p w:rsidR="006C5BDA" w:rsidRPr="004A13F2" w:rsidRDefault="006C5BDA" w:rsidP="00541D16">
      <w:pPr>
        <w:tabs>
          <w:tab w:val="left" w:pos="709"/>
        </w:tabs>
        <w:spacing w:after="0" w:line="400" w:lineRule="exact"/>
        <w:jc w:val="both"/>
        <w:rPr>
          <w:rFonts w:asciiTheme="majorHAnsi" w:hAnsiTheme="majorHAnsi" w:cstheme="majorHAnsi"/>
          <w:sz w:val="28"/>
          <w:szCs w:val="28"/>
          <w:lang w:val="pt-BR"/>
        </w:rPr>
      </w:pPr>
      <w:r w:rsidRPr="004A13F2">
        <w:rPr>
          <w:rFonts w:asciiTheme="majorHAnsi" w:hAnsiTheme="majorHAnsi" w:cstheme="majorHAnsi"/>
          <w:sz w:val="28"/>
          <w:szCs w:val="28"/>
          <w:lang w:val="pt-BR"/>
        </w:rPr>
        <w:t>- 100% GV biết ứng dụng phương thức họp trực tuyến bằng nhiều hình thức Google Met; zalo...để tổ chức họp với phụ huynh trong công tác chăm sóc giáo dục trẻ.</w:t>
      </w:r>
    </w:p>
    <w:p w:rsidR="006C5BDA" w:rsidRPr="004A13F2" w:rsidRDefault="006C5BDA" w:rsidP="00541D16">
      <w:pPr>
        <w:spacing w:after="0" w:line="400" w:lineRule="exact"/>
        <w:jc w:val="both"/>
        <w:rPr>
          <w:rFonts w:asciiTheme="majorHAnsi" w:hAnsiTheme="majorHAnsi" w:cstheme="majorHAnsi"/>
          <w:b/>
          <w:i/>
          <w:sz w:val="28"/>
          <w:szCs w:val="28"/>
          <w:lang w:val="pt-BR"/>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lang w:val="pt-BR"/>
        </w:rPr>
        <w:t xml:space="preserve"> Giải pháp thực hiện</w:t>
      </w:r>
    </w:p>
    <w:p w:rsidR="006C5BDA" w:rsidRPr="004A13F2" w:rsidRDefault="006C5BDA" w:rsidP="00541D16">
      <w:pPr>
        <w:spacing w:after="0" w:line="400" w:lineRule="exact"/>
        <w:jc w:val="both"/>
        <w:rPr>
          <w:rFonts w:asciiTheme="majorHAnsi" w:hAnsiTheme="majorHAnsi" w:cstheme="majorHAnsi"/>
          <w:color w:val="000000"/>
          <w:spacing w:val="-2"/>
          <w:sz w:val="28"/>
          <w:szCs w:val="28"/>
        </w:rPr>
      </w:pPr>
      <w:r w:rsidRPr="004A13F2">
        <w:rPr>
          <w:rFonts w:asciiTheme="majorHAnsi" w:hAnsiTheme="majorHAnsi" w:cstheme="majorHAnsi"/>
          <w:color w:val="000000"/>
          <w:spacing w:val="-2"/>
          <w:sz w:val="28"/>
          <w:szCs w:val="28"/>
        </w:rPr>
        <w:t>- Thành lập ban chỉ đạo về việc ứng dụng CNTT trong trường học.</w:t>
      </w:r>
    </w:p>
    <w:p w:rsidR="006C5BDA" w:rsidRPr="004A13F2" w:rsidRDefault="006C5BDA" w:rsidP="00541D16">
      <w:pPr>
        <w:spacing w:after="0" w:line="400" w:lineRule="exact"/>
        <w:jc w:val="both"/>
        <w:rPr>
          <w:rFonts w:asciiTheme="majorHAnsi" w:hAnsiTheme="majorHAnsi" w:cstheme="majorHAnsi"/>
          <w:color w:val="000000"/>
          <w:sz w:val="28"/>
          <w:szCs w:val="28"/>
        </w:rPr>
      </w:pPr>
      <w:r w:rsidRPr="004A13F2">
        <w:rPr>
          <w:rFonts w:asciiTheme="majorHAnsi" w:hAnsiTheme="majorHAnsi" w:cstheme="majorHAnsi"/>
          <w:color w:val="000000"/>
          <w:sz w:val="28"/>
          <w:szCs w:val="28"/>
        </w:rPr>
        <w:t xml:space="preserve">- Tăng cường công tác tham mưu tăng trưởng đồ dùng, trang thiết bị hiện đại phục vụ ứng dụng công nghệ thông tin trong quản lý và giáo dục trẻ (như máy tính,  tivi màn hình 49in, nâng cấp đường truyền mạng....). </w:t>
      </w:r>
    </w:p>
    <w:p w:rsidR="006C5BDA" w:rsidRPr="004A13F2" w:rsidRDefault="006C5BDA" w:rsidP="00541D16">
      <w:pPr>
        <w:spacing w:after="0" w:line="400" w:lineRule="exact"/>
        <w:jc w:val="both"/>
        <w:rPr>
          <w:rFonts w:asciiTheme="majorHAnsi" w:hAnsiTheme="majorHAnsi" w:cstheme="majorHAnsi"/>
          <w:color w:val="000000"/>
          <w:sz w:val="28"/>
          <w:szCs w:val="28"/>
        </w:rPr>
      </w:pPr>
      <w:r w:rsidRPr="004A13F2">
        <w:rPr>
          <w:rFonts w:asciiTheme="majorHAnsi" w:hAnsiTheme="majorHAnsi" w:cstheme="majorHAnsi"/>
          <w:color w:val="000000"/>
          <w:sz w:val="28"/>
          <w:szCs w:val="28"/>
          <w:shd w:val="clear" w:color="auto" w:fill="FFFFFF"/>
        </w:rPr>
        <w:lastRenderedPageBreak/>
        <w:t>-</w:t>
      </w:r>
      <w:r w:rsidRPr="004A13F2">
        <w:rPr>
          <w:rFonts w:asciiTheme="majorHAnsi" w:hAnsiTheme="majorHAnsi" w:cstheme="majorHAnsi"/>
          <w:color w:val="000000"/>
          <w:sz w:val="28"/>
          <w:szCs w:val="28"/>
        </w:rPr>
        <w:t xml:space="preserve"> Tăng cường đầu tư trang thiết bị và bồi dưỡng giáo viên về khai thác, ứng dụng UDCNTT trong các nhóm lớp. Duy trì, nâng cao hiệu quả việc sử dụng và kết nối Internet tại nhóm, lớp, các bộ phận. </w:t>
      </w:r>
    </w:p>
    <w:p w:rsidR="006C5BDA" w:rsidRPr="004A13F2" w:rsidRDefault="006C5BDA" w:rsidP="00541D16">
      <w:pPr>
        <w:spacing w:after="0" w:line="400" w:lineRule="exact"/>
        <w:jc w:val="both"/>
        <w:rPr>
          <w:rFonts w:asciiTheme="majorHAnsi" w:hAnsiTheme="majorHAnsi" w:cstheme="majorHAnsi"/>
          <w:color w:val="000000"/>
          <w:sz w:val="28"/>
          <w:szCs w:val="28"/>
        </w:rPr>
      </w:pPr>
      <w:r w:rsidRPr="004A13F2">
        <w:rPr>
          <w:rFonts w:asciiTheme="majorHAnsi" w:hAnsiTheme="majorHAnsi" w:cstheme="majorHAnsi"/>
          <w:color w:val="000000"/>
          <w:sz w:val="28"/>
          <w:szCs w:val="28"/>
        </w:rPr>
        <w:t>- Có kế hoạch nâng cấp trang Website của trường đảm bảo theo yêu cầu đổi mới, thuận tiện, khoa học. Duy trì hoạt động thường xuyên; nâng cao chất lượng trang website, hỗ trợ đắc lực cho công tác quản lý và hoạt động giáo dục trẻ của giáo viên, tiến đến một văn phòng không giấy tờ.</w:t>
      </w:r>
    </w:p>
    <w:p w:rsidR="006C5BDA" w:rsidRPr="004A13F2" w:rsidRDefault="006C5BDA" w:rsidP="00541D16">
      <w:pPr>
        <w:spacing w:after="0" w:line="400" w:lineRule="exact"/>
        <w:jc w:val="both"/>
        <w:rPr>
          <w:rFonts w:asciiTheme="majorHAnsi" w:hAnsiTheme="majorHAnsi" w:cstheme="majorHAnsi"/>
          <w:color w:val="000000"/>
          <w:sz w:val="28"/>
          <w:szCs w:val="28"/>
        </w:rPr>
      </w:pPr>
      <w:r w:rsidRPr="004A13F2">
        <w:rPr>
          <w:rFonts w:asciiTheme="majorHAnsi" w:hAnsiTheme="majorHAnsi" w:cstheme="majorHAnsi"/>
          <w:color w:val="000000"/>
          <w:sz w:val="28"/>
          <w:szCs w:val="28"/>
        </w:rPr>
        <w:t>- Trang bị thêm kiến thức về UDCNTT cho đội ngũ bằng nhiều hình thức như cấp phát tài liệu, tổ chức tập huấn cho đội ngũ.</w:t>
      </w:r>
    </w:p>
    <w:p w:rsidR="006C5BDA" w:rsidRPr="004A13F2" w:rsidRDefault="006C5BDA" w:rsidP="00541D16">
      <w:pPr>
        <w:spacing w:after="0" w:line="400" w:lineRule="exact"/>
        <w:jc w:val="both"/>
        <w:rPr>
          <w:rFonts w:asciiTheme="majorHAnsi" w:hAnsiTheme="majorHAnsi" w:cstheme="majorHAnsi"/>
          <w:color w:val="000000"/>
          <w:sz w:val="28"/>
          <w:szCs w:val="28"/>
        </w:rPr>
      </w:pPr>
      <w:r w:rsidRPr="004A13F2">
        <w:rPr>
          <w:rFonts w:asciiTheme="majorHAnsi" w:hAnsiTheme="majorHAnsi" w:cstheme="majorHAnsi"/>
          <w:color w:val="000000"/>
          <w:sz w:val="28"/>
          <w:szCs w:val="28"/>
        </w:rPr>
        <w:t xml:space="preserve">- Khuyến khích CBGV tự mua máy tính phục vụ cho công việc của bản thân. </w:t>
      </w:r>
    </w:p>
    <w:p w:rsidR="006C5BDA" w:rsidRPr="004A13F2" w:rsidRDefault="006C5BDA" w:rsidP="00541D16">
      <w:pPr>
        <w:spacing w:after="0" w:line="400" w:lineRule="exact"/>
        <w:jc w:val="both"/>
        <w:rPr>
          <w:rFonts w:asciiTheme="majorHAnsi" w:hAnsiTheme="majorHAnsi" w:cstheme="majorHAnsi"/>
          <w:color w:val="000000"/>
          <w:sz w:val="28"/>
          <w:szCs w:val="28"/>
        </w:rPr>
      </w:pPr>
      <w:r w:rsidRPr="004A13F2">
        <w:rPr>
          <w:rFonts w:asciiTheme="majorHAnsi" w:hAnsiTheme="majorHAnsi" w:cstheme="majorHAnsi"/>
          <w:color w:val="000000"/>
          <w:sz w:val="28"/>
          <w:szCs w:val="28"/>
        </w:rPr>
        <w:t xml:space="preserve">- Đưa tiêu chí viết tin bài, số lần truy cập trang thông tin điện tử của trường, của ngành vào tiêu chí xét thi đua. </w:t>
      </w:r>
    </w:p>
    <w:p w:rsidR="006C5BDA" w:rsidRPr="004A13F2" w:rsidRDefault="006C5BDA" w:rsidP="00541D16">
      <w:pPr>
        <w:tabs>
          <w:tab w:val="left" w:pos="709"/>
        </w:tabs>
        <w:spacing w:after="0" w:line="400" w:lineRule="exact"/>
        <w:jc w:val="both"/>
        <w:rPr>
          <w:rFonts w:asciiTheme="majorHAnsi" w:hAnsiTheme="majorHAnsi" w:cstheme="majorHAnsi"/>
          <w:color w:val="000000"/>
          <w:sz w:val="28"/>
          <w:szCs w:val="28"/>
        </w:rPr>
      </w:pPr>
      <w:r w:rsidRPr="004A13F2">
        <w:rPr>
          <w:rFonts w:asciiTheme="majorHAnsi" w:hAnsiTheme="majorHAnsi" w:cstheme="majorHAnsi"/>
          <w:color w:val="000000"/>
          <w:sz w:val="28"/>
          <w:szCs w:val="28"/>
        </w:rPr>
        <w:t>- Chỉ đạo bộ phận chuyên môn chủ động điều chỉnh kế hoạch giáo dục, xây dựng các nội dung giáo dục để hướng dẫn cha mẹ trẻ trong thời gian trẻ không đến trường do dịch bệnh, thiên tai theo các văn bản hướng dẫn của Sở GDĐT, Phòng GDĐT.</w:t>
      </w:r>
    </w:p>
    <w:p w:rsidR="006C5BDA" w:rsidRPr="004A13F2" w:rsidRDefault="006C5BDA" w:rsidP="00541D16">
      <w:pPr>
        <w:tabs>
          <w:tab w:val="left" w:pos="709"/>
        </w:tabs>
        <w:spacing w:after="0" w:line="400" w:lineRule="exact"/>
        <w:jc w:val="both"/>
        <w:rPr>
          <w:rFonts w:asciiTheme="majorHAnsi" w:hAnsiTheme="majorHAnsi" w:cstheme="majorHAnsi"/>
          <w:color w:val="000000"/>
          <w:sz w:val="28"/>
          <w:szCs w:val="28"/>
        </w:rPr>
      </w:pPr>
      <w:r w:rsidRPr="004A13F2">
        <w:rPr>
          <w:rFonts w:asciiTheme="majorHAnsi" w:hAnsiTheme="majorHAnsi" w:cstheme="majorHAnsi"/>
          <w:color w:val="000000"/>
          <w:sz w:val="28"/>
          <w:szCs w:val="28"/>
        </w:rPr>
        <w:t>- Tăng cường ứng dụng phương thức trực tuyến để tổ chức hội họp, hội nghị, sinh hoạt chuyên môn, bồi dưỡng, tập huấn chuyên môn cho đội ngũ.</w:t>
      </w:r>
    </w:p>
    <w:p w:rsidR="006C5BDA" w:rsidRPr="004A13F2" w:rsidRDefault="006C5BDA" w:rsidP="00541D16">
      <w:pPr>
        <w:spacing w:after="0" w:line="400" w:lineRule="exact"/>
        <w:jc w:val="both"/>
        <w:rPr>
          <w:rFonts w:asciiTheme="majorHAnsi" w:hAnsiTheme="majorHAnsi" w:cstheme="majorHAnsi"/>
          <w:color w:val="000000"/>
          <w:sz w:val="28"/>
          <w:szCs w:val="28"/>
        </w:rPr>
      </w:pPr>
      <w:r w:rsidRPr="004A13F2">
        <w:rPr>
          <w:rFonts w:asciiTheme="majorHAnsi" w:hAnsiTheme="majorHAnsi" w:cstheme="majorHAnsi"/>
          <w:color w:val="000000"/>
          <w:sz w:val="28"/>
          <w:szCs w:val="28"/>
        </w:rPr>
        <w:t xml:space="preserve">- Đẩy mạnh việc chuyển đổi số trong GDMN, tăng cường cải cách hành chính, ứng dụng CNTT trong quản lý, điều hành, tuyển sinh, chăm sóc, giáo dục trẻ, công khai chất lượng giáo dục. </w:t>
      </w:r>
    </w:p>
    <w:p w:rsidR="006C5BDA" w:rsidRPr="004A13F2" w:rsidRDefault="006C5BDA" w:rsidP="00541D16">
      <w:pPr>
        <w:spacing w:after="0" w:line="400" w:lineRule="exact"/>
        <w:jc w:val="both"/>
        <w:rPr>
          <w:rFonts w:asciiTheme="majorHAnsi" w:hAnsiTheme="majorHAnsi" w:cstheme="majorHAnsi"/>
          <w:color w:val="000000"/>
          <w:sz w:val="28"/>
          <w:szCs w:val="28"/>
        </w:rPr>
      </w:pPr>
      <w:r w:rsidRPr="004A13F2">
        <w:rPr>
          <w:rFonts w:asciiTheme="majorHAnsi" w:hAnsiTheme="majorHAnsi" w:cstheme="majorHAnsi"/>
          <w:color w:val="000000"/>
          <w:sz w:val="28"/>
          <w:szCs w:val="28"/>
        </w:rPr>
        <w:t>- Tăng cường sử dụng các phần mềm để từng bước chuyển đổi hồ sơ giấy, sang hồ sơ điện tử. Triển khai các phần mềm hỗ trợ trong công tác quản lý để thực hiện các hoạt động: xây dựng kế hoạch giáo dục, theo dõi chỉ đạo, quản lý bán trú, quản lý đồ dùng, đồ chơi, thiết bị...</w:t>
      </w:r>
    </w:p>
    <w:p w:rsidR="00C30915" w:rsidRDefault="00C30915" w:rsidP="00541D16">
      <w:pPr>
        <w:spacing w:after="0" w:line="400" w:lineRule="exact"/>
        <w:ind w:firstLine="720"/>
        <w:jc w:val="both"/>
        <w:rPr>
          <w:rFonts w:asciiTheme="majorHAnsi" w:hAnsiTheme="majorHAnsi" w:cstheme="majorHAnsi"/>
          <w:b/>
          <w:bCs/>
          <w:sz w:val="28"/>
          <w:szCs w:val="28"/>
          <w:lang w:val="sv-SE"/>
        </w:rPr>
      </w:pPr>
      <w:r>
        <w:rPr>
          <w:rFonts w:asciiTheme="majorHAnsi" w:hAnsiTheme="majorHAnsi" w:cstheme="majorHAnsi"/>
          <w:b/>
          <w:bCs/>
          <w:sz w:val="28"/>
          <w:szCs w:val="28"/>
          <w:lang w:val="sv-SE"/>
        </w:rPr>
        <w:t>8. Đẩy mạnh c</w:t>
      </w:r>
      <w:r w:rsidR="006C5BDA" w:rsidRPr="004A13F2">
        <w:rPr>
          <w:rFonts w:asciiTheme="majorHAnsi" w:hAnsiTheme="majorHAnsi" w:cstheme="majorHAnsi"/>
          <w:b/>
          <w:bCs/>
          <w:sz w:val="28"/>
          <w:szCs w:val="28"/>
          <w:lang w:val="sv-SE"/>
        </w:rPr>
        <w:t xml:space="preserve">ông tác truyền thông </w:t>
      </w:r>
      <w:r>
        <w:rPr>
          <w:rFonts w:asciiTheme="majorHAnsi" w:hAnsiTheme="majorHAnsi" w:cstheme="majorHAnsi"/>
          <w:b/>
          <w:bCs/>
          <w:sz w:val="28"/>
          <w:szCs w:val="28"/>
          <w:lang w:val="sv-SE"/>
        </w:rPr>
        <w:t>về GDMN</w:t>
      </w:r>
    </w:p>
    <w:p w:rsidR="006C5BDA" w:rsidRPr="004A13F2" w:rsidRDefault="006C5BDA" w:rsidP="00541D16">
      <w:pPr>
        <w:spacing w:after="0" w:line="400" w:lineRule="exact"/>
        <w:ind w:firstLine="720"/>
        <w:jc w:val="both"/>
        <w:rPr>
          <w:rFonts w:asciiTheme="majorHAnsi" w:hAnsiTheme="majorHAnsi" w:cstheme="majorHAnsi"/>
          <w:b/>
          <w:i/>
          <w:sz w:val="28"/>
          <w:szCs w:val="28"/>
          <w:lang w:val="nb-NO"/>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lang w:val="sv-SE"/>
        </w:rPr>
        <w:t xml:space="preserve"> Mục tiêu</w:t>
      </w:r>
    </w:p>
    <w:p w:rsidR="006C5BDA" w:rsidRPr="004A13F2" w:rsidRDefault="006C5BDA" w:rsidP="00541D16">
      <w:pPr>
        <w:tabs>
          <w:tab w:val="left" w:pos="709"/>
        </w:tabs>
        <w:spacing w:after="0" w:line="400" w:lineRule="exact"/>
        <w:jc w:val="both"/>
        <w:rPr>
          <w:rFonts w:asciiTheme="majorHAnsi" w:hAnsiTheme="majorHAnsi" w:cstheme="majorHAnsi"/>
          <w:spacing w:val="4"/>
          <w:sz w:val="28"/>
          <w:szCs w:val="28"/>
        </w:rPr>
      </w:pPr>
      <w:r w:rsidRPr="004A13F2">
        <w:rPr>
          <w:rFonts w:asciiTheme="majorHAnsi" w:hAnsiTheme="majorHAnsi" w:cstheme="majorHAnsi"/>
          <w:bCs/>
          <w:sz w:val="28"/>
          <w:szCs w:val="28"/>
          <w:lang w:val="sv-SE"/>
        </w:rPr>
        <w:t xml:space="preserve">- </w:t>
      </w:r>
      <w:r w:rsidRPr="004A13F2">
        <w:rPr>
          <w:rFonts w:asciiTheme="majorHAnsi" w:hAnsiTheme="majorHAnsi" w:cstheme="majorHAnsi"/>
          <w:spacing w:val="4"/>
          <w:sz w:val="28"/>
          <w:szCs w:val="28"/>
        </w:rPr>
        <w:t>Công tác truyền thông về giáo dục mầm non được tập thể CBQL, GV, NV trong nhà trường nêu cao với đầy tinh thần và trách nhiệm. Mỗi giáo viên là một tuyên truyền viên giỏi về giáo dục mầm non, giúp phụ huynh có cái nhìn khác về giáo dục MN. Từ đó các bậc phụ huynh yên tâm gửi con em mình đến trường, lớp.</w:t>
      </w:r>
    </w:p>
    <w:p w:rsidR="006C5BDA" w:rsidRPr="004A13F2" w:rsidRDefault="00C30915" w:rsidP="00541D16">
      <w:pPr>
        <w:tabs>
          <w:tab w:val="left" w:pos="709"/>
        </w:tabs>
        <w:spacing w:after="0" w:line="400" w:lineRule="exact"/>
        <w:jc w:val="both"/>
        <w:rPr>
          <w:rFonts w:asciiTheme="majorHAnsi" w:hAnsiTheme="majorHAnsi" w:cstheme="majorHAnsi"/>
          <w:spacing w:val="4"/>
          <w:sz w:val="28"/>
          <w:szCs w:val="28"/>
        </w:rPr>
      </w:pPr>
      <w:r>
        <w:rPr>
          <w:rFonts w:asciiTheme="majorHAnsi" w:hAnsiTheme="majorHAnsi" w:cstheme="majorHAnsi"/>
          <w:b/>
          <w:i/>
          <w:sz w:val="28"/>
          <w:szCs w:val="28"/>
          <w:lang w:val="nb-NO"/>
        </w:rPr>
        <w:tab/>
      </w:r>
      <w:r w:rsidR="006C5BDA" w:rsidRPr="004A13F2">
        <w:rPr>
          <w:rFonts w:asciiTheme="majorHAnsi" w:hAnsiTheme="majorHAnsi" w:cstheme="majorHAnsi"/>
          <w:b/>
          <w:i/>
          <w:sz w:val="28"/>
          <w:szCs w:val="28"/>
          <w:lang w:val="nb-NO"/>
        </w:rPr>
        <w:t>*</w:t>
      </w:r>
      <w:r w:rsidR="006C5BDA" w:rsidRPr="004A13F2">
        <w:rPr>
          <w:rFonts w:asciiTheme="majorHAnsi" w:hAnsiTheme="majorHAnsi" w:cstheme="majorHAnsi"/>
          <w:b/>
          <w:i/>
          <w:sz w:val="28"/>
          <w:szCs w:val="28"/>
        </w:rPr>
        <w:t xml:space="preserve"> Chỉ tiêu</w:t>
      </w:r>
    </w:p>
    <w:p w:rsidR="006C5BDA" w:rsidRPr="004A13F2" w:rsidRDefault="006C5BDA" w:rsidP="00541D16">
      <w:pPr>
        <w:tabs>
          <w:tab w:val="left" w:pos="709"/>
        </w:tabs>
        <w:spacing w:after="0" w:line="400" w:lineRule="exact"/>
        <w:jc w:val="both"/>
        <w:rPr>
          <w:rFonts w:asciiTheme="majorHAnsi" w:hAnsiTheme="majorHAnsi" w:cstheme="majorHAnsi"/>
          <w:sz w:val="28"/>
          <w:szCs w:val="28"/>
          <w:lang w:val="pt-BR"/>
        </w:rPr>
      </w:pPr>
      <w:r w:rsidRPr="004A13F2">
        <w:rPr>
          <w:rFonts w:asciiTheme="majorHAnsi" w:hAnsiTheme="majorHAnsi" w:cstheme="majorHAnsi"/>
          <w:sz w:val="28"/>
          <w:szCs w:val="28"/>
          <w:lang w:val="pt-BR"/>
        </w:rPr>
        <w:t xml:space="preserve">- </w:t>
      </w:r>
      <w:r w:rsidR="00C30915">
        <w:rPr>
          <w:rFonts w:asciiTheme="majorHAnsi" w:hAnsiTheme="majorHAnsi" w:cstheme="majorHAnsi"/>
          <w:sz w:val="28"/>
          <w:szCs w:val="28"/>
          <w:lang w:val="pt-BR"/>
        </w:rPr>
        <w:t>14/14</w:t>
      </w:r>
      <w:r w:rsidR="00C30915" w:rsidRPr="004A13F2">
        <w:rPr>
          <w:rFonts w:asciiTheme="majorHAnsi" w:hAnsiTheme="majorHAnsi" w:cstheme="majorHAnsi"/>
          <w:sz w:val="28"/>
          <w:szCs w:val="28"/>
          <w:lang w:val="pt-BR"/>
        </w:rPr>
        <w:t xml:space="preserve"> </w:t>
      </w:r>
      <w:r w:rsidRPr="004A13F2">
        <w:rPr>
          <w:rFonts w:asciiTheme="majorHAnsi" w:hAnsiTheme="majorHAnsi" w:cstheme="majorHAnsi"/>
          <w:sz w:val="28"/>
          <w:szCs w:val="28"/>
          <w:lang w:val="pt-BR"/>
        </w:rPr>
        <w:t>lớp thực hiện đa dạng hình thức tuyên truyền; thực hiện tốt các chỉ tiêu về tin, bài gửi về trường để tuyên truyền vào ngày thứ 2 đầu tuần.</w:t>
      </w:r>
    </w:p>
    <w:p w:rsidR="006C5BDA" w:rsidRPr="004A13F2" w:rsidRDefault="00C30915" w:rsidP="00541D16">
      <w:pPr>
        <w:tabs>
          <w:tab w:val="left" w:pos="709"/>
        </w:tabs>
        <w:spacing w:after="0" w:line="400" w:lineRule="exact"/>
        <w:jc w:val="both"/>
        <w:rPr>
          <w:rFonts w:asciiTheme="majorHAnsi" w:hAnsiTheme="majorHAnsi" w:cstheme="majorHAnsi"/>
          <w:sz w:val="28"/>
          <w:szCs w:val="28"/>
          <w:lang w:val="pt-BR"/>
        </w:rPr>
      </w:pPr>
      <w:r>
        <w:rPr>
          <w:rFonts w:asciiTheme="majorHAnsi" w:hAnsiTheme="majorHAnsi" w:cstheme="majorHAnsi"/>
          <w:sz w:val="28"/>
          <w:szCs w:val="28"/>
          <w:lang w:val="pt-BR"/>
        </w:rPr>
        <w:lastRenderedPageBreak/>
        <w:t>- 14/14</w:t>
      </w:r>
      <w:r w:rsidR="006C5BDA" w:rsidRPr="004A13F2">
        <w:rPr>
          <w:rFonts w:asciiTheme="majorHAnsi" w:hAnsiTheme="majorHAnsi" w:cstheme="majorHAnsi"/>
          <w:sz w:val="28"/>
          <w:szCs w:val="28"/>
          <w:lang w:val="pt-BR"/>
        </w:rPr>
        <w:t xml:space="preserve"> lớp thực hiện các chủ đề trong năm, tổ chức các ngày hội ngày lễ của cô và trẻ phù hợp với tình hình dịch bệnh, tổ chức các hoạt động chăm sóc-giáo dục gửi đến phụ huynh nhằm tuyên truyền về chương trình GDMN. </w:t>
      </w:r>
    </w:p>
    <w:p w:rsidR="006C5BDA" w:rsidRPr="004A13F2" w:rsidRDefault="006C5BDA" w:rsidP="00541D16">
      <w:pPr>
        <w:tabs>
          <w:tab w:val="left" w:pos="709"/>
        </w:tabs>
        <w:spacing w:after="0" w:line="400" w:lineRule="exact"/>
        <w:jc w:val="both"/>
        <w:rPr>
          <w:rFonts w:asciiTheme="majorHAnsi" w:hAnsiTheme="majorHAnsi" w:cstheme="majorHAnsi"/>
          <w:sz w:val="28"/>
          <w:szCs w:val="28"/>
          <w:lang w:val="pt-BR"/>
        </w:rPr>
      </w:pPr>
      <w:r w:rsidRPr="004A13F2">
        <w:rPr>
          <w:rFonts w:asciiTheme="majorHAnsi" w:hAnsiTheme="majorHAnsi" w:cstheme="majorHAnsi"/>
          <w:sz w:val="28"/>
          <w:szCs w:val="28"/>
          <w:lang w:val="pt-BR"/>
        </w:rPr>
        <w:t>- CB,GV,NV có ít nhất là 2 người được tôn vinh là tấm gương điển hình, tiêu biểu có nhiều đóng góp phát triển GDMN cấp trường. Hàng tháng họp hội đồng biểu dương gương điển hình.</w:t>
      </w:r>
    </w:p>
    <w:p w:rsidR="006C5BDA" w:rsidRPr="004A13F2" w:rsidRDefault="006C5BDA" w:rsidP="00541D16">
      <w:pPr>
        <w:spacing w:after="0" w:line="400" w:lineRule="exact"/>
        <w:ind w:firstLine="720"/>
        <w:jc w:val="both"/>
        <w:rPr>
          <w:rFonts w:asciiTheme="majorHAnsi" w:hAnsiTheme="majorHAnsi" w:cstheme="majorHAnsi"/>
          <w:b/>
          <w:i/>
          <w:sz w:val="28"/>
          <w:szCs w:val="28"/>
          <w:lang w:val="pt-BR"/>
        </w:rPr>
      </w:pPr>
      <w:r w:rsidRPr="004A13F2">
        <w:rPr>
          <w:rFonts w:asciiTheme="majorHAnsi" w:hAnsiTheme="majorHAnsi" w:cstheme="majorHAnsi"/>
          <w:b/>
          <w:i/>
          <w:sz w:val="28"/>
          <w:szCs w:val="28"/>
          <w:lang w:val="nb-NO"/>
        </w:rPr>
        <w:t>*</w:t>
      </w:r>
      <w:r w:rsidRPr="004A13F2">
        <w:rPr>
          <w:rFonts w:asciiTheme="majorHAnsi" w:hAnsiTheme="majorHAnsi" w:cstheme="majorHAnsi"/>
          <w:b/>
          <w:i/>
          <w:sz w:val="28"/>
          <w:szCs w:val="28"/>
          <w:lang w:val="pt-BR"/>
        </w:rPr>
        <w:t xml:space="preserve"> Giải pháp thực hiện</w:t>
      </w:r>
    </w:p>
    <w:p w:rsidR="006C5BDA" w:rsidRPr="004A13F2" w:rsidRDefault="006C5BDA" w:rsidP="00541D16">
      <w:pPr>
        <w:tabs>
          <w:tab w:val="left" w:pos="709"/>
        </w:tabs>
        <w:spacing w:after="0" w:line="400" w:lineRule="exact"/>
        <w:jc w:val="both"/>
        <w:rPr>
          <w:rFonts w:asciiTheme="majorHAnsi" w:hAnsiTheme="majorHAnsi" w:cstheme="majorHAnsi"/>
          <w:sz w:val="28"/>
          <w:szCs w:val="28"/>
          <w:lang w:val="pt-BR"/>
        </w:rPr>
      </w:pPr>
      <w:r w:rsidRPr="004A13F2">
        <w:rPr>
          <w:rFonts w:asciiTheme="majorHAnsi" w:hAnsiTheme="majorHAnsi" w:cstheme="majorHAnsi"/>
          <w:sz w:val="28"/>
          <w:szCs w:val="28"/>
          <w:lang w:val="pt-BR"/>
        </w:rPr>
        <w:t xml:space="preserve">- Tiếp tục đẩy mạnh hoạt động truyền thông, quán triệt sâu sắc các chủ trương, chính sách của Đảng, Nhà nước, Chính phủ và của Bộ, của tỉnh về đổi mới và phát triển GDMN. </w:t>
      </w:r>
    </w:p>
    <w:p w:rsidR="006C5BDA" w:rsidRPr="004A13F2" w:rsidRDefault="006C5BDA" w:rsidP="00541D16">
      <w:pPr>
        <w:tabs>
          <w:tab w:val="left" w:pos="709"/>
        </w:tabs>
        <w:spacing w:after="0" w:line="400" w:lineRule="exact"/>
        <w:jc w:val="both"/>
        <w:rPr>
          <w:rFonts w:asciiTheme="majorHAnsi" w:hAnsiTheme="majorHAnsi" w:cstheme="majorHAnsi"/>
          <w:sz w:val="28"/>
          <w:szCs w:val="28"/>
          <w:lang w:val="pt-BR"/>
        </w:rPr>
      </w:pPr>
      <w:r w:rsidRPr="004A13F2">
        <w:rPr>
          <w:rFonts w:asciiTheme="majorHAnsi" w:hAnsiTheme="majorHAnsi" w:cstheme="majorHAnsi"/>
          <w:sz w:val="28"/>
          <w:szCs w:val="28"/>
          <w:lang w:val="pt-BR"/>
        </w:rPr>
        <w:t xml:space="preserve">- Phối hợp với các cơ quan truyền thông tăng cường thông tin, truyền thông về GDMN, về kết quả thực hiện các nhiệm vụ chuyên môn, nâng cao chất lượng nuôi dưỡng, chăm sóc và giáo dục trẻ; tôn vinh các tấm gương điển hình, tiêu biểu có nhiều đóng góp phát triển GDMN. Khai thác các nền tảng công nghệ để truyền thông nâng cao về nhận thức, chuyên môn nghiệp vụ đối với CBQL, GVMN. </w:t>
      </w:r>
    </w:p>
    <w:p w:rsidR="006C5BDA" w:rsidRPr="004A13F2" w:rsidRDefault="006C5BDA" w:rsidP="00541D16">
      <w:pPr>
        <w:tabs>
          <w:tab w:val="left" w:pos="709"/>
        </w:tabs>
        <w:spacing w:after="0" w:line="400" w:lineRule="exact"/>
        <w:jc w:val="both"/>
        <w:rPr>
          <w:rFonts w:asciiTheme="majorHAnsi" w:hAnsiTheme="majorHAnsi" w:cstheme="majorHAnsi"/>
          <w:sz w:val="28"/>
          <w:szCs w:val="28"/>
          <w:lang w:val="pt-BR"/>
        </w:rPr>
      </w:pPr>
      <w:r w:rsidRPr="004A13F2">
        <w:rPr>
          <w:rFonts w:asciiTheme="majorHAnsi" w:hAnsiTheme="majorHAnsi" w:cstheme="majorHAnsi"/>
          <w:sz w:val="28"/>
          <w:szCs w:val="28"/>
          <w:lang w:val="pt-BR"/>
        </w:rPr>
        <w:t>- Đẩy mạnh việc phổ biến kiến thức ND,CS,GD trẻ cho các bậc cha mẹ và cộng đồng bằng nhiều hình thức, đảm bảo hiệu quả, phù hợp, có sức lan tỏa sâu rộng.</w:t>
      </w:r>
    </w:p>
    <w:p w:rsidR="006C5BDA" w:rsidRPr="004A13F2" w:rsidRDefault="006C5BDA" w:rsidP="00541D16">
      <w:pPr>
        <w:tabs>
          <w:tab w:val="left" w:pos="709"/>
        </w:tabs>
        <w:spacing w:after="0" w:line="400" w:lineRule="exact"/>
        <w:jc w:val="both"/>
        <w:rPr>
          <w:rFonts w:asciiTheme="majorHAnsi" w:hAnsiTheme="majorHAnsi" w:cstheme="majorHAnsi"/>
          <w:sz w:val="28"/>
          <w:szCs w:val="28"/>
          <w:lang w:val="pt-BR"/>
        </w:rPr>
      </w:pPr>
      <w:r w:rsidRPr="004A13F2">
        <w:rPr>
          <w:rFonts w:asciiTheme="majorHAnsi" w:hAnsiTheme="majorHAnsi" w:cstheme="majorHAnsi"/>
          <w:sz w:val="28"/>
          <w:szCs w:val="28"/>
          <w:lang w:val="pt-BR"/>
        </w:rPr>
        <w:t>- Thông báo và hướng dẫn cho cha mẹ trẻ về các chính sách cho trẻ mầm non.</w:t>
      </w:r>
    </w:p>
    <w:p w:rsidR="006C5BDA" w:rsidRPr="004A13F2" w:rsidRDefault="00193F9A" w:rsidP="00541D16">
      <w:pPr>
        <w:tabs>
          <w:tab w:val="left" w:pos="855"/>
        </w:tabs>
        <w:spacing w:after="0" w:line="400" w:lineRule="exact"/>
        <w:jc w:val="both"/>
        <w:rPr>
          <w:rFonts w:asciiTheme="majorHAnsi" w:hAnsiTheme="majorHAnsi" w:cstheme="majorHAnsi"/>
          <w:sz w:val="28"/>
          <w:szCs w:val="28"/>
          <w:lang w:val="pt-PT"/>
        </w:rPr>
      </w:pPr>
      <w:r>
        <w:rPr>
          <w:rFonts w:asciiTheme="majorHAnsi" w:hAnsiTheme="majorHAnsi" w:cstheme="majorHAnsi"/>
          <w:b/>
          <w:sz w:val="28"/>
          <w:szCs w:val="28"/>
          <w:lang w:val="pt-PT"/>
        </w:rPr>
        <w:t>9</w:t>
      </w:r>
      <w:r w:rsidR="006C5BDA" w:rsidRPr="004A13F2">
        <w:rPr>
          <w:rFonts w:asciiTheme="majorHAnsi" w:hAnsiTheme="majorHAnsi" w:cstheme="majorHAnsi"/>
          <w:b/>
          <w:sz w:val="28"/>
          <w:szCs w:val="28"/>
          <w:lang w:val="pt-PT"/>
        </w:rPr>
        <w:t>. Hoạt động của các đoàn thể:</w:t>
      </w:r>
    </w:p>
    <w:p w:rsidR="006C5BDA" w:rsidRPr="004A13F2" w:rsidRDefault="006C5BDA" w:rsidP="00541D16">
      <w:pPr>
        <w:widowControl w:val="0"/>
        <w:spacing w:after="0" w:line="400" w:lineRule="exact"/>
        <w:jc w:val="both"/>
        <w:rPr>
          <w:rFonts w:asciiTheme="majorHAnsi" w:hAnsiTheme="majorHAnsi" w:cstheme="majorHAnsi"/>
          <w:b/>
          <w:sz w:val="28"/>
          <w:szCs w:val="28"/>
          <w:lang w:val="pt-PT"/>
        </w:rPr>
      </w:pPr>
      <w:r w:rsidRPr="004A13F2">
        <w:rPr>
          <w:rFonts w:asciiTheme="majorHAnsi" w:hAnsiTheme="majorHAnsi" w:cstheme="majorHAnsi"/>
          <w:b/>
          <w:sz w:val="28"/>
          <w:szCs w:val="28"/>
          <w:lang w:val="pt-PT"/>
        </w:rPr>
        <w:t>* Tổ chuyên môn:</w:t>
      </w:r>
    </w:p>
    <w:p w:rsidR="006C5BDA" w:rsidRPr="004A13F2" w:rsidRDefault="006C5BDA" w:rsidP="00541D16">
      <w:pPr>
        <w:widowControl w:val="0"/>
        <w:spacing w:after="0" w:line="400" w:lineRule="exact"/>
        <w:jc w:val="both"/>
        <w:rPr>
          <w:rFonts w:asciiTheme="majorHAnsi" w:hAnsiTheme="majorHAnsi" w:cstheme="majorHAnsi"/>
          <w:sz w:val="28"/>
          <w:szCs w:val="28"/>
          <w:lang w:val="pt-PT"/>
        </w:rPr>
      </w:pPr>
      <w:r w:rsidRPr="004A13F2">
        <w:rPr>
          <w:rFonts w:asciiTheme="majorHAnsi" w:hAnsiTheme="majorHAnsi" w:cstheme="majorHAnsi"/>
          <w:sz w:val="28"/>
          <w:szCs w:val="28"/>
          <w:lang w:val="pt-PT"/>
        </w:rPr>
        <w:t>- Bám sát kế hoạch nhà trư</w:t>
      </w:r>
      <w:r w:rsidRPr="004A13F2">
        <w:rPr>
          <w:rFonts w:asciiTheme="majorHAnsi" w:hAnsiTheme="majorHAnsi" w:cstheme="majorHAnsi"/>
          <w:sz w:val="28"/>
          <w:szCs w:val="28"/>
          <w:lang w:val="pt-PT"/>
        </w:rPr>
        <w:softHyphen/>
        <w:t>ờng để lập kế hoạch chuyên môn.</w:t>
      </w:r>
    </w:p>
    <w:p w:rsidR="006C5BDA" w:rsidRPr="004A13F2" w:rsidRDefault="006C5BDA" w:rsidP="00541D16">
      <w:pPr>
        <w:widowControl w:val="0"/>
        <w:spacing w:after="0" w:line="400" w:lineRule="exact"/>
        <w:jc w:val="both"/>
        <w:rPr>
          <w:rFonts w:asciiTheme="majorHAnsi" w:hAnsiTheme="majorHAnsi" w:cstheme="majorHAnsi"/>
          <w:sz w:val="28"/>
          <w:szCs w:val="28"/>
          <w:lang w:val="pt-PT"/>
        </w:rPr>
      </w:pPr>
      <w:r w:rsidRPr="004A13F2">
        <w:rPr>
          <w:rFonts w:asciiTheme="majorHAnsi" w:hAnsiTheme="majorHAnsi" w:cstheme="majorHAnsi"/>
          <w:sz w:val="28"/>
          <w:szCs w:val="28"/>
          <w:lang w:val="pt-PT"/>
        </w:rPr>
        <w:t>- Xây dựng và quán triệt quy chế chuyên môn đến toàn thể cán bộ giáo viên.</w:t>
      </w:r>
    </w:p>
    <w:p w:rsidR="006C5BDA" w:rsidRPr="004A13F2" w:rsidRDefault="006C5BDA" w:rsidP="00541D16">
      <w:pPr>
        <w:widowControl w:val="0"/>
        <w:spacing w:after="0" w:line="400" w:lineRule="exact"/>
        <w:jc w:val="both"/>
        <w:rPr>
          <w:rFonts w:asciiTheme="majorHAnsi" w:hAnsiTheme="majorHAnsi" w:cstheme="majorHAnsi"/>
          <w:sz w:val="28"/>
          <w:szCs w:val="28"/>
          <w:lang w:val="pt-PT"/>
        </w:rPr>
      </w:pPr>
      <w:r w:rsidRPr="004A13F2">
        <w:rPr>
          <w:rFonts w:asciiTheme="majorHAnsi" w:hAnsiTheme="majorHAnsi" w:cstheme="majorHAnsi"/>
          <w:sz w:val="28"/>
          <w:szCs w:val="28"/>
          <w:lang w:val="pt-PT"/>
        </w:rPr>
        <w:t>- Nâng cao chất lư</w:t>
      </w:r>
      <w:r w:rsidRPr="004A13F2">
        <w:rPr>
          <w:rFonts w:asciiTheme="majorHAnsi" w:hAnsiTheme="majorHAnsi" w:cstheme="majorHAnsi"/>
          <w:sz w:val="28"/>
          <w:szCs w:val="28"/>
          <w:lang w:val="pt-PT"/>
        </w:rPr>
        <w:softHyphen/>
        <w:t xml:space="preserve">ợng các chủ đề, chú trọng các môn học ở các lĩnh vực. </w:t>
      </w:r>
    </w:p>
    <w:p w:rsidR="006C5BDA" w:rsidRPr="004A13F2" w:rsidRDefault="006C5BDA" w:rsidP="00541D16">
      <w:pPr>
        <w:widowControl w:val="0"/>
        <w:spacing w:after="0" w:line="400" w:lineRule="exact"/>
        <w:jc w:val="both"/>
        <w:rPr>
          <w:rFonts w:asciiTheme="majorHAnsi" w:hAnsiTheme="majorHAnsi" w:cstheme="majorHAnsi"/>
          <w:sz w:val="28"/>
          <w:szCs w:val="28"/>
          <w:lang w:val="pt-PT"/>
        </w:rPr>
      </w:pPr>
      <w:r w:rsidRPr="004A13F2">
        <w:rPr>
          <w:rFonts w:asciiTheme="majorHAnsi" w:hAnsiTheme="majorHAnsi" w:cstheme="majorHAnsi"/>
          <w:sz w:val="28"/>
          <w:szCs w:val="28"/>
          <w:lang w:val="pt-PT"/>
        </w:rPr>
        <w:t>- Tổ chức cho giáo viên dự giờ học hỏi kinh nghiệm, phân công giáo viên có chuyên môn kèm giáo viên hạn chế chuyên môn.</w:t>
      </w:r>
    </w:p>
    <w:p w:rsidR="006C5BDA" w:rsidRPr="004A13F2" w:rsidRDefault="006C5BDA" w:rsidP="00541D16">
      <w:pPr>
        <w:spacing w:after="0" w:line="400" w:lineRule="exact"/>
        <w:jc w:val="both"/>
        <w:rPr>
          <w:rFonts w:asciiTheme="majorHAnsi" w:hAnsiTheme="majorHAnsi" w:cstheme="majorHAnsi"/>
          <w:sz w:val="28"/>
          <w:szCs w:val="28"/>
          <w:lang w:val="pt-PT"/>
        </w:rPr>
      </w:pPr>
      <w:r w:rsidRPr="004A13F2">
        <w:rPr>
          <w:rFonts w:asciiTheme="majorHAnsi" w:hAnsiTheme="majorHAnsi" w:cstheme="majorHAnsi"/>
          <w:sz w:val="28"/>
          <w:szCs w:val="28"/>
          <w:lang w:val="pt-PT"/>
        </w:rPr>
        <w:t>- Đổi mới hình thức, nội dung sinh hoạt chuyên môn, dành nhiều thời gian trao đổi thảo luận những vư</w:t>
      </w:r>
      <w:r w:rsidRPr="004A13F2">
        <w:rPr>
          <w:rFonts w:asciiTheme="majorHAnsi" w:hAnsiTheme="majorHAnsi" w:cstheme="majorHAnsi"/>
          <w:sz w:val="28"/>
          <w:szCs w:val="28"/>
          <w:lang w:val="pt-PT"/>
        </w:rPr>
        <w:softHyphen/>
        <w:t>ớng mắc về chuyên môn. Phấn đấu 90% giáo viên xếp loại tốt</w:t>
      </w:r>
    </w:p>
    <w:p w:rsidR="006C5BDA" w:rsidRPr="004A13F2" w:rsidRDefault="006C5BDA" w:rsidP="00541D16">
      <w:pPr>
        <w:spacing w:after="0" w:line="400" w:lineRule="exact"/>
        <w:jc w:val="both"/>
        <w:rPr>
          <w:rFonts w:asciiTheme="majorHAnsi" w:hAnsiTheme="majorHAnsi" w:cstheme="majorHAnsi"/>
          <w:sz w:val="28"/>
          <w:szCs w:val="28"/>
          <w:lang w:val="pt-PT"/>
        </w:rPr>
      </w:pPr>
      <w:r w:rsidRPr="004A13F2">
        <w:rPr>
          <w:rFonts w:asciiTheme="majorHAnsi" w:hAnsiTheme="majorHAnsi" w:cstheme="majorHAnsi"/>
          <w:sz w:val="28"/>
          <w:szCs w:val="28"/>
          <w:lang w:val="pt-PT"/>
        </w:rPr>
        <w:t>- Ban giám hiệu kết hợp tổ chuyên môn kiểm tra giáo viên học sinh, dự giờ, thực hiện chủ đề, nề nếp,</w:t>
      </w:r>
    </w:p>
    <w:p w:rsidR="006C5BDA" w:rsidRPr="004A13F2" w:rsidRDefault="006C5BDA" w:rsidP="00541D16">
      <w:pPr>
        <w:spacing w:after="0" w:line="400" w:lineRule="exact"/>
        <w:jc w:val="both"/>
        <w:rPr>
          <w:rFonts w:asciiTheme="majorHAnsi" w:hAnsiTheme="majorHAnsi" w:cstheme="majorHAnsi"/>
          <w:sz w:val="28"/>
          <w:szCs w:val="28"/>
          <w:lang w:val="pt-PT"/>
        </w:rPr>
      </w:pPr>
      <w:r w:rsidRPr="004A13F2">
        <w:rPr>
          <w:rFonts w:asciiTheme="majorHAnsi" w:hAnsiTheme="majorHAnsi" w:cstheme="majorHAnsi"/>
          <w:sz w:val="28"/>
          <w:szCs w:val="28"/>
          <w:lang w:val="pt-PT"/>
        </w:rPr>
        <w:t>- Bồi dưỡng chuyên môn giáo viên tham gia hội giảng các cấp.</w:t>
      </w:r>
    </w:p>
    <w:p w:rsidR="006C5BDA" w:rsidRPr="004A13F2" w:rsidRDefault="006C5BDA" w:rsidP="00541D16">
      <w:pPr>
        <w:spacing w:after="0" w:line="400" w:lineRule="exact"/>
        <w:jc w:val="both"/>
        <w:rPr>
          <w:rFonts w:asciiTheme="majorHAnsi" w:hAnsiTheme="majorHAnsi" w:cstheme="majorHAnsi"/>
          <w:b/>
          <w:i/>
          <w:sz w:val="28"/>
          <w:szCs w:val="28"/>
          <w:lang w:val="pt-PT"/>
        </w:rPr>
      </w:pPr>
      <w:r w:rsidRPr="004A13F2">
        <w:rPr>
          <w:rFonts w:asciiTheme="majorHAnsi" w:hAnsiTheme="majorHAnsi" w:cstheme="majorHAnsi"/>
          <w:b/>
          <w:i/>
          <w:sz w:val="28"/>
          <w:szCs w:val="28"/>
          <w:lang w:val="pt-PT"/>
        </w:rPr>
        <w:t>* Công tác kiểm tra của tổ CM:</w:t>
      </w:r>
    </w:p>
    <w:p w:rsidR="006C5BDA" w:rsidRPr="004A13F2" w:rsidRDefault="006C5BDA" w:rsidP="00541D16">
      <w:pPr>
        <w:widowControl w:val="0"/>
        <w:spacing w:after="0" w:line="400" w:lineRule="exact"/>
        <w:jc w:val="both"/>
        <w:rPr>
          <w:rFonts w:asciiTheme="majorHAnsi" w:hAnsiTheme="majorHAnsi" w:cstheme="majorHAnsi"/>
          <w:sz w:val="28"/>
          <w:szCs w:val="28"/>
          <w:lang w:val="pt-PT"/>
        </w:rPr>
      </w:pPr>
      <w:r w:rsidRPr="004A13F2">
        <w:rPr>
          <w:rFonts w:asciiTheme="majorHAnsi" w:hAnsiTheme="majorHAnsi" w:cstheme="majorHAnsi"/>
          <w:sz w:val="28"/>
          <w:szCs w:val="28"/>
          <w:lang w:val="pt-PT"/>
        </w:rPr>
        <w:t>- TTCM dự giờ tối thiểu 2 lần/tháng.</w:t>
      </w:r>
    </w:p>
    <w:p w:rsidR="006C5BDA" w:rsidRPr="004A13F2" w:rsidRDefault="006C5BDA" w:rsidP="00541D16">
      <w:pPr>
        <w:widowControl w:val="0"/>
        <w:spacing w:after="0" w:line="400" w:lineRule="exact"/>
        <w:jc w:val="both"/>
        <w:rPr>
          <w:rFonts w:asciiTheme="majorHAnsi" w:hAnsiTheme="majorHAnsi" w:cstheme="majorHAnsi"/>
          <w:sz w:val="28"/>
          <w:szCs w:val="28"/>
          <w:lang w:val="pt-PT"/>
        </w:rPr>
      </w:pPr>
      <w:r w:rsidRPr="004A13F2">
        <w:rPr>
          <w:rFonts w:asciiTheme="majorHAnsi" w:hAnsiTheme="majorHAnsi" w:cstheme="majorHAnsi"/>
          <w:sz w:val="28"/>
          <w:szCs w:val="28"/>
          <w:lang w:val="pt-PT"/>
        </w:rPr>
        <w:t>- Đánh giá nhận xét có biện pháp cụ thể để thúc đẩy giáo viên.</w:t>
      </w:r>
    </w:p>
    <w:p w:rsidR="006C5BDA" w:rsidRPr="004A13F2" w:rsidRDefault="006C5BDA" w:rsidP="00541D16">
      <w:pPr>
        <w:widowControl w:val="0"/>
        <w:spacing w:after="0" w:line="400" w:lineRule="exact"/>
        <w:jc w:val="both"/>
        <w:rPr>
          <w:rFonts w:asciiTheme="majorHAnsi" w:hAnsiTheme="majorHAnsi" w:cstheme="majorHAnsi"/>
          <w:sz w:val="28"/>
          <w:szCs w:val="28"/>
          <w:lang w:val="pt-PT"/>
        </w:rPr>
      </w:pPr>
      <w:r w:rsidRPr="004A13F2">
        <w:rPr>
          <w:rFonts w:asciiTheme="majorHAnsi" w:hAnsiTheme="majorHAnsi" w:cstheme="majorHAnsi"/>
          <w:sz w:val="28"/>
          <w:szCs w:val="28"/>
          <w:lang w:val="pt-PT"/>
        </w:rPr>
        <w:t>- Kiểm tra chuyên đề 2 GV/tháng</w:t>
      </w:r>
    </w:p>
    <w:p w:rsidR="006C5BDA" w:rsidRPr="004A13F2" w:rsidRDefault="006C5BDA" w:rsidP="00541D16">
      <w:pPr>
        <w:widowControl w:val="0"/>
        <w:spacing w:after="0" w:line="400" w:lineRule="exact"/>
        <w:jc w:val="both"/>
        <w:rPr>
          <w:rFonts w:asciiTheme="majorHAnsi" w:hAnsiTheme="majorHAnsi" w:cstheme="majorHAnsi"/>
          <w:sz w:val="28"/>
          <w:szCs w:val="28"/>
          <w:lang w:val="pt-PT"/>
        </w:rPr>
      </w:pPr>
      <w:r w:rsidRPr="004A13F2">
        <w:rPr>
          <w:rFonts w:asciiTheme="majorHAnsi" w:hAnsiTheme="majorHAnsi" w:cstheme="majorHAnsi"/>
          <w:sz w:val="28"/>
          <w:szCs w:val="28"/>
          <w:lang w:val="pt-PT"/>
        </w:rPr>
        <w:t>- Kiểm tra hồ sơ giáo viên và dự giờ đột xuất, định kỳ.</w:t>
      </w:r>
    </w:p>
    <w:p w:rsidR="006C5BDA" w:rsidRPr="004A13F2" w:rsidRDefault="006C5BDA" w:rsidP="00541D16">
      <w:pPr>
        <w:widowControl w:val="0"/>
        <w:spacing w:after="0" w:line="400" w:lineRule="exact"/>
        <w:jc w:val="both"/>
        <w:rPr>
          <w:rFonts w:asciiTheme="majorHAnsi" w:hAnsiTheme="majorHAnsi" w:cstheme="majorHAnsi"/>
          <w:sz w:val="28"/>
          <w:szCs w:val="28"/>
          <w:lang w:val="pt-PT"/>
        </w:rPr>
      </w:pPr>
      <w:r w:rsidRPr="004A13F2">
        <w:rPr>
          <w:rFonts w:asciiTheme="majorHAnsi" w:hAnsiTheme="majorHAnsi" w:cstheme="majorHAnsi"/>
          <w:sz w:val="28"/>
          <w:szCs w:val="28"/>
          <w:lang w:val="pt-PT"/>
        </w:rPr>
        <w:t>- Tổ chức phân công giáo viên dự giờ chéo 1lần /tháng.</w:t>
      </w:r>
    </w:p>
    <w:p w:rsidR="006C5BDA" w:rsidRPr="004A13F2" w:rsidRDefault="006C5BDA" w:rsidP="00541D16">
      <w:pPr>
        <w:widowControl w:val="0"/>
        <w:spacing w:after="0" w:line="400" w:lineRule="exact"/>
        <w:jc w:val="both"/>
        <w:rPr>
          <w:rFonts w:asciiTheme="majorHAnsi" w:hAnsiTheme="majorHAnsi" w:cstheme="majorHAnsi"/>
          <w:sz w:val="28"/>
          <w:szCs w:val="28"/>
          <w:lang w:val="pt-PT"/>
        </w:rPr>
      </w:pPr>
      <w:r w:rsidRPr="004A13F2">
        <w:rPr>
          <w:rFonts w:asciiTheme="majorHAnsi" w:hAnsiTheme="majorHAnsi" w:cstheme="majorHAnsi"/>
          <w:sz w:val="28"/>
          <w:szCs w:val="28"/>
          <w:lang w:val="pt-PT"/>
        </w:rPr>
        <w:t xml:space="preserve">- Hàng tháng đánh giá xếp loại chuyên môn giáo viên căn cứ xếp loại công chức </w:t>
      </w:r>
      <w:r w:rsidRPr="004A13F2">
        <w:rPr>
          <w:rFonts w:asciiTheme="majorHAnsi" w:hAnsiTheme="majorHAnsi" w:cstheme="majorHAnsi"/>
          <w:sz w:val="28"/>
          <w:szCs w:val="28"/>
          <w:lang w:val="pt-PT"/>
        </w:rPr>
        <w:lastRenderedPageBreak/>
        <w:t>học kỳ I, cuối năm và đánh giá thi đua của giáo viên.</w:t>
      </w:r>
    </w:p>
    <w:p w:rsidR="006C5BDA" w:rsidRPr="004A13F2" w:rsidRDefault="006C5BDA" w:rsidP="00541D16">
      <w:pPr>
        <w:spacing w:after="0" w:line="400" w:lineRule="exact"/>
        <w:jc w:val="both"/>
        <w:rPr>
          <w:rFonts w:asciiTheme="majorHAnsi" w:hAnsiTheme="majorHAnsi" w:cstheme="majorHAnsi"/>
          <w:b/>
          <w:sz w:val="28"/>
          <w:szCs w:val="28"/>
          <w:lang w:val="pt-PT"/>
        </w:rPr>
      </w:pPr>
      <w:r w:rsidRPr="004A13F2">
        <w:rPr>
          <w:rFonts w:asciiTheme="majorHAnsi" w:hAnsiTheme="majorHAnsi" w:cstheme="majorHAnsi"/>
          <w:b/>
          <w:sz w:val="28"/>
          <w:szCs w:val="28"/>
          <w:lang w:val="pt-PT"/>
        </w:rPr>
        <w:t>C. TỔ CHỨC THỰC HIỆN</w:t>
      </w:r>
    </w:p>
    <w:p w:rsidR="006C5BDA" w:rsidRPr="004A13F2" w:rsidRDefault="006C5BDA" w:rsidP="00541D16">
      <w:pPr>
        <w:tabs>
          <w:tab w:val="left" w:pos="709"/>
        </w:tabs>
        <w:spacing w:after="0" w:line="400" w:lineRule="exact"/>
        <w:jc w:val="both"/>
        <w:rPr>
          <w:rFonts w:asciiTheme="majorHAnsi" w:hAnsiTheme="majorHAnsi" w:cstheme="majorHAnsi"/>
          <w:b/>
          <w:sz w:val="28"/>
          <w:szCs w:val="28"/>
          <w:lang w:val="es-BO"/>
        </w:rPr>
      </w:pPr>
      <w:r w:rsidRPr="004A13F2">
        <w:rPr>
          <w:rFonts w:asciiTheme="majorHAnsi" w:hAnsiTheme="majorHAnsi" w:cstheme="majorHAnsi"/>
          <w:b/>
          <w:sz w:val="28"/>
          <w:szCs w:val="28"/>
          <w:lang w:val="es-BO"/>
        </w:rPr>
        <w:t>1. Công tác xây dựng kế hoạch, chỉ đạo, tổ chức thực hiện</w:t>
      </w:r>
    </w:p>
    <w:p w:rsidR="006C5BDA" w:rsidRPr="004A13F2" w:rsidRDefault="006C5BDA" w:rsidP="00541D16">
      <w:pPr>
        <w:tabs>
          <w:tab w:val="left" w:pos="0"/>
        </w:tabs>
        <w:spacing w:after="0" w:line="400" w:lineRule="exact"/>
        <w:jc w:val="both"/>
        <w:rPr>
          <w:rFonts w:asciiTheme="majorHAnsi" w:hAnsiTheme="majorHAnsi" w:cstheme="majorHAnsi"/>
          <w:color w:val="000000"/>
          <w:sz w:val="28"/>
          <w:szCs w:val="28"/>
          <w:lang w:val="es-BO"/>
        </w:rPr>
      </w:pPr>
      <w:r w:rsidRPr="004A13F2">
        <w:rPr>
          <w:rFonts w:asciiTheme="majorHAnsi" w:hAnsiTheme="majorHAnsi" w:cstheme="majorHAnsi"/>
          <w:color w:val="000000"/>
          <w:sz w:val="28"/>
          <w:szCs w:val="28"/>
          <w:lang w:val="es-BO"/>
        </w:rPr>
        <w:t>- Hiệu trưởng XD kế hoạch nhiệm vụ năm học và thông qua Hội đồng trường, Ban giám hiệu bàn bạc thống nhất, sau đó thông qua Hội đồng nhà trường.</w:t>
      </w:r>
    </w:p>
    <w:p w:rsidR="006C5BDA" w:rsidRPr="004A13F2" w:rsidRDefault="006C5BDA" w:rsidP="00541D16">
      <w:pPr>
        <w:tabs>
          <w:tab w:val="left" w:pos="0"/>
        </w:tabs>
        <w:spacing w:after="0" w:line="400" w:lineRule="exact"/>
        <w:jc w:val="both"/>
        <w:rPr>
          <w:rFonts w:asciiTheme="majorHAnsi" w:hAnsiTheme="majorHAnsi" w:cstheme="majorHAnsi"/>
          <w:color w:val="000000"/>
          <w:sz w:val="28"/>
          <w:szCs w:val="28"/>
          <w:lang w:val="es-BO"/>
        </w:rPr>
      </w:pPr>
      <w:r w:rsidRPr="004A13F2">
        <w:rPr>
          <w:rFonts w:asciiTheme="majorHAnsi" w:hAnsiTheme="majorHAnsi" w:cstheme="majorHAnsi"/>
          <w:color w:val="000000"/>
          <w:sz w:val="28"/>
          <w:szCs w:val="28"/>
          <w:lang w:val="es-BO"/>
        </w:rPr>
        <w:t xml:space="preserve">- Ban giám hiệu tổ chức họp giao ban Ban giám hiệu 1 tuần/lần </w:t>
      </w:r>
      <w:r w:rsidR="00C069C3">
        <w:rPr>
          <w:rFonts w:asciiTheme="majorHAnsi" w:hAnsiTheme="majorHAnsi" w:cstheme="majorHAnsi"/>
          <w:color w:val="000000"/>
          <w:sz w:val="28"/>
          <w:szCs w:val="28"/>
          <w:lang w:val="es-BO"/>
        </w:rPr>
        <w:t xml:space="preserve">vào </w:t>
      </w:r>
      <w:r w:rsidRPr="004A13F2">
        <w:rPr>
          <w:rFonts w:asciiTheme="majorHAnsi" w:hAnsiTheme="majorHAnsi" w:cstheme="majorHAnsi"/>
          <w:color w:val="000000"/>
          <w:sz w:val="28"/>
          <w:szCs w:val="28"/>
          <w:lang w:val="es-BO"/>
        </w:rPr>
        <w:t>đầu giờ sáng thứ 2 hàng tuần.</w:t>
      </w:r>
    </w:p>
    <w:p w:rsidR="006C5BDA" w:rsidRPr="004A13F2" w:rsidRDefault="006C5BDA" w:rsidP="00541D16">
      <w:pPr>
        <w:tabs>
          <w:tab w:val="left" w:pos="0"/>
        </w:tabs>
        <w:spacing w:after="0" w:line="400" w:lineRule="exact"/>
        <w:jc w:val="both"/>
        <w:rPr>
          <w:rFonts w:asciiTheme="majorHAnsi" w:hAnsiTheme="majorHAnsi" w:cstheme="majorHAnsi"/>
          <w:color w:val="000000"/>
          <w:sz w:val="28"/>
          <w:szCs w:val="28"/>
          <w:lang w:val="es-BO"/>
        </w:rPr>
      </w:pPr>
      <w:r w:rsidRPr="004A13F2">
        <w:rPr>
          <w:rFonts w:asciiTheme="majorHAnsi" w:hAnsiTheme="majorHAnsi" w:cstheme="majorHAnsi"/>
          <w:color w:val="000000"/>
          <w:sz w:val="28"/>
          <w:szCs w:val="28"/>
          <w:lang w:val="es-BO"/>
        </w:rPr>
        <w:t>- Hàng tháng XD kế hoạch và thực hiện theo kế hoạch.</w:t>
      </w:r>
    </w:p>
    <w:p w:rsidR="006C5BDA" w:rsidRPr="004A13F2" w:rsidRDefault="006C5BDA" w:rsidP="00541D16">
      <w:pPr>
        <w:tabs>
          <w:tab w:val="left" w:pos="0"/>
        </w:tabs>
        <w:spacing w:after="0" w:line="400" w:lineRule="exact"/>
        <w:jc w:val="both"/>
        <w:rPr>
          <w:rFonts w:asciiTheme="majorHAnsi" w:hAnsiTheme="majorHAnsi" w:cstheme="majorHAnsi"/>
          <w:color w:val="000000"/>
          <w:sz w:val="28"/>
          <w:szCs w:val="28"/>
          <w:lang w:val="es-BO"/>
        </w:rPr>
      </w:pPr>
      <w:r w:rsidRPr="004A13F2">
        <w:rPr>
          <w:rFonts w:asciiTheme="majorHAnsi" w:hAnsiTheme="majorHAnsi" w:cstheme="majorHAnsi"/>
          <w:color w:val="000000"/>
          <w:sz w:val="28"/>
          <w:szCs w:val="28"/>
          <w:lang w:val="es-BO"/>
        </w:rPr>
        <w:t>- Ra QĐ thành lập các Hội đồng:</w:t>
      </w:r>
    </w:p>
    <w:p w:rsidR="006C5BDA" w:rsidRPr="004A13F2" w:rsidRDefault="006C5BDA" w:rsidP="00541D16">
      <w:pPr>
        <w:tabs>
          <w:tab w:val="left" w:pos="0"/>
        </w:tabs>
        <w:spacing w:after="0" w:line="400" w:lineRule="exact"/>
        <w:jc w:val="both"/>
        <w:rPr>
          <w:rFonts w:asciiTheme="majorHAnsi" w:hAnsiTheme="majorHAnsi" w:cstheme="majorHAnsi"/>
          <w:color w:val="000000"/>
          <w:sz w:val="28"/>
          <w:szCs w:val="28"/>
          <w:lang w:val="es-BO"/>
        </w:rPr>
      </w:pPr>
      <w:r w:rsidRPr="004A13F2">
        <w:rPr>
          <w:rFonts w:asciiTheme="majorHAnsi" w:hAnsiTheme="majorHAnsi" w:cstheme="majorHAnsi"/>
          <w:color w:val="000000"/>
          <w:sz w:val="28"/>
          <w:szCs w:val="28"/>
          <w:lang w:val="es-BO"/>
        </w:rPr>
        <w:t>+ Hội đồng thi đua khen thưởng;</w:t>
      </w:r>
    </w:p>
    <w:p w:rsidR="006C5BDA" w:rsidRPr="004A13F2" w:rsidRDefault="006C5BDA" w:rsidP="00541D16">
      <w:pPr>
        <w:tabs>
          <w:tab w:val="left" w:pos="0"/>
        </w:tabs>
        <w:spacing w:after="0" w:line="400" w:lineRule="exact"/>
        <w:jc w:val="both"/>
        <w:rPr>
          <w:rFonts w:asciiTheme="majorHAnsi" w:hAnsiTheme="majorHAnsi" w:cstheme="majorHAnsi"/>
          <w:color w:val="000000"/>
          <w:sz w:val="28"/>
          <w:szCs w:val="28"/>
          <w:lang w:val="es-BO"/>
        </w:rPr>
      </w:pPr>
      <w:r w:rsidRPr="004A13F2">
        <w:rPr>
          <w:rFonts w:asciiTheme="majorHAnsi" w:hAnsiTheme="majorHAnsi" w:cstheme="majorHAnsi"/>
          <w:color w:val="000000"/>
          <w:sz w:val="28"/>
          <w:szCs w:val="28"/>
          <w:lang w:val="es-BO"/>
        </w:rPr>
        <w:t xml:space="preserve">+ Hội đồng </w:t>
      </w:r>
      <w:r w:rsidR="00A37C39">
        <w:rPr>
          <w:rFonts w:asciiTheme="majorHAnsi" w:hAnsiTheme="majorHAnsi" w:cstheme="majorHAnsi"/>
          <w:color w:val="000000"/>
          <w:sz w:val="28"/>
          <w:szCs w:val="28"/>
          <w:lang w:val="es-BO"/>
        </w:rPr>
        <w:t>sáng kiến</w:t>
      </w:r>
      <w:r w:rsidRPr="004A13F2">
        <w:rPr>
          <w:rFonts w:asciiTheme="majorHAnsi" w:hAnsiTheme="majorHAnsi" w:cstheme="majorHAnsi"/>
          <w:color w:val="000000"/>
          <w:sz w:val="28"/>
          <w:szCs w:val="28"/>
          <w:lang w:val="es-BO"/>
        </w:rPr>
        <w:t>;</w:t>
      </w:r>
    </w:p>
    <w:p w:rsidR="006C5BDA" w:rsidRPr="004A13F2" w:rsidRDefault="006C5BDA" w:rsidP="00541D16">
      <w:pPr>
        <w:tabs>
          <w:tab w:val="left" w:pos="0"/>
        </w:tabs>
        <w:spacing w:after="0" w:line="400" w:lineRule="exact"/>
        <w:jc w:val="both"/>
        <w:rPr>
          <w:rFonts w:asciiTheme="majorHAnsi" w:hAnsiTheme="majorHAnsi" w:cstheme="majorHAnsi"/>
          <w:color w:val="000000"/>
          <w:sz w:val="28"/>
          <w:szCs w:val="28"/>
          <w:lang w:val="es-BO"/>
        </w:rPr>
      </w:pPr>
      <w:r w:rsidRPr="004A13F2">
        <w:rPr>
          <w:rFonts w:asciiTheme="majorHAnsi" w:hAnsiTheme="majorHAnsi" w:cstheme="majorHAnsi"/>
          <w:color w:val="000000"/>
          <w:sz w:val="28"/>
          <w:szCs w:val="28"/>
          <w:lang w:val="es-BO"/>
        </w:rPr>
        <w:t>- QĐ kiện toàn Ban chỉ đạo thực hiện Quy chế dân chủ;</w:t>
      </w:r>
    </w:p>
    <w:p w:rsidR="006C5BDA" w:rsidRDefault="006C5BDA" w:rsidP="00541D16">
      <w:pPr>
        <w:tabs>
          <w:tab w:val="left" w:pos="0"/>
        </w:tabs>
        <w:spacing w:after="0" w:line="400" w:lineRule="exact"/>
        <w:jc w:val="both"/>
        <w:rPr>
          <w:rFonts w:asciiTheme="majorHAnsi" w:hAnsiTheme="majorHAnsi" w:cstheme="majorHAnsi"/>
          <w:color w:val="000000"/>
          <w:sz w:val="28"/>
          <w:szCs w:val="28"/>
          <w:lang w:val="es-BO"/>
        </w:rPr>
      </w:pPr>
      <w:r w:rsidRPr="004A13F2">
        <w:rPr>
          <w:rFonts w:asciiTheme="majorHAnsi" w:hAnsiTheme="majorHAnsi" w:cstheme="majorHAnsi"/>
          <w:color w:val="000000"/>
          <w:sz w:val="28"/>
          <w:szCs w:val="28"/>
          <w:lang w:val="es-BO"/>
        </w:rPr>
        <w:t xml:space="preserve">- QĐ thành lập các Tổ CM: </w:t>
      </w:r>
    </w:p>
    <w:p w:rsidR="008E64F9" w:rsidRDefault="008E64F9" w:rsidP="00541D16">
      <w:pPr>
        <w:tabs>
          <w:tab w:val="left" w:pos="0"/>
        </w:tabs>
        <w:spacing w:after="0" w:line="400" w:lineRule="exact"/>
        <w:jc w:val="both"/>
        <w:rPr>
          <w:rFonts w:asciiTheme="majorHAnsi" w:hAnsiTheme="majorHAnsi" w:cstheme="majorHAnsi"/>
          <w:color w:val="000000"/>
          <w:sz w:val="28"/>
          <w:szCs w:val="28"/>
          <w:lang w:val="es-BO"/>
        </w:rPr>
      </w:pPr>
      <w:r w:rsidRPr="004A13F2">
        <w:rPr>
          <w:rFonts w:asciiTheme="majorHAnsi" w:hAnsiTheme="majorHAnsi" w:cstheme="majorHAnsi"/>
          <w:color w:val="000000"/>
          <w:sz w:val="28"/>
          <w:szCs w:val="28"/>
          <w:lang w:val="es-BO"/>
        </w:rPr>
        <w:t xml:space="preserve">- QĐ thành lập </w:t>
      </w:r>
      <w:r>
        <w:rPr>
          <w:rFonts w:asciiTheme="majorHAnsi" w:hAnsiTheme="majorHAnsi" w:cstheme="majorHAnsi"/>
          <w:color w:val="000000"/>
          <w:sz w:val="28"/>
          <w:szCs w:val="28"/>
          <w:lang w:val="es-BO"/>
        </w:rPr>
        <w:t>ban tổ chức hội thi GVG cấp trường</w:t>
      </w:r>
      <w:r w:rsidRPr="004A13F2">
        <w:rPr>
          <w:rFonts w:asciiTheme="majorHAnsi" w:hAnsiTheme="majorHAnsi" w:cstheme="majorHAnsi"/>
          <w:color w:val="000000"/>
          <w:sz w:val="28"/>
          <w:szCs w:val="28"/>
          <w:lang w:val="es-BO"/>
        </w:rPr>
        <w:t xml:space="preserve">: </w:t>
      </w:r>
    </w:p>
    <w:p w:rsidR="008E64F9" w:rsidRDefault="008E64F9" w:rsidP="00541D16">
      <w:pPr>
        <w:tabs>
          <w:tab w:val="left" w:pos="0"/>
        </w:tabs>
        <w:spacing w:after="0" w:line="400" w:lineRule="exact"/>
        <w:jc w:val="both"/>
        <w:rPr>
          <w:rFonts w:asciiTheme="majorHAnsi" w:hAnsiTheme="majorHAnsi" w:cstheme="majorHAnsi"/>
          <w:color w:val="000000"/>
          <w:sz w:val="28"/>
          <w:szCs w:val="28"/>
          <w:lang w:val="es-BO"/>
        </w:rPr>
      </w:pPr>
      <w:r w:rsidRPr="004A13F2">
        <w:rPr>
          <w:rFonts w:asciiTheme="majorHAnsi" w:hAnsiTheme="majorHAnsi" w:cstheme="majorHAnsi"/>
          <w:color w:val="000000"/>
          <w:sz w:val="28"/>
          <w:szCs w:val="28"/>
          <w:lang w:val="es-BO"/>
        </w:rPr>
        <w:t xml:space="preserve">- QĐ thành lập </w:t>
      </w:r>
      <w:r>
        <w:rPr>
          <w:rFonts w:asciiTheme="majorHAnsi" w:hAnsiTheme="majorHAnsi" w:cstheme="majorHAnsi"/>
          <w:color w:val="000000"/>
          <w:sz w:val="28"/>
          <w:szCs w:val="28"/>
          <w:lang w:val="es-BO"/>
        </w:rPr>
        <w:t>ban giám khảo hội thi GVG cấp trường</w:t>
      </w:r>
      <w:r w:rsidRPr="004A13F2">
        <w:rPr>
          <w:rFonts w:asciiTheme="majorHAnsi" w:hAnsiTheme="majorHAnsi" w:cstheme="majorHAnsi"/>
          <w:color w:val="000000"/>
          <w:sz w:val="28"/>
          <w:szCs w:val="28"/>
          <w:lang w:val="es-BO"/>
        </w:rPr>
        <w:t xml:space="preserve">: </w:t>
      </w:r>
    </w:p>
    <w:p w:rsidR="006C5BDA" w:rsidRPr="004A13F2" w:rsidRDefault="006C5BDA" w:rsidP="00541D16">
      <w:pPr>
        <w:tabs>
          <w:tab w:val="left" w:pos="0"/>
        </w:tabs>
        <w:spacing w:after="0" w:line="400" w:lineRule="exact"/>
        <w:jc w:val="both"/>
        <w:rPr>
          <w:rFonts w:asciiTheme="majorHAnsi" w:hAnsiTheme="majorHAnsi" w:cstheme="majorHAnsi"/>
          <w:color w:val="000000"/>
          <w:sz w:val="28"/>
          <w:szCs w:val="28"/>
        </w:rPr>
      </w:pPr>
      <w:r w:rsidRPr="004A13F2">
        <w:rPr>
          <w:rFonts w:asciiTheme="majorHAnsi" w:hAnsiTheme="majorHAnsi" w:cstheme="majorHAnsi"/>
          <w:color w:val="000000"/>
          <w:sz w:val="28"/>
          <w:szCs w:val="28"/>
        </w:rPr>
        <w:t>- QĐ thành lập Ban kiểm tra nội bộ trường học.</w:t>
      </w:r>
    </w:p>
    <w:p w:rsidR="0097706E" w:rsidRPr="0097706E" w:rsidRDefault="006C5BDA" w:rsidP="00541D16">
      <w:pPr>
        <w:tabs>
          <w:tab w:val="left" w:pos="0"/>
        </w:tabs>
        <w:spacing w:after="0" w:line="400" w:lineRule="exact"/>
        <w:jc w:val="both"/>
        <w:outlineLvl w:val="0"/>
        <w:rPr>
          <w:rFonts w:asciiTheme="majorHAnsi" w:hAnsiTheme="majorHAnsi" w:cstheme="majorHAnsi"/>
          <w:b/>
          <w:color w:val="000000"/>
          <w:sz w:val="28"/>
          <w:szCs w:val="28"/>
        </w:rPr>
      </w:pPr>
      <w:r w:rsidRPr="004A13F2">
        <w:rPr>
          <w:rFonts w:asciiTheme="majorHAnsi" w:hAnsiTheme="majorHAnsi" w:cstheme="majorHAnsi"/>
          <w:b/>
          <w:color w:val="000000"/>
          <w:sz w:val="28"/>
          <w:szCs w:val="28"/>
        </w:rPr>
        <w:t>2.</w:t>
      </w:r>
      <w:r w:rsidR="008D0C1E" w:rsidRPr="008D0C1E">
        <w:rPr>
          <w:rFonts w:asciiTheme="majorHAnsi" w:hAnsiTheme="majorHAnsi" w:cstheme="majorHAnsi"/>
          <w:b/>
          <w:color w:val="000000"/>
          <w:sz w:val="28"/>
          <w:szCs w:val="28"/>
        </w:rPr>
        <w:t>C</w:t>
      </w:r>
      <w:r w:rsidR="0097706E" w:rsidRPr="0097706E">
        <w:rPr>
          <w:rFonts w:asciiTheme="majorHAnsi" w:hAnsiTheme="majorHAnsi" w:cstheme="majorHAnsi"/>
          <w:b/>
          <w:color w:val="000000"/>
          <w:sz w:val="28"/>
          <w:szCs w:val="28"/>
        </w:rPr>
        <w:t xml:space="preserve">ông tác </w:t>
      </w:r>
      <w:r w:rsidR="00193F9A" w:rsidRPr="00193F9A">
        <w:rPr>
          <w:rFonts w:asciiTheme="majorHAnsi" w:hAnsiTheme="majorHAnsi" w:cstheme="majorHAnsi"/>
          <w:b/>
          <w:color w:val="000000"/>
          <w:sz w:val="28"/>
          <w:szCs w:val="28"/>
        </w:rPr>
        <w:t>phân công nhiệm vụ cho đội ngũ cốt cán</w:t>
      </w:r>
      <w:r w:rsidR="0097706E" w:rsidRPr="0097706E">
        <w:rPr>
          <w:rFonts w:asciiTheme="majorHAnsi" w:hAnsiTheme="majorHAnsi" w:cstheme="majorHAnsi"/>
          <w:b/>
          <w:color w:val="000000"/>
          <w:sz w:val="28"/>
          <w:szCs w:val="28"/>
        </w:rPr>
        <w:t>.</w:t>
      </w:r>
    </w:p>
    <w:p w:rsidR="006C5BDA" w:rsidRPr="004A13F2" w:rsidRDefault="006C5BDA" w:rsidP="00541D16">
      <w:pPr>
        <w:tabs>
          <w:tab w:val="left" w:pos="0"/>
        </w:tabs>
        <w:spacing w:after="0" w:line="400" w:lineRule="exact"/>
        <w:jc w:val="both"/>
        <w:outlineLvl w:val="0"/>
        <w:rPr>
          <w:rFonts w:asciiTheme="majorHAnsi" w:hAnsiTheme="majorHAnsi" w:cstheme="majorHAnsi"/>
          <w:b/>
          <w:color w:val="000000"/>
          <w:sz w:val="28"/>
          <w:szCs w:val="28"/>
        </w:rPr>
      </w:pPr>
      <w:r w:rsidRPr="008D0C1E">
        <w:rPr>
          <w:rFonts w:asciiTheme="majorHAnsi" w:hAnsiTheme="majorHAnsi" w:cstheme="majorHAnsi"/>
          <w:color w:val="000000"/>
          <w:sz w:val="28"/>
          <w:szCs w:val="28"/>
        </w:rPr>
        <w:t>Phân công Ban giám hiệu, Tổ trưởng các khối và các đoàn thể</w:t>
      </w:r>
      <w:r w:rsidRPr="004A13F2">
        <w:rPr>
          <w:rFonts w:asciiTheme="majorHAnsi" w:hAnsiTheme="majorHAnsi" w:cstheme="majorHAnsi"/>
          <w:b/>
          <w:color w:val="000000"/>
          <w:sz w:val="28"/>
          <w:szCs w:val="28"/>
        </w:rPr>
        <w:t>:</w:t>
      </w:r>
    </w:p>
    <w:p w:rsidR="006C5BDA" w:rsidRPr="004A13F2" w:rsidRDefault="006C5BDA" w:rsidP="00541D16">
      <w:pPr>
        <w:tabs>
          <w:tab w:val="left" w:pos="0"/>
        </w:tabs>
        <w:spacing w:after="0" w:line="400" w:lineRule="exact"/>
        <w:jc w:val="both"/>
        <w:rPr>
          <w:rFonts w:asciiTheme="majorHAnsi" w:hAnsiTheme="majorHAnsi" w:cstheme="majorHAnsi"/>
          <w:color w:val="000000"/>
          <w:sz w:val="28"/>
          <w:szCs w:val="28"/>
        </w:rPr>
      </w:pPr>
      <w:r w:rsidRPr="004A13F2">
        <w:rPr>
          <w:rFonts w:asciiTheme="majorHAnsi" w:hAnsiTheme="majorHAnsi" w:cstheme="majorHAnsi"/>
          <w:color w:val="000000"/>
          <w:sz w:val="28"/>
          <w:szCs w:val="28"/>
        </w:rPr>
        <w:t xml:space="preserve">   Tổ chức họp Ban giám hiệu, phân công phân việc cho từng cá nhân, cụ thể sau:</w:t>
      </w:r>
    </w:p>
    <w:p w:rsidR="008D0C1E" w:rsidRPr="008D0C1E" w:rsidRDefault="006C5BDA" w:rsidP="00541D16">
      <w:pPr>
        <w:spacing w:after="0" w:line="400" w:lineRule="exact"/>
        <w:jc w:val="both"/>
        <w:rPr>
          <w:rFonts w:asciiTheme="majorHAnsi" w:hAnsiTheme="majorHAnsi" w:cstheme="majorHAnsi"/>
          <w:color w:val="000000"/>
          <w:sz w:val="28"/>
          <w:szCs w:val="28"/>
        </w:rPr>
      </w:pPr>
      <w:r w:rsidRPr="004A13F2">
        <w:rPr>
          <w:rFonts w:asciiTheme="majorHAnsi" w:hAnsiTheme="majorHAnsi" w:cstheme="majorHAnsi"/>
          <w:b/>
          <w:color w:val="000000"/>
          <w:sz w:val="28"/>
          <w:szCs w:val="28"/>
        </w:rPr>
        <w:t xml:space="preserve">2.1. Đ/c </w:t>
      </w:r>
      <w:r w:rsidR="00AF76C7" w:rsidRPr="004A13F2">
        <w:rPr>
          <w:rFonts w:asciiTheme="majorHAnsi" w:hAnsiTheme="majorHAnsi" w:cstheme="majorHAnsi"/>
          <w:b/>
          <w:color w:val="000000"/>
          <w:sz w:val="28"/>
          <w:szCs w:val="28"/>
        </w:rPr>
        <w:t xml:space="preserve">Lưu Thị Huệ </w:t>
      </w:r>
      <w:r w:rsidRPr="004A13F2">
        <w:rPr>
          <w:rFonts w:asciiTheme="majorHAnsi" w:hAnsiTheme="majorHAnsi" w:cstheme="majorHAnsi"/>
          <w:b/>
          <w:color w:val="000000"/>
          <w:sz w:val="28"/>
          <w:szCs w:val="28"/>
        </w:rPr>
        <w:t>- Hiệu trưởng</w:t>
      </w:r>
      <w:r w:rsidRPr="004A13F2">
        <w:rPr>
          <w:rFonts w:asciiTheme="majorHAnsi" w:hAnsiTheme="majorHAnsi" w:cstheme="majorHAnsi"/>
          <w:color w:val="000000"/>
          <w:sz w:val="28"/>
          <w:szCs w:val="28"/>
        </w:rPr>
        <w:t xml:space="preserve">: </w:t>
      </w:r>
    </w:p>
    <w:p w:rsidR="006C5BDA" w:rsidRPr="004A13F2" w:rsidRDefault="006C5BDA" w:rsidP="00541D16">
      <w:pPr>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Quản lý chung các hoạt động nhà trường.</w:t>
      </w:r>
    </w:p>
    <w:p w:rsidR="006C5BDA" w:rsidRPr="004A13F2" w:rsidRDefault="006C5BDA" w:rsidP="00541D16">
      <w:pPr>
        <w:spacing w:after="0" w:line="400" w:lineRule="exact"/>
        <w:jc w:val="both"/>
        <w:rPr>
          <w:rFonts w:asciiTheme="majorHAnsi" w:hAnsiTheme="majorHAnsi" w:cstheme="majorHAnsi"/>
          <w:color w:val="000000"/>
          <w:sz w:val="28"/>
          <w:szCs w:val="28"/>
          <w:bdr w:val="none" w:sz="0" w:space="0" w:color="auto" w:frame="1"/>
          <w:shd w:val="clear" w:color="auto" w:fill="FCF5DB"/>
          <w:lang w:val="nl-NL"/>
        </w:rPr>
      </w:pPr>
      <w:r w:rsidRPr="004A13F2">
        <w:rPr>
          <w:rFonts w:asciiTheme="majorHAnsi" w:hAnsiTheme="majorHAnsi" w:cstheme="majorHAnsi"/>
          <w:b/>
          <w:sz w:val="28"/>
          <w:szCs w:val="28"/>
          <w:lang w:val="nl-NL"/>
        </w:rPr>
        <w:t>* Trực tiếp phụ trách một số lĩnh vực:</w:t>
      </w:r>
    </w:p>
    <w:p w:rsidR="006C5BDA" w:rsidRPr="004A13F2" w:rsidRDefault="006C5BDA" w:rsidP="00541D16">
      <w:pPr>
        <w:tabs>
          <w:tab w:val="left" w:pos="0"/>
        </w:tabs>
        <w:spacing w:after="0" w:line="400" w:lineRule="exact"/>
        <w:jc w:val="both"/>
        <w:rPr>
          <w:rFonts w:asciiTheme="majorHAnsi" w:hAnsiTheme="majorHAnsi" w:cstheme="majorHAnsi"/>
          <w:color w:val="000000"/>
          <w:sz w:val="28"/>
          <w:szCs w:val="28"/>
          <w:bdr w:val="none" w:sz="0" w:space="0" w:color="auto" w:frame="1"/>
          <w:shd w:val="clear" w:color="auto" w:fill="FCF5DB"/>
          <w:lang w:val="nl-NL"/>
        </w:rPr>
      </w:pPr>
      <w:r w:rsidRPr="004A13F2">
        <w:rPr>
          <w:rFonts w:asciiTheme="majorHAnsi" w:hAnsiTheme="majorHAnsi" w:cstheme="majorHAnsi"/>
          <w:sz w:val="28"/>
          <w:szCs w:val="28"/>
          <w:lang w:val="nl-NL"/>
        </w:rPr>
        <w:t>- Công tác xây dựng và tổ chức thực hiện kế hoạch</w:t>
      </w:r>
    </w:p>
    <w:p w:rsidR="006C5BDA" w:rsidRPr="004A13F2" w:rsidRDefault="006C5BDA" w:rsidP="00541D16">
      <w:pPr>
        <w:spacing w:after="0" w:line="400" w:lineRule="exact"/>
        <w:jc w:val="both"/>
        <w:rPr>
          <w:rFonts w:asciiTheme="majorHAnsi" w:hAnsiTheme="majorHAnsi" w:cstheme="majorHAnsi"/>
          <w:color w:val="000000"/>
          <w:sz w:val="28"/>
          <w:szCs w:val="28"/>
          <w:bdr w:val="none" w:sz="0" w:space="0" w:color="auto" w:frame="1"/>
          <w:shd w:val="clear" w:color="auto" w:fill="FCF5DB"/>
          <w:lang w:val="nl-NL"/>
        </w:rPr>
      </w:pPr>
      <w:r w:rsidRPr="004A13F2">
        <w:rPr>
          <w:rFonts w:asciiTheme="majorHAnsi" w:hAnsiTheme="majorHAnsi" w:cstheme="majorHAnsi"/>
          <w:sz w:val="28"/>
          <w:szCs w:val="28"/>
          <w:lang w:val="nl-NL"/>
        </w:rPr>
        <w:t>- Công tác tổ chức: Thành lập bộ máy nhà trường;</w:t>
      </w:r>
    </w:p>
    <w:p w:rsidR="006C5BDA" w:rsidRPr="004A13F2" w:rsidRDefault="006C5BDA" w:rsidP="00541D16">
      <w:pPr>
        <w:spacing w:after="0" w:line="400" w:lineRule="exact"/>
        <w:jc w:val="both"/>
        <w:rPr>
          <w:rFonts w:asciiTheme="majorHAnsi" w:hAnsiTheme="majorHAnsi" w:cstheme="majorHAnsi"/>
          <w:color w:val="000000"/>
          <w:sz w:val="28"/>
          <w:szCs w:val="28"/>
          <w:bdr w:val="none" w:sz="0" w:space="0" w:color="auto" w:frame="1"/>
          <w:shd w:val="clear" w:color="auto" w:fill="FCF5DB"/>
          <w:lang w:val="nl-NL"/>
        </w:rPr>
      </w:pPr>
      <w:r w:rsidRPr="004A13F2">
        <w:rPr>
          <w:rFonts w:asciiTheme="majorHAnsi" w:hAnsiTheme="majorHAnsi" w:cstheme="majorHAnsi"/>
          <w:sz w:val="28"/>
          <w:szCs w:val="28"/>
          <w:lang w:val="nl-NL"/>
        </w:rPr>
        <w:t>- Công tác tham mưu; xây dựng CSVC; XHH giáo dục;</w:t>
      </w:r>
    </w:p>
    <w:p w:rsidR="006C5BDA" w:rsidRPr="004A13F2" w:rsidRDefault="006C5BDA" w:rsidP="00541D16">
      <w:pPr>
        <w:spacing w:after="0" w:line="400" w:lineRule="exact"/>
        <w:jc w:val="both"/>
        <w:rPr>
          <w:rFonts w:asciiTheme="majorHAnsi" w:hAnsiTheme="majorHAnsi" w:cstheme="majorHAnsi"/>
          <w:color w:val="000000"/>
          <w:sz w:val="28"/>
          <w:szCs w:val="28"/>
          <w:bdr w:val="none" w:sz="0" w:space="0" w:color="auto" w:frame="1"/>
          <w:shd w:val="clear" w:color="auto" w:fill="FCF5DB"/>
          <w:lang w:val="nl-NL"/>
        </w:rPr>
      </w:pPr>
      <w:r w:rsidRPr="004A13F2">
        <w:rPr>
          <w:rFonts w:asciiTheme="majorHAnsi" w:hAnsiTheme="majorHAnsi" w:cstheme="majorHAnsi"/>
          <w:sz w:val="28"/>
          <w:szCs w:val="28"/>
          <w:lang w:val="nl-NL"/>
        </w:rPr>
        <w:t>- Công tác quản lý- tài chính- tài sản;</w:t>
      </w:r>
    </w:p>
    <w:p w:rsidR="006C5BDA" w:rsidRPr="004A13F2" w:rsidRDefault="006C5BDA" w:rsidP="00541D16">
      <w:pPr>
        <w:spacing w:after="0" w:line="400" w:lineRule="exact"/>
        <w:jc w:val="both"/>
        <w:rPr>
          <w:rFonts w:asciiTheme="majorHAnsi" w:hAnsiTheme="majorHAnsi" w:cstheme="majorHAnsi"/>
          <w:color w:val="000000"/>
          <w:sz w:val="28"/>
          <w:szCs w:val="28"/>
          <w:bdr w:val="none" w:sz="0" w:space="0" w:color="auto" w:frame="1"/>
          <w:shd w:val="clear" w:color="auto" w:fill="FCF5DB"/>
          <w:lang w:val="nl-NL"/>
        </w:rPr>
      </w:pPr>
      <w:r w:rsidRPr="004A13F2">
        <w:rPr>
          <w:rFonts w:asciiTheme="majorHAnsi" w:hAnsiTheme="majorHAnsi" w:cstheme="majorHAnsi"/>
          <w:sz w:val="28"/>
          <w:szCs w:val="28"/>
          <w:lang w:val="nl-NL"/>
        </w:rPr>
        <w:t>- Công tác phát triển - quản lý đội ngũ;</w:t>
      </w:r>
    </w:p>
    <w:p w:rsidR="006C5BDA" w:rsidRPr="004A13F2" w:rsidRDefault="006C5BDA" w:rsidP="00541D16">
      <w:pPr>
        <w:spacing w:after="0" w:line="400" w:lineRule="exact"/>
        <w:jc w:val="both"/>
        <w:rPr>
          <w:rFonts w:asciiTheme="majorHAnsi" w:hAnsiTheme="majorHAnsi" w:cstheme="majorHAnsi"/>
          <w:color w:val="000000"/>
          <w:sz w:val="28"/>
          <w:szCs w:val="28"/>
          <w:bdr w:val="none" w:sz="0" w:space="0" w:color="auto" w:frame="1"/>
          <w:shd w:val="clear" w:color="auto" w:fill="FCF5DB"/>
          <w:lang w:val="nl-NL"/>
        </w:rPr>
      </w:pPr>
      <w:r w:rsidRPr="004A13F2">
        <w:rPr>
          <w:rFonts w:asciiTheme="majorHAnsi" w:hAnsiTheme="majorHAnsi" w:cstheme="majorHAnsi"/>
          <w:sz w:val="28"/>
          <w:szCs w:val="28"/>
          <w:lang w:val="nl-NL"/>
        </w:rPr>
        <w:t>- Công tác kiểm định chất lượng giáo dục.</w:t>
      </w:r>
    </w:p>
    <w:p w:rsidR="006C5BDA" w:rsidRPr="004A13F2" w:rsidRDefault="006C5BDA" w:rsidP="00541D16">
      <w:pPr>
        <w:spacing w:after="0" w:line="400" w:lineRule="exact"/>
        <w:jc w:val="both"/>
        <w:rPr>
          <w:rFonts w:asciiTheme="majorHAnsi" w:hAnsiTheme="majorHAnsi" w:cstheme="majorHAnsi"/>
          <w:color w:val="000000"/>
          <w:sz w:val="28"/>
          <w:szCs w:val="28"/>
          <w:bdr w:val="none" w:sz="0" w:space="0" w:color="auto" w:frame="1"/>
          <w:shd w:val="clear" w:color="auto" w:fill="FCF5DB"/>
          <w:lang w:val="nl-NL"/>
        </w:rPr>
      </w:pPr>
      <w:r w:rsidRPr="004A13F2">
        <w:rPr>
          <w:rFonts w:asciiTheme="majorHAnsi" w:hAnsiTheme="majorHAnsi" w:cstheme="majorHAnsi"/>
          <w:sz w:val="28"/>
          <w:szCs w:val="28"/>
          <w:lang w:val="nl-NL"/>
        </w:rPr>
        <w:t>- Chỉ đạo các Phong trào thi đua các cuộc vận động;</w:t>
      </w:r>
    </w:p>
    <w:p w:rsidR="006C5BDA" w:rsidRPr="004A13F2" w:rsidRDefault="006C5BDA" w:rsidP="00541D16">
      <w:pPr>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Thực hiện Quy chế dân chủ trong trường học.</w:t>
      </w:r>
    </w:p>
    <w:p w:rsidR="008D0C1E" w:rsidRDefault="006C5BDA" w:rsidP="00541D16">
      <w:pPr>
        <w:tabs>
          <w:tab w:val="left" w:pos="0"/>
        </w:tabs>
        <w:spacing w:after="0" w:line="400" w:lineRule="exact"/>
        <w:jc w:val="both"/>
        <w:rPr>
          <w:rFonts w:asciiTheme="majorHAnsi" w:hAnsiTheme="majorHAnsi" w:cstheme="majorHAnsi"/>
          <w:b/>
          <w:sz w:val="28"/>
          <w:szCs w:val="28"/>
          <w:lang w:val="nl-NL"/>
        </w:rPr>
      </w:pPr>
      <w:r w:rsidRPr="00A37C39">
        <w:rPr>
          <w:rFonts w:asciiTheme="majorHAnsi" w:hAnsiTheme="majorHAnsi" w:cstheme="majorHAnsi"/>
          <w:b/>
          <w:sz w:val="28"/>
          <w:szCs w:val="28"/>
          <w:lang w:val="nl-NL"/>
        </w:rPr>
        <w:t>2.</w:t>
      </w:r>
      <w:r w:rsidR="008D0C1E">
        <w:rPr>
          <w:rFonts w:asciiTheme="majorHAnsi" w:hAnsiTheme="majorHAnsi" w:cstheme="majorHAnsi"/>
          <w:b/>
          <w:sz w:val="28"/>
          <w:szCs w:val="28"/>
          <w:lang w:val="nl-NL"/>
        </w:rPr>
        <w:t>2</w:t>
      </w:r>
      <w:r w:rsidRPr="00A37C39">
        <w:rPr>
          <w:rFonts w:asciiTheme="majorHAnsi" w:hAnsiTheme="majorHAnsi" w:cstheme="majorHAnsi"/>
          <w:b/>
          <w:sz w:val="28"/>
          <w:szCs w:val="28"/>
          <w:lang w:val="nl-NL"/>
        </w:rPr>
        <w:t xml:space="preserve"> Đ/c </w:t>
      </w:r>
      <w:r w:rsidR="00AF76C7" w:rsidRPr="00A37C39">
        <w:rPr>
          <w:rFonts w:asciiTheme="majorHAnsi" w:hAnsiTheme="majorHAnsi" w:cstheme="majorHAnsi"/>
          <w:b/>
          <w:sz w:val="28"/>
          <w:szCs w:val="28"/>
          <w:lang w:val="nl-NL"/>
        </w:rPr>
        <w:t xml:space="preserve">Đỗ Thị Bạch Tuyết </w:t>
      </w:r>
      <w:r w:rsidRPr="00A37C39">
        <w:rPr>
          <w:rFonts w:asciiTheme="majorHAnsi" w:hAnsiTheme="majorHAnsi" w:cstheme="majorHAnsi"/>
          <w:b/>
          <w:sz w:val="28"/>
          <w:szCs w:val="28"/>
          <w:lang w:val="nl-NL"/>
        </w:rPr>
        <w:t>-Phó Hiệu trưởng:</w:t>
      </w:r>
    </w:p>
    <w:p w:rsidR="00AF76C7" w:rsidRPr="004A13F2" w:rsidRDefault="006C5BDA" w:rsidP="00541D16">
      <w:pPr>
        <w:tabs>
          <w:tab w:val="left" w:pos="0"/>
        </w:tabs>
        <w:spacing w:after="0" w:line="400" w:lineRule="exact"/>
        <w:jc w:val="both"/>
        <w:rPr>
          <w:rFonts w:asciiTheme="majorHAnsi" w:hAnsiTheme="majorHAnsi" w:cstheme="majorHAnsi"/>
          <w:b/>
          <w:i/>
          <w:sz w:val="28"/>
          <w:szCs w:val="28"/>
          <w:lang w:val="nl-NL"/>
        </w:rPr>
      </w:pPr>
      <w:r w:rsidRPr="004A13F2">
        <w:rPr>
          <w:rFonts w:asciiTheme="majorHAnsi" w:hAnsiTheme="majorHAnsi" w:cstheme="majorHAnsi"/>
          <w:sz w:val="28"/>
          <w:szCs w:val="28"/>
          <w:lang w:val="nl-NL"/>
        </w:rPr>
        <w:t>Phụ trách công tác chuyên môn khối mẫ</w:t>
      </w:r>
      <w:r w:rsidR="00193F9A">
        <w:rPr>
          <w:rFonts w:asciiTheme="majorHAnsi" w:hAnsiTheme="majorHAnsi" w:cstheme="majorHAnsi"/>
          <w:sz w:val="28"/>
          <w:szCs w:val="28"/>
          <w:lang w:val="nl-NL"/>
        </w:rPr>
        <w:t>u giáo</w:t>
      </w:r>
      <w:r w:rsidRPr="004A13F2">
        <w:rPr>
          <w:rFonts w:asciiTheme="majorHAnsi" w:hAnsiTheme="majorHAnsi" w:cstheme="majorHAnsi"/>
          <w:sz w:val="28"/>
          <w:szCs w:val="28"/>
          <w:lang w:val="nl-NL"/>
        </w:rPr>
        <w:t xml:space="preserve">, </w:t>
      </w:r>
      <w:r w:rsidRPr="004A13F2">
        <w:rPr>
          <w:rFonts w:asciiTheme="majorHAnsi" w:hAnsiTheme="majorHAnsi" w:cstheme="majorHAnsi"/>
          <w:color w:val="000000"/>
          <w:sz w:val="28"/>
          <w:szCs w:val="28"/>
          <w:lang w:val="nl-NL"/>
        </w:rPr>
        <w:t>công tác tuyển sinh, phổ cập, báo cáo thống kê</w:t>
      </w:r>
      <w:r w:rsidRPr="004A13F2">
        <w:rPr>
          <w:rFonts w:asciiTheme="majorHAnsi" w:hAnsiTheme="majorHAnsi" w:cstheme="majorHAnsi"/>
          <w:sz w:val="28"/>
          <w:szCs w:val="28"/>
          <w:lang w:val="nl-NL"/>
        </w:rPr>
        <w:t>, công tác kiểm định chất lượng, công tác kiểm tra nội bộ</w:t>
      </w:r>
      <w:r w:rsidR="00AF76C7" w:rsidRPr="004A13F2">
        <w:rPr>
          <w:rFonts w:asciiTheme="majorHAnsi" w:hAnsiTheme="majorHAnsi" w:cstheme="majorHAnsi"/>
          <w:sz w:val="28"/>
          <w:szCs w:val="28"/>
          <w:lang w:val="nl-NL"/>
        </w:rPr>
        <w:t>, công tác ứng dụng CNTT và truyền thông.</w:t>
      </w:r>
    </w:p>
    <w:p w:rsidR="006C5BDA" w:rsidRPr="004A13F2" w:rsidRDefault="006C5BDA" w:rsidP="00541D16">
      <w:pPr>
        <w:tabs>
          <w:tab w:val="left" w:pos="0"/>
        </w:tabs>
        <w:spacing w:after="0" w:line="400" w:lineRule="exact"/>
        <w:jc w:val="both"/>
        <w:rPr>
          <w:rFonts w:asciiTheme="majorHAnsi" w:hAnsiTheme="majorHAnsi" w:cstheme="majorHAnsi"/>
          <w:b/>
          <w:i/>
          <w:sz w:val="28"/>
          <w:szCs w:val="28"/>
          <w:lang w:val="nl-NL"/>
        </w:rPr>
      </w:pPr>
      <w:r w:rsidRPr="004A13F2">
        <w:rPr>
          <w:rFonts w:asciiTheme="majorHAnsi" w:hAnsiTheme="majorHAnsi" w:cstheme="majorHAnsi"/>
          <w:sz w:val="28"/>
          <w:szCs w:val="28"/>
          <w:lang w:val="nl-NL"/>
        </w:rPr>
        <w:t xml:space="preserve">- Chịu trách nhiệm về chất lượng giáo dục trong toàn trường, phụ trách việc tổ chức sinh hoạt chuyên môn của các tổ chuyên môn, hướng dẫn GV XD kế hoạch năm </w:t>
      </w:r>
      <w:r w:rsidRPr="004A13F2">
        <w:rPr>
          <w:rFonts w:asciiTheme="majorHAnsi" w:hAnsiTheme="majorHAnsi" w:cstheme="majorHAnsi"/>
          <w:sz w:val="28"/>
          <w:szCs w:val="28"/>
          <w:lang w:val="nl-NL"/>
        </w:rPr>
        <w:lastRenderedPageBreak/>
        <w:t>học, kế hoạch tháng, kế hoạch hoạt động từng tuần, soạn bài. Duyệt kế hoạch năm học, hàng tháng, tuần của GV các lớp, bồi dưỡng cho GV đi thi GVG các cấp.</w:t>
      </w:r>
    </w:p>
    <w:p w:rsidR="006C5BDA" w:rsidRPr="004A13F2" w:rsidRDefault="006C5BDA" w:rsidP="00541D16">
      <w:pPr>
        <w:tabs>
          <w:tab w:val="left" w:pos="0"/>
        </w:tabs>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xml:space="preserve">- Xây dựng kế hoạch mua sắm đồ dùng học liệu phục vụ cho GV và các cháu để trình Hiệu trưởng duyệt mua, quản lý và theo dõi việc sử dụng đồ dùng, trang thiết bị dạy và học của các lớp trong toàn trường.  </w:t>
      </w:r>
    </w:p>
    <w:p w:rsidR="006C5BDA" w:rsidRPr="004A13F2" w:rsidRDefault="006C5BDA" w:rsidP="00541D16">
      <w:pPr>
        <w:tabs>
          <w:tab w:val="left" w:pos="0"/>
        </w:tabs>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Kiểm tra việc giao nhận thực phẩm 2 lần/tuần; Dự GV 4 hoạt động/tuần.</w:t>
      </w:r>
    </w:p>
    <w:p w:rsidR="006C5BDA" w:rsidRPr="004A13F2" w:rsidRDefault="006C5BDA" w:rsidP="00541D16">
      <w:pPr>
        <w:tabs>
          <w:tab w:val="left" w:pos="0"/>
        </w:tabs>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Xây dựng kế hoạch tổ chức kiến tập các chuyên đề tại trường, bồi dưỡng chuyên môn cho đội ngũ GV hàng tháng, bồi dưỡng GVG. Kiểm tra việc thực hiện Quy chế nuôi dạy trẻ, QCCM, Quy chế CS&amp;GD trẻ của GV toàn trường.</w:t>
      </w:r>
    </w:p>
    <w:p w:rsidR="006C5BDA" w:rsidRPr="004A13F2" w:rsidRDefault="006C5BDA" w:rsidP="00541D16">
      <w:pPr>
        <w:tabs>
          <w:tab w:val="left" w:pos="0"/>
        </w:tabs>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xml:space="preserve">- Phụ trách và chịu trách nhiệm trước Hiệu trưởng về việc tổ chức các Hội thi của GV và các cháu, công tác sắp xếp nội vụ của GV toàn trường, công tác XD trường học thân thiện, học sinh tích cực, công tác chỉ đạo GV </w:t>
      </w:r>
      <w:r w:rsidRPr="004A13F2">
        <w:rPr>
          <w:rFonts w:asciiTheme="majorHAnsi" w:hAnsiTheme="majorHAnsi" w:cstheme="majorHAnsi"/>
          <w:i/>
          <w:sz w:val="28"/>
          <w:szCs w:val="28"/>
          <w:lang w:val="nl-NL"/>
        </w:rPr>
        <w:t xml:space="preserve">“Xây dựng môi trường học tập lấy trẻ làm trung tâm”, </w:t>
      </w:r>
      <w:r w:rsidRPr="004A13F2">
        <w:rPr>
          <w:rFonts w:asciiTheme="majorHAnsi" w:hAnsiTheme="majorHAnsi" w:cstheme="majorHAnsi"/>
          <w:sz w:val="28"/>
          <w:szCs w:val="28"/>
          <w:lang w:val="nl-NL"/>
        </w:rPr>
        <w:t>công tác kiểm định chất lượng, công tác kiểm tra nội bộ.</w:t>
      </w:r>
    </w:p>
    <w:p w:rsidR="008D0C1E" w:rsidRDefault="008D0C1E" w:rsidP="00541D16">
      <w:pPr>
        <w:tabs>
          <w:tab w:val="left" w:pos="0"/>
        </w:tabs>
        <w:spacing w:after="0" w:line="400" w:lineRule="exact"/>
        <w:jc w:val="both"/>
        <w:rPr>
          <w:rFonts w:asciiTheme="majorHAnsi" w:hAnsiTheme="majorHAnsi" w:cstheme="majorHAnsi"/>
          <w:b/>
          <w:sz w:val="28"/>
          <w:szCs w:val="28"/>
          <w:lang w:val="nl-NL"/>
        </w:rPr>
      </w:pPr>
      <w:r>
        <w:rPr>
          <w:rFonts w:asciiTheme="majorHAnsi" w:hAnsiTheme="majorHAnsi" w:cstheme="majorHAnsi"/>
          <w:b/>
          <w:sz w:val="28"/>
          <w:szCs w:val="28"/>
          <w:lang w:val="nl-NL"/>
        </w:rPr>
        <w:t>2.</w:t>
      </w:r>
      <w:r w:rsidR="006C5BDA" w:rsidRPr="004A13F2">
        <w:rPr>
          <w:rFonts w:asciiTheme="majorHAnsi" w:hAnsiTheme="majorHAnsi" w:cstheme="majorHAnsi"/>
          <w:b/>
          <w:sz w:val="28"/>
          <w:szCs w:val="28"/>
          <w:lang w:val="nl-NL"/>
        </w:rPr>
        <w:t xml:space="preserve">3. Đ/c </w:t>
      </w:r>
      <w:r w:rsidR="00AF76C7" w:rsidRPr="004A13F2">
        <w:rPr>
          <w:rFonts w:asciiTheme="majorHAnsi" w:hAnsiTheme="majorHAnsi" w:cstheme="majorHAnsi"/>
          <w:b/>
          <w:sz w:val="28"/>
          <w:szCs w:val="28"/>
          <w:lang w:val="nl-NL"/>
        </w:rPr>
        <w:t>Ngô Thị Hồng Lan – P</w:t>
      </w:r>
      <w:r w:rsidR="006C5BDA" w:rsidRPr="004A13F2">
        <w:rPr>
          <w:rFonts w:asciiTheme="majorHAnsi" w:hAnsiTheme="majorHAnsi" w:cstheme="majorHAnsi"/>
          <w:b/>
          <w:sz w:val="28"/>
          <w:szCs w:val="28"/>
          <w:lang w:val="nl-NL"/>
        </w:rPr>
        <w:t>hó Hiệu trưởng:</w:t>
      </w:r>
    </w:p>
    <w:p w:rsidR="006C5BDA" w:rsidRPr="004A13F2" w:rsidRDefault="006C5BDA" w:rsidP="00541D16">
      <w:pPr>
        <w:tabs>
          <w:tab w:val="left" w:pos="0"/>
        </w:tabs>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xml:space="preserve">Phụ trách công tác nuôi dưỡng, </w:t>
      </w:r>
      <w:r w:rsidRPr="004A13F2">
        <w:rPr>
          <w:rFonts w:asciiTheme="majorHAnsi" w:hAnsiTheme="majorHAnsi" w:cstheme="majorHAnsi"/>
          <w:color w:val="000000"/>
          <w:sz w:val="28"/>
          <w:szCs w:val="28"/>
          <w:lang w:val="nl-NL"/>
        </w:rPr>
        <w:t xml:space="preserve">công </w:t>
      </w:r>
      <w:r w:rsidRPr="004A13F2">
        <w:rPr>
          <w:rFonts w:asciiTheme="majorHAnsi" w:hAnsiTheme="majorHAnsi" w:cstheme="majorHAnsi"/>
          <w:sz w:val="28"/>
          <w:szCs w:val="28"/>
          <w:lang w:val="nl-NL"/>
        </w:rPr>
        <w:t>chuyên môn khối nhà trẻ, công tác tuyển sinh, phổ cập, công tác vệ sinh môi trường, công tác Y tế học đường</w:t>
      </w:r>
      <w:r w:rsidR="00AF76C7" w:rsidRPr="004A13F2">
        <w:rPr>
          <w:rFonts w:asciiTheme="majorHAnsi" w:hAnsiTheme="majorHAnsi" w:cstheme="majorHAnsi"/>
          <w:color w:val="000000"/>
          <w:sz w:val="28"/>
          <w:szCs w:val="28"/>
          <w:lang w:val="nl-NL"/>
        </w:rPr>
        <w:t>, công tác phòng chống dịch bệnh</w:t>
      </w:r>
      <w:r w:rsidRPr="004A13F2">
        <w:rPr>
          <w:rFonts w:asciiTheme="majorHAnsi" w:hAnsiTheme="majorHAnsi" w:cstheme="majorHAnsi"/>
          <w:sz w:val="28"/>
          <w:szCs w:val="28"/>
          <w:lang w:val="nl-NL"/>
        </w:rPr>
        <w:t>- Chịu trách nhiệm về chất lượng chăm sóc, nuôi dưỡng trẻ trong toàn trường, quản lý bếp ăn, XD dây truyền làm việc của Tổ nuôi hợp lý.</w:t>
      </w:r>
    </w:p>
    <w:p w:rsidR="006C5BDA" w:rsidRPr="004A13F2" w:rsidRDefault="006C5BDA" w:rsidP="00541D16">
      <w:pPr>
        <w:tabs>
          <w:tab w:val="left" w:pos="0"/>
        </w:tabs>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xml:space="preserve">- Xây dựng kế hoạch mua sắm đồ dùng trang thiết bị phục vụ cho công tác chăm sóc, nuôi dưỡng trẻ để trình Hiệu trưởng duyệt mua. Quản lý và theo dõi việc sử dụng cơ sở vật chất của bếp. </w:t>
      </w:r>
    </w:p>
    <w:p w:rsidR="006C5BDA" w:rsidRPr="004A13F2" w:rsidRDefault="006C5BDA" w:rsidP="00541D16">
      <w:pPr>
        <w:tabs>
          <w:tab w:val="left" w:pos="0"/>
        </w:tabs>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xml:space="preserve">- Quản lý sổ sách về công tác nuôi dưỡng, việc nhập xuất thực phẩm, kiểm tra ký xác nhận việc thu-chi ăn của trẻ và công tác thu chi quỹ chăm sóc bán trú hàng tháng trước khi trình Hiệu trưởng ký duyệt. Phối hợp với kế toán XD thực đơn cho trẻ và GV, NV theo mùa vụ phù hợp với tình hình thực tế của địa phương. Bồi dưỡng cho NV đi thi NVG. </w:t>
      </w:r>
    </w:p>
    <w:p w:rsidR="006C5BDA" w:rsidRPr="004A13F2" w:rsidRDefault="006C5BDA" w:rsidP="00541D16">
      <w:pPr>
        <w:tabs>
          <w:tab w:val="left" w:pos="0"/>
        </w:tabs>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Làm sổ theo dõi chất lượng toàn trường, sổ kế hoạch tháng.</w:t>
      </w:r>
    </w:p>
    <w:p w:rsidR="006C5BDA" w:rsidRPr="004A13F2" w:rsidRDefault="006C5BDA" w:rsidP="00541D16">
      <w:pPr>
        <w:tabs>
          <w:tab w:val="left" w:pos="0"/>
        </w:tabs>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xml:space="preserve">- Phụ trách công tác tuyển sinh, công tác phổ cập, công tác báo báo thống kê và công tác vệ sinh môi trường, công tác Y tế học đường, công tác ứng dụng CNTT </w:t>
      </w:r>
    </w:p>
    <w:p w:rsidR="006C5BDA" w:rsidRPr="004A13F2" w:rsidRDefault="0097706E" w:rsidP="00541D16">
      <w:pPr>
        <w:tabs>
          <w:tab w:val="left" w:pos="0"/>
        </w:tabs>
        <w:spacing w:after="0" w:line="400" w:lineRule="exact"/>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Thực hiện </w:t>
      </w:r>
      <w:r w:rsidR="006C5BDA" w:rsidRPr="004A13F2">
        <w:rPr>
          <w:rFonts w:asciiTheme="majorHAnsi" w:hAnsiTheme="majorHAnsi" w:cstheme="majorHAnsi"/>
          <w:sz w:val="28"/>
          <w:szCs w:val="28"/>
          <w:lang w:val="nl-NL"/>
        </w:rPr>
        <w:t>xây dựng tính khẩu phần ăn của trẻ.</w:t>
      </w:r>
    </w:p>
    <w:p w:rsidR="006C5BDA" w:rsidRPr="004A13F2" w:rsidRDefault="006C5BDA" w:rsidP="00541D16">
      <w:pPr>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Kiểm tra việc giao nhận thực phẩm 2 lần/tuần; Dự GV 4 hoạt động/tuần.</w:t>
      </w:r>
    </w:p>
    <w:p w:rsidR="006C5BDA" w:rsidRPr="004A13F2" w:rsidRDefault="008D0C1E" w:rsidP="00541D16">
      <w:pPr>
        <w:tabs>
          <w:tab w:val="left" w:pos="0"/>
        </w:tabs>
        <w:spacing w:after="0" w:line="400" w:lineRule="exact"/>
        <w:jc w:val="both"/>
        <w:rPr>
          <w:rFonts w:asciiTheme="majorHAnsi" w:hAnsiTheme="majorHAnsi" w:cstheme="majorHAnsi"/>
          <w:b/>
          <w:sz w:val="28"/>
          <w:szCs w:val="28"/>
          <w:lang w:val="nl-NL"/>
        </w:rPr>
      </w:pPr>
      <w:r>
        <w:rPr>
          <w:rFonts w:asciiTheme="majorHAnsi" w:hAnsiTheme="majorHAnsi" w:cstheme="majorHAnsi"/>
          <w:b/>
          <w:sz w:val="28"/>
          <w:szCs w:val="28"/>
          <w:lang w:val="nl-NL"/>
        </w:rPr>
        <w:t>2.</w:t>
      </w:r>
      <w:r w:rsidR="006C5BDA" w:rsidRPr="004A13F2">
        <w:rPr>
          <w:rFonts w:asciiTheme="majorHAnsi" w:hAnsiTheme="majorHAnsi" w:cstheme="majorHAnsi"/>
          <w:b/>
          <w:sz w:val="28"/>
          <w:szCs w:val="28"/>
          <w:lang w:val="nl-NL"/>
        </w:rPr>
        <w:t xml:space="preserve">4. Đ/c </w:t>
      </w:r>
      <w:r w:rsidR="00AC60D3" w:rsidRPr="004A13F2">
        <w:rPr>
          <w:rFonts w:asciiTheme="majorHAnsi" w:hAnsiTheme="majorHAnsi" w:cstheme="majorHAnsi"/>
          <w:b/>
          <w:sz w:val="28"/>
          <w:szCs w:val="28"/>
          <w:lang w:val="nl-NL"/>
        </w:rPr>
        <w:t xml:space="preserve">Nguyễn Thị Hiệp </w:t>
      </w:r>
      <w:r w:rsidR="006C5BDA" w:rsidRPr="004A13F2">
        <w:rPr>
          <w:rFonts w:asciiTheme="majorHAnsi" w:hAnsiTheme="majorHAnsi" w:cstheme="majorHAnsi"/>
          <w:b/>
          <w:sz w:val="28"/>
          <w:szCs w:val="28"/>
          <w:lang w:val="nl-NL"/>
        </w:rPr>
        <w:t>- GVPT chuyên môn: Tổ trưởng Tổ mẫu giáo, PT GDMG và phong trào thi đua.</w:t>
      </w:r>
    </w:p>
    <w:p w:rsidR="006C5BDA" w:rsidRPr="004A13F2" w:rsidRDefault="006C5BDA" w:rsidP="00541D16">
      <w:pPr>
        <w:tabs>
          <w:tab w:val="left" w:pos="0"/>
        </w:tabs>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xml:space="preserve">- Chỉ đạo tổ trưởng các khối XD mục tiêu, nội dung kế hoạch GD từng lứa tuổi, xây dựng và thực hiện việc dùng bảng công cụ để đánh giá bộ chuẩn phát triển trẻ em </w:t>
      </w:r>
      <w:r w:rsidRPr="004A13F2">
        <w:rPr>
          <w:rFonts w:asciiTheme="majorHAnsi" w:hAnsiTheme="majorHAnsi" w:cstheme="majorHAnsi"/>
          <w:sz w:val="28"/>
          <w:szCs w:val="28"/>
          <w:lang w:val="nl-NL"/>
        </w:rPr>
        <w:lastRenderedPageBreak/>
        <w:t>năm tuổi của GV các lớp. Đôn đốc và kiểm tra việc thực hiện Quy chế nuôi dạy trẻ, Quy chế chuyên môn của GV toàn trường.</w:t>
      </w:r>
    </w:p>
    <w:p w:rsidR="006C5BDA" w:rsidRPr="004A13F2" w:rsidRDefault="006C5BDA" w:rsidP="00541D16">
      <w:pPr>
        <w:tabs>
          <w:tab w:val="left" w:pos="0"/>
        </w:tabs>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Hướng dẫn GV XD môi trường học tập thân thiện cho trẻ tại các lớp, hướng dẫn GV làm đồ dùng, đồ chơi bằng nguyên phế liệu và XD góc mở cho trẻ hoạt động.</w:t>
      </w:r>
    </w:p>
    <w:p w:rsidR="006C5BDA" w:rsidRPr="004A13F2" w:rsidRDefault="006C5BDA" w:rsidP="00541D16">
      <w:pPr>
        <w:tabs>
          <w:tab w:val="left" w:pos="0"/>
        </w:tabs>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Chịu trách nhiệm trước Phó Hiệu trưởng về chất lượng giáo dục trong toàn trường, việc tổ chức sinh hoạt chuyên môn của các Tổ chuyên môn, hướng dẫn GV XD kế hoạch năm học, kế hoạch tháng, kế hoạch hoạt động từng tuần, soạn bài. Duyệt kế hoạch năm học, hàng tháng, tuần của GV các lớp. Theo dõi đánh giá việc thực hiện chuyên môn của GV và chất lượng học tập của trẻ từng giai đoạn.</w:t>
      </w:r>
    </w:p>
    <w:p w:rsidR="00AC60D3" w:rsidRPr="004A13F2" w:rsidRDefault="00AC60D3" w:rsidP="00541D16">
      <w:pPr>
        <w:tabs>
          <w:tab w:val="left" w:pos="0"/>
        </w:tabs>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Kiểm tra việc thực hiện Quy chế nuôi dạy trẻ và Quy chế chuyên môn của GV. Cùng kết hợp với nhân viên Y tế đôn đốc, kiểm tra việc thực hiện vệ sinh môi trường, vệ sinh nhóm lớp, vệ sinh cá nhân và khung cảnh sư phạm các khu lớp.</w:t>
      </w:r>
    </w:p>
    <w:p w:rsidR="00AC60D3" w:rsidRPr="004A13F2" w:rsidRDefault="00AC60D3" w:rsidP="00541D16">
      <w:pPr>
        <w:tabs>
          <w:tab w:val="left" w:pos="0"/>
        </w:tabs>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Phối hợp với Phó Hiệu trưởng PTGD, BD cho GV đi thi GVG các cấp, cùng quản lý việc chăm sóc, nuôi dưỡng và GD trẻ tại các nhóm lớp.</w:t>
      </w:r>
    </w:p>
    <w:p w:rsidR="00AC60D3" w:rsidRPr="00A37C39" w:rsidRDefault="008D0C1E" w:rsidP="00541D16">
      <w:pPr>
        <w:tabs>
          <w:tab w:val="left" w:pos="0"/>
        </w:tabs>
        <w:spacing w:after="0" w:line="400" w:lineRule="exact"/>
        <w:jc w:val="both"/>
        <w:rPr>
          <w:rFonts w:asciiTheme="majorHAnsi" w:hAnsiTheme="majorHAnsi" w:cstheme="majorHAnsi"/>
          <w:sz w:val="28"/>
          <w:szCs w:val="28"/>
          <w:lang w:val="nl-NL"/>
        </w:rPr>
      </w:pPr>
      <w:r>
        <w:rPr>
          <w:rFonts w:asciiTheme="majorHAnsi" w:hAnsiTheme="majorHAnsi" w:cstheme="majorHAnsi"/>
          <w:b/>
          <w:sz w:val="28"/>
          <w:szCs w:val="28"/>
          <w:lang w:val="nl-NL"/>
        </w:rPr>
        <w:t>2.</w:t>
      </w:r>
      <w:r w:rsidR="00A37C39" w:rsidRPr="00A37C39">
        <w:rPr>
          <w:rFonts w:asciiTheme="majorHAnsi" w:hAnsiTheme="majorHAnsi" w:cstheme="majorHAnsi"/>
          <w:b/>
          <w:sz w:val="28"/>
          <w:szCs w:val="28"/>
          <w:lang w:val="nl-NL"/>
        </w:rPr>
        <w:t>5</w:t>
      </w:r>
      <w:r w:rsidR="00AC60D3" w:rsidRPr="00A37C39">
        <w:rPr>
          <w:rFonts w:asciiTheme="majorHAnsi" w:hAnsiTheme="majorHAnsi" w:cstheme="majorHAnsi"/>
          <w:b/>
          <w:sz w:val="28"/>
          <w:szCs w:val="28"/>
          <w:lang w:val="nl-NL"/>
        </w:rPr>
        <w:t>. Đ/c:  Đỗ Thị Yến – CTCĐ trường</w:t>
      </w:r>
      <w:r>
        <w:rPr>
          <w:rFonts w:asciiTheme="majorHAnsi" w:hAnsiTheme="majorHAnsi" w:cstheme="majorHAnsi"/>
          <w:b/>
          <w:sz w:val="28"/>
          <w:szCs w:val="28"/>
          <w:lang w:val="nl-NL"/>
        </w:rPr>
        <w:t xml:space="preserve"> – phụ trách</w:t>
      </w:r>
      <w:r w:rsidRPr="004A13F2">
        <w:rPr>
          <w:rFonts w:asciiTheme="majorHAnsi" w:hAnsiTheme="majorHAnsi" w:cstheme="majorHAnsi"/>
          <w:b/>
          <w:sz w:val="28"/>
          <w:szCs w:val="28"/>
          <w:lang w:val="nl-NL"/>
        </w:rPr>
        <w:t xml:space="preserve"> các hoạt động văn nghệ, thể thao</w:t>
      </w:r>
      <w:r>
        <w:rPr>
          <w:rFonts w:asciiTheme="majorHAnsi" w:hAnsiTheme="majorHAnsi" w:cstheme="majorHAnsi"/>
          <w:b/>
          <w:sz w:val="28"/>
          <w:szCs w:val="28"/>
          <w:lang w:val="nl-NL"/>
        </w:rPr>
        <w:t>, các ngày hội, ngày lễ.</w:t>
      </w:r>
    </w:p>
    <w:p w:rsidR="006C5BDA" w:rsidRPr="004A13F2" w:rsidRDefault="006C5BDA" w:rsidP="00541D16">
      <w:pPr>
        <w:tabs>
          <w:tab w:val="left" w:pos="0"/>
        </w:tabs>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xml:space="preserve">- Chịu trách nhiệm làm các chương trình và công tác tổ chức các hội nghị, các ngày hội, ngày lễ, các hội thi và phụ trách các phong trào thi đua của nhà trường. </w:t>
      </w:r>
    </w:p>
    <w:p w:rsidR="006C5BDA" w:rsidRPr="00A37C39" w:rsidRDefault="008D0C1E" w:rsidP="00541D16">
      <w:pPr>
        <w:tabs>
          <w:tab w:val="left" w:pos="0"/>
        </w:tabs>
        <w:spacing w:after="0" w:line="400" w:lineRule="exact"/>
        <w:jc w:val="both"/>
        <w:rPr>
          <w:rFonts w:asciiTheme="majorHAnsi" w:hAnsiTheme="majorHAnsi" w:cstheme="majorHAnsi"/>
          <w:b/>
          <w:sz w:val="28"/>
          <w:szCs w:val="28"/>
          <w:lang w:val="nl-NL"/>
        </w:rPr>
      </w:pPr>
      <w:r>
        <w:rPr>
          <w:rFonts w:asciiTheme="majorHAnsi" w:hAnsiTheme="majorHAnsi" w:cstheme="majorHAnsi"/>
          <w:b/>
          <w:sz w:val="28"/>
          <w:szCs w:val="28"/>
          <w:lang w:val="nl-NL"/>
        </w:rPr>
        <w:t>2.</w:t>
      </w:r>
      <w:r w:rsidR="00A37C39" w:rsidRPr="00A37C39">
        <w:rPr>
          <w:rFonts w:asciiTheme="majorHAnsi" w:hAnsiTheme="majorHAnsi" w:cstheme="majorHAnsi"/>
          <w:b/>
          <w:sz w:val="28"/>
          <w:szCs w:val="28"/>
          <w:lang w:val="nl-NL"/>
        </w:rPr>
        <w:t>6</w:t>
      </w:r>
      <w:r w:rsidR="006C5BDA" w:rsidRPr="00A37C39">
        <w:rPr>
          <w:rFonts w:asciiTheme="majorHAnsi" w:hAnsiTheme="majorHAnsi" w:cstheme="majorHAnsi"/>
          <w:b/>
          <w:sz w:val="28"/>
          <w:szCs w:val="28"/>
          <w:lang w:val="nl-NL"/>
        </w:rPr>
        <w:t>.  Tổ chuyên môn mẫu giáo và tổ chuyên môn Nhà trẻ:</w:t>
      </w:r>
    </w:p>
    <w:p w:rsidR="006C5BDA" w:rsidRPr="004A13F2" w:rsidRDefault="006C5BDA" w:rsidP="00541D16">
      <w:pPr>
        <w:tabs>
          <w:tab w:val="left" w:pos="0"/>
        </w:tabs>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xml:space="preserve">- Đ/c </w:t>
      </w:r>
      <w:r w:rsidR="002B2C14" w:rsidRPr="004A13F2">
        <w:rPr>
          <w:rFonts w:asciiTheme="majorHAnsi" w:hAnsiTheme="majorHAnsi" w:cstheme="majorHAnsi"/>
          <w:sz w:val="28"/>
          <w:szCs w:val="28"/>
          <w:lang w:val="nl-NL"/>
        </w:rPr>
        <w:t xml:space="preserve">Nguyễn Thị Hiệp </w:t>
      </w:r>
      <w:r w:rsidRPr="004A13F2">
        <w:rPr>
          <w:rFonts w:asciiTheme="majorHAnsi" w:hAnsiTheme="majorHAnsi" w:cstheme="majorHAnsi"/>
          <w:sz w:val="28"/>
          <w:szCs w:val="28"/>
          <w:lang w:val="nl-NL"/>
        </w:rPr>
        <w:t>- Tổ trưởng Tổ khối 5 tuổi.</w:t>
      </w:r>
    </w:p>
    <w:p w:rsidR="006C5BDA" w:rsidRPr="004A13F2" w:rsidRDefault="006C5BDA" w:rsidP="00541D16">
      <w:pPr>
        <w:tabs>
          <w:tab w:val="left" w:pos="0"/>
        </w:tabs>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xml:space="preserve">- Đ/c </w:t>
      </w:r>
      <w:r w:rsidR="00AC60D3" w:rsidRPr="004A13F2">
        <w:rPr>
          <w:rFonts w:asciiTheme="majorHAnsi" w:hAnsiTheme="majorHAnsi" w:cstheme="majorHAnsi"/>
          <w:sz w:val="28"/>
          <w:szCs w:val="28"/>
          <w:lang w:val="nl-NL"/>
        </w:rPr>
        <w:t xml:space="preserve">Trần Thị Kim Lương </w:t>
      </w:r>
      <w:r w:rsidRPr="004A13F2">
        <w:rPr>
          <w:rFonts w:asciiTheme="majorHAnsi" w:hAnsiTheme="majorHAnsi" w:cstheme="majorHAnsi"/>
          <w:sz w:val="28"/>
          <w:szCs w:val="28"/>
          <w:lang w:val="nl-NL"/>
        </w:rPr>
        <w:t xml:space="preserve">- Tổ trưởng tổ </w:t>
      </w:r>
      <w:r w:rsidR="00AC60D3" w:rsidRPr="004A13F2">
        <w:rPr>
          <w:rFonts w:asciiTheme="majorHAnsi" w:hAnsiTheme="majorHAnsi" w:cstheme="majorHAnsi"/>
          <w:sz w:val="28"/>
          <w:szCs w:val="28"/>
          <w:lang w:val="nl-NL"/>
        </w:rPr>
        <w:t>khối 3&amp;4  tuổi</w:t>
      </w:r>
      <w:r w:rsidRPr="004A13F2">
        <w:rPr>
          <w:rFonts w:asciiTheme="majorHAnsi" w:hAnsiTheme="majorHAnsi" w:cstheme="majorHAnsi"/>
          <w:sz w:val="28"/>
          <w:szCs w:val="28"/>
          <w:lang w:val="nl-NL"/>
        </w:rPr>
        <w:t>.</w:t>
      </w:r>
    </w:p>
    <w:p w:rsidR="006C5BDA" w:rsidRPr="004A13F2" w:rsidRDefault="006C5BDA" w:rsidP="00541D16">
      <w:pPr>
        <w:tabs>
          <w:tab w:val="left" w:pos="0"/>
        </w:tabs>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xml:space="preserve">- Đ/c </w:t>
      </w:r>
      <w:r w:rsidR="00AC60D3" w:rsidRPr="004A13F2">
        <w:rPr>
          <w:rFonts w:asciiTheme="majorHAnsi" w:hAnsiTheme="majorHAnsi" w:cstheme="majorHAnsi"/>
          <w:sz w:val="28"/>
          <w:szCs w:val="28"/>
          <w:lang w:val="nl-NL"/>
        </w:rPr>
        <w:t xml:space="preserve">Hà Thị Ngọc Linh </w:t>
      </w:r>
      <w:r w:rsidRPr="004A13F2">
        <w:rPr>
          <w:rFonts w:asciiTheme="majorHAnsi" w:hAnsiTheme="majorHAnsi" w:cstheme="majorHAnsi"/>
          <w:sz w:val="28"/>
          <w:szCs w:val="28"/>
          <w:lang w:val="nl-NL"/>
        </w:rPr>
        <w:t>- Tổ phó tổ khối 3</w:t>
      </w:r>
      <w:r w:rsidR="00AC60D3" w:rsidRPr="004A13F2">
        <w:rPr>
          <w:rFonts w:asciiTheme="majorHAnsi" w:hAnsiTheme="majorHAnsi" w:cstheme="majorHAnsi"/>
          <w:sz w:val="28"/>
          <w:szCs w:val="28"/>
          <w:lang w:val="nl-NL"/>
        </w:rPr>
        <w:t xml:space="preserve">&amp;4 </w:t>
      </w:r>
      <w:r w:rsidRPr="004A13F2">
        <w:rPr>
          <w:rFonts w:asciiTheme="majorHAnsi" w:hAnsiTheme="majorHAnsi" w:cstheme="majorHAnsi"/>
          <w:sz w:val="28"/>
          <w:szCs w:val="28"/>
          <w:lang w:val="nl-NL"/>
        </w:rPr>
        <w:t xml:space="preserve"> tuổi.</w:t>
      </w:r>
    </w:p>
    <w:p w:rsidR="006C5BDA" w:rsidRPr="004A13F2" w:rsidRDefault="006C5BDA" w:rsidP="00541D16">
      <w:pPr>
        <w:tabs>
          <w:tab w:val="left" w:pos="0"/>
        </w:tabs>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xml:space="preserve">- Đ/c </w:t>
      </w:r>
      <w:r w:rsidR="00193F9A">
        <w:rPr>
          <w:rFonts w:asciiTheme="majorHAnsi" w:hAnsiTheme="majorHAnsi" w:cstheme="majorHAnsi"/>
          <w:sz w:val="28"/>
          <w:szCs w:val="28"/>
          <w:lang w:val="nl-NL"/>
        </w:rPr>
        <w:t xml:space="preserve">Nguyễn Thị Phương </w:t>
      </w:r>
      <w:r w:rsidR="002B2C14" w:rsidRPr="004A13F2">
        <w:rPr>
          <w:rFonts w:asciiTheme="majorHAnsi" w:hAnsiTheme="majorHAnsi" w:cstheme="majorHAnsi"/>
          <w:sz w:val="28"/>
          <w:szCs w:val="28"/>
          <w:lang w:val="nl-NL"/>
        </w:rPr>
        <w:t xml:space="preserve"> </w:t>
      </w:r>
      <w:r w:rsidRPr="004A13F2">
        <w:rPr>
          <w:rFonts w:asciiTheme="majorHAnsi" w:hAnsiTheme="majorHAnsi" w:cstheme="majorHAnsi"/>
          <w:sz w:val="28"/>
          <w:szCs w:val="28"/>
          <w:lang w:val="nl-NL"/>
        </w:rPr>
        <w:t>- Tổ trưởng Tổ Nhà trẻ - PT khối Nhà trẻ.</w:t>
      </w:r>
    </w:p>
    <w:p w:rsidR="006C5BDA" w:rsidRPr="004A13F2" w:rsidRDefault="006C5BDA" w:rsidP="00541D16">
      <w:pPr>
        <w:tabs>
          <w:tab w:val="left" w:pos="0"/>
        </w:tabs>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xml:space="preserve">- Kết hợp với đ/c </w:t>
      </w:r>
      <w:r w:rsidR="00AC60D3" w:rsidRPr="004A13F2">
        <w:rPr>
          <w:rFonts w:asciiTheme="majorHAnsi" w:hAnsiTheme="majorHAnsi" w:cstheme="majorHAnsi"/>
          <w:sz w:val="28"/>
          <w:szCs w:val="28"/>
          <w:lang w:val="nl-NL"/>
        </w:rPr>
        <w:t>Ngô Thị Hồng Lan</w:t>
      </w:r>
      <w:r w:rsidRPr="004A13F2">
        <w:rPr>
          <w:rFonts w:asciiTheme="majorHAnsi" w:hAnsiTheme="majorHAnsi" w:cstheme="majorHAnsi"/>
          <w:sz w:val="28"/>
          <w:szCs w:val="28"/>
          <w:lang w:val="nl-NL"/>
        </w:rPr>
        <w:t xml:space="preserve">(PHT), đồng chí </w:t>
      </w:r>
      <w:r w:rsidR="00AC60D3" w:rsidRPr="004A13F2">
        <w:rPr>
          <w:rFonts w:asciiTheme="majorHAnsi" w:hAnsiTheme="majorHAnsi" w:cstheme="majorHAnsi"/>
          <w:sz w:val="28"/>
          <w:szCs w:val="28"/>
          <w:lang w:val="nl-NL"/>
        </w:rPr>
        <w:t xml:space="preserve"> Đỗ Thị Bạch Tuyết </w:t>
      </w:r>
      <w:r w:rsidRPr="004A13F2">
        <w:rPr>
          <w:rFonts w:asciiTheme="majorHAnsi" w:hAnsiTheme="majorHAnsi" w:cstheme="majorHAnsi"/>
          <w:sz w:val="28"/>
          <w:szCs w:val="28"/>
          <w:lang w:val="nl-NL"/>
        </w:rPr>
        <w:t>(PHT) đ/c</w:t>
      </w:r>
      <w:r w:rsidR="00193F9A">
        <w:rPr>
          <w:rFonts w:asciiTheme="majorHAnsi" w:hAnsiTheme="majorHAnsi" w:cstheme="majorHAnsi"/>
          <w:sz w:val="28"/>
          <w:szCs w:val="28"/>
          <w:lang w:val="nl-NL"/>
        </w:rPr>
        <w:t xml:space="preserve"> </w:t>
      </w:r>
      <w:r w:rsidR="00AC60D3" w:rsidRPr="004A13F2">
        <w:rPr>
          <w:rFonts w:asciiTheme="majorHAnsi" w:hAnsiTheme="majorHAnsi" w:cstheme="majorHAnsi"/>
          <w:sz w:val="28"/>
          <w:szCs w:val="28"/>
          <w:lang w:val="nl-NL"/>
        </w:rPr>
        <w:t xml:space="preserve">Nguyễn Thị Hiệp </w:t>
      </w:r>
      <w:r w:rsidRPr="004A13F2">
        <w:rPr>
          <w:rFonts w:asciiTheme="majorHAnsi" w:hAnsiTheme="majorHAnsi" w:cstheme="majorHAnsi"/>
          <w:sz w:val="28"/>
          <w:szCs w:val="28"/>
          <w:lang w:val="nl-NL"/>
        </w:rPr>
        <w:t>(GVCC) hướng dẫn các khối trưởng, giáo viên các khối tổ chức sinh hoạt chuyên môn, XD kế hoạch, mục tiêu, nội dung các chuyên đề soạn bài và các hoạt động khác trong nhà trường.</w:t>
      </w:r>
    </w:p>
    <w:p w:rsidR="006C5BDA" w:rsidRPr="004A13F2" w:rsidRDefault="006C5BDA" w:rsidP="00541D16">
      <w:pPr>
        <w:tabs>
          <w:tab w:val="left" w:pos="0"/>
        </w:tabs>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Chịu trách nhiệm kiểm tra, đôn đốc, dự giờ đánh giá việc thực hiện chuyên môn, Quy chế nuôi dạy trẻ của GV, kiểm tra các loại HSSS của GV các lớp và báo cáo Hiệu trưởng tổng hợp để đánh giá XL GV hàng tháng, hàng kỳ và năm học.</w:t>
      </w:r>
    </w:p>
    <w:p w:rsidR="006C5BDA" w:rsidRPr="004A13F2" w:rsidRDefault="006C5BDA" w:rsidP="00541D16">
      <w:pPr>
        <w:tabs>
          <w:tab w:val="left" w:pos="0"/>
        </w:tabs>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Kết hợp với đồng chí Phó Hiệu trưởng phụ trách công tác GD hướng dẫn GV sưu tầm nguyên phế liệu để làm đồ dùng, đồ chơi, trang trí lớp, XD các góc mở cho trẻ, XD môi trường học tập cho trẻ tại các lớp. Xây dựng kế hoạch kiến tập các chuyên đề, bồi dưỡng cho GV đi thi giáo viên giỏi.</w:t>
      </w:r>
    </w:p>
    <w:p w:rsidR="006C5BDA" w:rsidRPr="004A13F2" w:rsidRDefault="006C5BDA" w:rsidP="00541D16">
      <w:pPr>
        <w:tabs>
          <w:tab w:val="left" w:pos="0"/>
        </w:tabs>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xml:space="preserve">+ Kết hợp với Ban giám hiệu thăm lớp, dự giờ, dự hoạt động, QCCM, QCCS trẻ của GVNV toàn trường. Tham mưu với Phó Hiệu trưởng chuyên môn Tổ giáo dục, hướng dẫn các giáo viên XD mục tiêu, kế hoạch nhóm nhà trẻ. XD kế hoạch kiến </w:t>
      </w:r>
      <w:r w:rsidRPr="004A13F2">
        <w:rPr>
          <w:rFonts w:asciiTheme="majorHAnsi" w:hAnsiTheme="majorHAnsi" w:cstheme="majorHAnsi"/>
          <w:sz w:val="28"/>
          <w:szCs w:val="28"/>
          <w:lang w:val="nl-NL"/>
        </w:rPr>
        <w:lastRenderedPageBreak/>
        <w:t>tập, bồi dưỡng giáo viên giỏi, giáo viên trong tổ sinh hoạt chuyên môn, soạn bài và các hoạt động khác trong trường.</w:t>
      </w:r>
    </w:p>
    <w:p w:rsidR="006C5BDA" w:rsidRPr="004A13F2" w:rsidRDefault="006C5BDA" w:rsidP="00541D16">
      <w:pPr>
        <w:tabs>
          <w:tab w:val="left" w:pos="0"/>
        </w:tabs>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Kết hợp với Phó Hiệu trưởng, GV chuyên môn kiểm tra sổ soạn bài của giáo viên của khối theo đúng quy định.</w:t>
      </w:r>
    </w:p>
    <w:p w:rsidR="006C5BDA" w:rsidRPr="004A13F2" w:rsidRDefault="006C5BDA" w:rsidP="00541D16">
      <w:pPr>
        <w:spacing w:after="0" w:line="400" w:lineRule="exact"/>
        <w:jc w:val="both"/>
        <w:rPr>
          <w:rFonts w:asciiTheme="majorHAnsi" w:hAnsiTheme="majorHAnsi" w:cstheme="majorHAnsi"/>
          <w:sz w:val="28"/>
          <w:szCs w:val="28"/>
          <w:lang w:val="nl-NL"/>
        </w:rPr>
      </w:pPr>
      <w:r w:rsidRPr="004A13F2">
        <w:rPr>
          <w:rFonts w:asciiTheme="majorHAnsi" w:hAnsiTheme="majorHAnsi" w:cstheme="majorHAnsi"/>
          <w:sz w:val="28"/>
          <w:szCs w:val="28"/>
          <w:lang w:val="nl-NL"/>
        </w:rPr>
        <w:t>+ Tham mưu với Phó Hiệu trưởng tổ chức chương trình các ngày hội, ngày lễ trong năm của nhà trường. Kết hợp đôn đốc GV trong trường thực hiện QCDC.</w:t>
      </w:r>
    </w:p>
    <w:p w:rsidR="0067139E" w:rsidRPr="004A13F2" w:rsidRDefault="0067139E" w:rsidP="00541D16">
      <w:pPr>
        <w:spacing w:after="0" w:line="400" w:lineRule="exact"/>
        <w:ind w:firstLine="720"/>
        <w:jc w:val="both"/>
        <w:rPr>
          <w:rFonts w:asciiTheme="majorHAnsi" w:hAnsiTheme="majorHAnsi" w:cstheme="majorHAnsi"/>
          <w:b/>
          <w:sz w:val="28"/>
          <w:szCs w:val="28"/>
          <w:lang w:val="es-BO"/>
        </w:rPr>
      </w:pPr>
      <w:r w:rsidRPr="004A13F2">
        <w:rPr>
          <w:rFonts w:asciiTheme="majorHAnsi" w:hAnsiTheme="majorHAnsi" w:cstheme="majorHAnsi"/>
          <w:b/>
          <w:sz w:val="28"/>
          <w:szCs w:val="28"/>
          <w:lang w:val="es-BO"/>
        </w:rPr>
        <w:t>3. Chế độ thông tin, báo cáo</w:t>
      </w:r>
    </w:p>
    <w:p w:rsidR="0067139E" w:rsidRPr="004A13F2" w:rsidRDefault="0067139E" w:rsidP="00541D16">
      <w:pPr>
        <w:spacing w:after="0" w:line="400" w:lineRule="exact"/>
        <w:ind w:firstLine="720"/>
        <w:jc w:val="both"/>
        <w:rPr>
          <w:rFonts w:asciiTheme="majorHAnsi" w:hAnsiTheme="majorHAnsi" w:cstheme="majorHAnsi"/>
          <w:b/>
          <w:sz w:val="28"/>
          <w:szCs w:val="28"/>
          <w:lang w:val="es-BO"/>
        </w:rPr>
      </w:pPr>
      <w:r w:rsidRPr="004A13F2">
        <w:rPr>
          <w:rFonts w:asciiTheme="majorHAnsi" w:hAnsiTheme="majorHAnsi" w:cstheme="majorHAnsi"/>
          <w:b/>
          <w:sz w:val="28"/>
          <w:szCs w:val="28"/>
          <w:lang w:val="es-BO"/>
        </w:rPr>
        <w:t xml:space="preserve">- </w:t>
      </w:r>
      <w:r w:rsidRPr="004A13F2">
        <w:rPr>
          <w:rFonts w:asciiTheme="majorHAnsi" w:hAnsiTheme="majorHAnsi" w:cstheme="majorHAnsi"/>
          <w:bCs/>
          <w:sz w:val="28"/>
          <w:szCs w:val="28"/>
        </w:rPr>
        <w:t>Thiết lập đầy đủ các loại hồ sơ,sổ sách theo đúng qui định. Sử dụng, lưu trữ và bảo quản tốt.</w:t>
      </w:r>
    </w:p>
    <w:p w:rsidR="0067139E" w:rsidRPr="004A13F2" w:rsidRDefault="0067139E" w:rsidP="00541D16">
      <w:pPr>
        <w:tabs>
          <w:tab w:val="left" w:pos="3720"/>
        </w:tabs>
        <w:spacing w:after="0" w:line="400" w:lineRule="exact"/>
        <w:ind w:firstLine="720"/>
        <w:jc w:val="both"/>
        <w:rPr>
          <w:rFonts w:asciiTheme="majorHAnsi" w:hAnsiTheme="majorHAnsi" w:cstheme="majorHAnsi"/>
          <w:bCs/>
          <w:sz w:val="28"/>
          <w:szCs w:val="28"/>
          <w:lang w:val="es-BO"/>
        </w:rPr>
      </w:pPr>
      <w:r w:rsidRPr="004A13F2">
        <w:rPr>
          <w:rFonts w:asciiTheme="majorHAnsi" w:hAnsiTheme="majorHAnsi" w:cstheme="majorHAnsi"/>
          <w:b/>
          <w:sz w:val="28"/>
          <w:szCs w:val="28"/>
        </w:rPr>
        <w:t xml:space="preserve">- </w:t>
      </w:r>
      <w:r w:rsidRPr="004A13F2">
        <w:rPr>
          <w:rFonts w:asciiTheme="majorHAnsi" w:hAnsiTheme="majorHAnsi" w:cstheme="majorHAnsi"/>
          <w:bCs/>
          <w:sz w:val="28"/>
          <w:szCs w:val="28"/>
        </w:rPr>
        <w:t>Theo dõi, thống kê-tổng hợp và báo cáo kịp thời các mặt hoạt động của nhà trường cho Hiệu trưởng và cấp trên</w:t>
      </w:r>
      <w:r w:rsidRPr="004A13F2">
        <w:rPr>
          <w:rFonts w:asciiTheme="majorHAnsi" w:hAnsiTheme="majorHAnsi" w:cstheme="majorHAnsi"/>
          <w:bCs/>
          <w:sz w:val="28"/>
          <w:szCs w:val="28"/>
          <w:lang w:val="es-BO"/>
        </w:rPr>
        <w:t>.</w:t>
      </w:r>
    </w:p>
    <w:p w:rsidR="0067139E" w:rsidRDefault="0067139E" w:rsidP="00541D16">
      <w:pPr>
        <w:tabs>
          <w:tab w:val="left" w:pos="3720"/>
        </w:tabs>
        <w:spacing w:after="0" w:line="400" w:lineRule="exact"/>
        <w:ind w:firstLine="720"/>
        <w:jc w:val="both"/>
        <w:rPr>
          <w:rFonts w:asciiTheme="majorHAnsi" w:hAnsiTheme="majorHAnsi" w:cstheme="majorHAnsi"/>
          <w:bCs/>
          <w:sz w:val="28"/>
          <w:szCs w:val="28"/>
          <w:lang w:val="nb-NO"/>
        </w:rPr>
      </w:pPr>
      <w:r w:rsidRPr="004A13F2">
        <w:rPr>
          <w:rFonts w:asciiTheme="majorHAnsi" w:hAnsiTheme="majorHAnsi" w:cstheme="majorHAnsi"/>
          <w:sz w:val="28"/>
          <w:szCs w:val="28"/>
          <w:lang w:val="nl-NL"/>
        </w:rPr>
        <w:t>Trên đây là kế hoạch thực hiện nhiệm vụ năm học 202</w:t>
      </w:r>
      <w:r w:rsidR="00193F9A">
        <w:rPr>
          <w:rFonts w:asciiTheme="majorHAnsi" w:hAnsiTheme="majorHAnsi" w:cstheme="majorHAnsi"/>
          <w:sz w:val="28"/>
          <w:szCs w:val="28"/>
          <w:lang w:val="nl-NL"/>
        </w:rPr>
        <w:t xml:space="preserve">3 </w:t>
      </w:r>
      <w:r w:rsidRPr="004A13F2">
        <w:rPr>
          <w:rFonts w:asciiTheme="majorHAnsi" w:hAnsiTheme="majorHAnsi" w:cstheme="majorHAnsi"/>
          <w:sz w:val="28"/>
          <w:szCs w:val="28"/>
          <w:lang w:val="nl-NL"/>
        </w:rPr>
        <w:t>-</w:t>
      </w:r>
      <w:r w:rsidR="00193F9A">
        <w:rPr>
          <w:rFonts w:asciiTheme="majorHAnsi" w:hAnsiTheme="majorHAnsi" w:cstheme="majorHAnsi"/>
          <w:sz w:val="28"/>
          <w:szCs w:val="28"/>
          <w:lang w:val="nl-NL"/>
        </w:rPr>
        <w:t xml:space="preserve"> </w:t>
      </w:r>
      <w:r w:rsidRPr="004A13F2">
        <w:rPr>
          <w:rFonts w:asciiTheme="majorHAnsi" w:hAnsiTheme="majorHAnsi" w:cstheme="majorHAnsi"/>
          <w:sz w:val="28"/>
          <w:szCs w:val="28"/>
          <w:lang w:val="nl-NL"/>
        </w:rPr>
        <w:t>202</w:t>
      </w:r>
      <w:r w:rsidR="00193F9A">
        <w:rPr>
          <w:rFonts w:asciiTheme="majorHAnsi" w:hAnsiTheme="majorHAnsi" w:cstheme="majorHAnsi"/>
          <w:sz w:val="28"/>
          <w:szCs w:val="28"/>
          <w:lang w:val="nl-NL"/>
        </w:rPr>
        <w:t>4</w:t>
      </w:r>
      <w:r w:rsidRPr="004A13F2">
        <w:rPr>
          <w:rFonts w:asciiTheme="majorHAnsi" w:hAnsiTheme="majorHAnsi" w:cstheme="majorHAnsi"/>
          <w:sz w:val="28"/>
          <w:szCs w:val="28"/>
          <w:lang w:val="nl-NL"/>
        </w:rPr>
        <w:t xml:space="preserve"> của trường </w:t>
      </w:r>
      <w:r w:rsidR="001A6B93" w:rsidRPr="004A13F2">
        <w:rPr>
          <w:rFonts w:asciiTheme="majorHAnsi" w:hAnsiTheme="majorHAnsi" w:cstheme="majorHAnsi"/>
          <w:sz w:val="28"/>
          <w:szCs w:val="28"/>
          <w:lang w:val="nl-NL"/>
        </w:rPr>
        <w:t>MN Ngọc Thanh</w:t>
      </w:r>
      <w:r w:rsidRPr="004A13F2">
        <w:rPr>
          <w:rFonts w:asciiTheme="majorHAnsi" w:hAnsiTheme="majorHAnsi" w:cstheme="majorHAnsi"/>
          <w:sz w:val="28"/>
          <w:szCs w:val="28"/>
          <w:lang w:val="nl-NL"/>
        </w:rPr>
        <w:t xml:space="preserve"> được phổ biến đến toàn thể cán bộ</w:t>
      </w:r>
      <w:r w:rsidR="001A6B93" w:rsidRPr="004A13F2">
        <w:rPr>
          <w:rFonts w:asciiTheme="majorHAnsi" w:hAnsiTheme="majorHAnsi" w:cstheme="majorHAnsi"/>
          <w:sz w:val="28"/>
          <w:szCs w:val="28"/>
          <w:lang w:val="nl-NL"/>
        </w:rPr>
        <w:t>,</w:t>
      </w:r>
      <w:r w:rsidRPr="004A13F2">
        <w:rPr>
          <w:rFonts w:asciiTheme="majorHAnsi" w:hAnsiTheme="majorHAnsi" w:cstheme="majorHAnsi"/>
          <w:sz w:val="28"/>
          <w:szCs w:val="28"/>
          <w:lang w:val="nl-NL"/>
        </w:rPr>
        <w:t xml:space="preserve"> giáo viên, nhân viên của nhà trường và là căn cứ để các bộ phận, đoàn thể, tổ, nhóm chuyên môn, giáo viên</w:t>
      </w:r>
      <w:r w:rsidR="001A6B93" w:rsidRPr="004A13F2">
        <w:rPr>
          <w:rFonts w:asciiTheme="majorHAnsi" w:hAnsiTheme="majorHAnsi" w:cstheme="majorHAnsi"/>
          <w:sz w:val="28"/>
          <w:szCs w:val="28"/>
          <w:lang w:val="nl-NL"/>
        </w:rPr>
        <w:t>, nhân viên</w:t>
      </w:r>
      <w:r w:rsidRPr="004A13F2">
        <w:rPr>
          <w:rFonts w:asciiTheme="majorHAnsi" w:hAnsiTheme="majorHAnsi" w:cstheme="majorHAnsi"/>
          <w:sz w:val="28"/>
          <w:szCs w:val="28"/>
          <w:lang w:val="nl-NL"/>
        </w:rPr>
        <w:t xml:space="preserve"> trong nhà trường xây dựng kế hoạch để thực hiện. Kế hoạch được công bố trên Webside của nhà trường, trong quá trình tổ chức thực hiện có thể thay đổi, điều chỉnh, bổ sung cho phù hợp với yêu cầu công tác và tình hình thực tế của nhà trường</w:t>
      </w:r>
      <w:r w:rsidRPr="004A13F2">
        <w:rPr>
          <w:rFonts w:asciiTheme="majorHAnsi" w:hAnsiTheme="majorHAnsi" w:cstheme="majorHAnsi"/>
          <w:bCs/>
          <w:sz w:val="28"/>
          <w:szCs w:val="28"/>
          <w:lang w:val="nb-NO"/>
        </w:rPr>
        <w:t>./.</w:t>
      </w:r>
    </w:p>
    <w:tbl>
      <w:tblPr>
        <w:tblW w:w="5145" w:type="pct"/>
        <w:jc w:val="center"/>
        <w:tblCellSpacing w:w="0" w:type="dxa"/>
        <w:tblInd w:w="-463" w:type="dxa"/>
        <w:tblCellMar>
          <w:left w:w="0" w:type="dxa"/>
          <w:right w:w="0" w:type="dxa"/>
        </w:tblCellMar>
        <w:tblLook w:val="0000"/>
      </w:tblPr>
      <w:tblGrid>
        <w:gridCol w:w="4071"/>
        <w:gridCol w:w="5613"/>
      </w:tblGrid>
      <w:tr w:rsidR="00D10F18" w:rsidRPr="003C62C4" w:rsidTr="00D10F18">
        <w:trPr>
          <w:tblCellSpacing w:w="0" w:type="dxa"/>
          <w:jc w:val="center"/>
        </w:trPr>
        <w:tc>
          <w:tcPr>
            <w:tcW w:w="2102" w:type="pct"/>
            <w:vAlign w:val="center"/>
          </w:tcPr>
          <w:p w:rsidR="00D10F18" w:rsidRPr="00A37C39" w:rsidRDefault="00D10F18" w:rsidP="00D10F18">
            <w:pPr>
              <w:spacing w:after="0" w:line="400" w:lineRule="exact"/>
              <w:jc w:val="both"/>
              <w:rPr>
                <w:rFonts w:asciiTheme="majorHAnsi" w:hAnsiTheme="majorHAnsi" w:cstheme="majorHAnsi"/>
                <w:sz w:val="24"/>
                <w:szCs w:val="24"/>
                <w:u w:val="single"/>
                <w:lang w:eastAsia="vi-VN"/>
              </w:rPr>
            </w:pPr>
            <w:r w:rsidRPr="00D10F18">
              <w:rPr>
                <w:rFonts w:asciiTheme="majorHAnsi" w:hAnsiTheme="majorHAnsi" w:cstheme="majorHAnsi"/>
                <w:sz w:val="28"/>
                <w:szCs w:val="28"/>
              </w:rPr>
              <w:t> </w:t>
            </w:r>
            <w:r w:rsidRPr="00A37C39">
              <w:rPr>
                <w:rFonts w:asciiTheme="majorHAnsi" w:hAnsiTheme="majorHAnsi" w:cstheme="majorHAnsi"/>
                <w:b/>
                <w:bCs/>
                <w:i/>
                <w:iCs/>
                <w:sz w:val="24"/>
                <w:szCs w:val="24"/>
                <w:u w:val="single"/>
                <w:lang w:eastAsia="vi-VN"/>
              </w:rPr>
              <w:t>Nơi nhận</w:t>
            </w:r>
            <w:r w:rsidRPr="00A37C39">
              <w:rPr>
                <w:rFonts w:asciiTheme="majorHAnsi" w:hAnsiTheme="majorHAnsi" w:cstheme="majorHAnsi"/>
                <w:b/>
                <w:bCs/>
                <w:sz w:val="24"/>
                <w:szCs w:val="24"/>
                <w:u w:val="single"/>
                <w:lang w:eastAsia="vi-VN"/>
              </w:rPr>
              <w:t> :</w:t>
            </w:r>
          </w:p>
          <w:p w:rsidR="00D10F18" w:rsidRPr="00A37C39" w:rsidRDefault="00D10F18" w:rsidP="00D10F18">
            <w:pPr>
              <w:spacing w:after="0" w:line="240" w:lineRule="auto"/>
              <w:jc w:val="both"/>
              <w:rPr>
                <w:rFonts w:asciiTheme="majorHAnsi" w:hAnsiTheme="majorHAnsi" w:cstheme="majorHAnsi"/>
                <w:sz w:val="24"/>
                <w:szCs w:val="24"/>
                <w:lang w:eastAsia="vi-VN"/>
              </w:rPr>
            </w:pPr>
            <w:r w:rsidRPr="00A37C39">
              <w:rPr>
                <w:rFonts w:asciiTheme="majorHAnsi" w:hAnsiTheme="majorHAnsi" w:cstheme="majorHAnsi"/>
                <w:sz w:val="24"/>
                <w:szCs w:val="24"/>
                <w:lang w:eastAsia="vi-VN"/>
              </w:rPr>
              <w:t>- PGD&amp;ĐT/ (để báo cáo);</w:t>
            </w:r>
          </w:p>
          <w:p w:rsidR="00D10F18" w:rsidRPr="00A37C39" w:rsidRDefault="00D10F18" w:rsidP="00D10F18">
            <w:pPr>
              <w:spacing w:after="0" w:line="240" w:lineRule="auto"/>
              <w:jc w:val="both"/>
              <w:rPr>
                <w:rFonts w:asciiTheme="majorHAnsi" w:hAnsiTheme="majorHAnsi" w:cstheme="majorHAnsi"/>
                <w:sz w:val="24"/>
                <w:szCs w:val="24"/>
                <w:lang w:val="en-US" w:eastAsia="vi-VN"/>
              </w:rPr>
            </w:pPr>
            <w:r w:rsidRPr="00A37C39">
              <w:rPr>
                <w:rFonts w:asciiTheme="majorHAnsi" w:hAnsiTheme="majorHAnsi" w:cstheme="majorHAnsi"/>
                <w:sz w:val="24"/>
                <w:szCs w:val="24"/>
                <w:lang w:val="en-US" w:eastAsia="vi-VN"/>
              </w:rPr>
              <w:t>- Ban Chi ủy (để chỉ đạo);</w:t>
            </w:r>
          </w:p>
          <w:p w:rsidR="00D10F18" w:rsidRPr="00A37C39" w:rsidRDefault="00D10F18" w:rsidP="00D10F18">
            <w:pPr>
              <w:spacing w:after="0" w:line="240" w:lineRule="auto"/>
              <w:jc w:val="both"/>
              <w:rPr>
                <w:rFonts w:asciiTheme="majorHAnsi" w:hAnsiTheme="majorHAnsi" w:cstheme="majorHAnsi"/>
                <w:sz w:val="24"/>
                <w:szCs w:val="24"/>
                <w:lang w:eastAsia="vi-VN"/>
              </w:rPr>
            </w:pPr>
            <w:r w:rsidRPr="00A37C39">
              <w:rPr>
                <w:rFonts w:asciiTheme="majorHAnsi" w:hAnsiTheme="majorHAnsi" w:cstheme="majorHAnsi"/>
                <w:sz w:val="24"/>
                <w:szCs w:val="24"/>
                <w:lang w:eastAsia="vi-VN"/>
              </w:rPr>
              <w:t>- Các bộ phận, đoàn thể, CBQL, GV, NV trong nhà trường (để thực hiện);</w:t>
            </w:r>
          </w:p>
          <w:p w:rsidR="00D10F18" w:rsidRPr="00A37C39" w:rsidRDefault="00D10F18" w:rsidP="00D10F18">
            <w:pPr>
              <w:spacing w:after="0" w:line="240" w:lineRule="auto"/>
              <w:jc w:val="both"/>
              <w:rPr>
                <w:rFonts w:asciiTheme="majorHAnsi" w:hAnsiTheme="majorHAnsi" w:cstheme="majorHAnsi"/>
                <w:sz w:val="24"/>
                <w:szCs w:val="24"/>
                <w:lang w:eastAsia="vi-VN"/>
              </w:rPr>
            </w:pPr>
            <w:r w:rsidRPr="00A37C39">
              <w:rPr>
                <w:rFonts w:asciiTheme="majorHAnsi" w:hAnsiTheme="majorHAnsi" w:cstheme="majorHAnsi"/>
                <w:sz w:val="24"/>
                <w:szCs w:val="24"/>
                <w:lang w:eastAsia="vi-VN"/>
              </w:rPr>
              <w:t>- Công đoàn, Hội CMHS(để phối hợp);</w:t>
            </w:r>
          </w:p>
          <w:p w:rsidR="00D10F18" w:rsidRPr="00A37C39" w:rsidRDefault="00D10F18" w:rsidP="00D10F18">
            <w:pPr>
              <w:spacing w:after="0" w:line="240" w:lineRule="auto"/>
              <w:jc w:val="both"/>
              <w:rPr>
                <w:rFonts w:asciiTheme="majorHAnsi" w:hAnsiTheme="majorHAnsi" w:cstheme="majorHAnsi"/>
                <w:sz w:val="24"/>
                <w:szCs w:val="24"/>
                <w:lang w:eastAsia="vi-VN"/>
              </w:rPr>
            </w:pPr>
            <w:r w:rsidRPr="00A37C39">
              <w:rPr>
                <w:rFonts w:asciiTheme="majorHAnsi" w:hAnsiTheme="majorHAnsi" w:cstheme="majorHAnsi"/>
                <w:sz w:val="24"/>
                <w:szCs w:val="24"/>
                <w:lang w:eastAsia="vi-VN"/>
              </w:rPr>
              <w:t>- Webside của nhà trường;</w:t>
            </w:r>
          </w:p>
          <w:p w:rsidR="00D10F18" w:rsidRPr="00D10F18" w:rsidRDefault="00D10F18" w:rsidP="00D10F18">
            <w:pPr>
              <w:rPr>
                <w:rFonts w:asciiTheme="majorHAnsi" w:hAnsiTheme="majorHAnsi" w:cstheme="majorHAnsi"/>
                <w:sz w:val="28"/>
                <w:szCs w:val="28"/>
              </w:rPr>
            </w:pPr>
            <w:r w:rsidRPr="00A37C39">
              <w:rPr>
                <w:rFonts w:asciiTheme="majorHAnsi" w:hAnsiTheme="majorHAnsi" w:cstheme="majorHAnsi"/>
                <w:sz w:val="24"/>
                <w:szCs w:val="24"/>
                <w:lang w:eastAsia="vi-VN"/>
              </w:rPr>
              <w:t>- Lưu VT.</w:t>
            </w:r>
          </w:p>
        </w:tc>
        <w:tc>
          <w:tcPr>
            <w:tcW w:w="2898" w:type="pct"/>
            <w:vAlign w:val="center"/>
          </w:tcPr>
          <w:p w:rsidR="00D10F18" w:rsidRPr="00D10F18" w:rsidRDefault="00D10F18" w:rsidP="002A6591">
            <w:pPr>
              <w:jc w:val="center"/>
              <w:rPr>
                <w:rStyle w:val="Strong"/>
                <w:rFonts w:asciiTheme="majorHAnsi" w:hAnsiTheme="majorHAnsi" w:cstheme="majorHAnsi"/>
                <w:szCs w:val="28"/>
              </w:rPr>
            </w:pPr>
            <w:r w:rsidRPr="00D10F18">
              <w:rPr>
                <w:rStyle w:val="Strong"/>
                <w:rFonts w:asciiTheme="majorHAnsi" w:hAnsiTheme="majorHAnsi" w:cstheme="majorHAnsi"/>
                <w:szCs w:val="28"/>
              </w:rPr>
              <w:t>HIỆU TRƯỞNG</w:t>
            </w:r>
          </w:p>
          <w:p w:rsidR="00D10F18" w:rsidRPr="00D10F18" w:rsidRDefault="00D10F18" w:rsidP="002A6591">
            <w:pPr>
              <w:jc w:val="center"/>
              <w:rPr>
                <w:rFonts w:asciiTheme="majorHAnsi" w:hAnsiTheme="majorHAnsi" w:cstheme="majorHAnsi"/>
                <w:sz w:val="28"/>
                <w:szCs w:val="28"/>
              </w:rPr>
            </w:pPr>
            <w:r w:rsidRPr="00D10F18">
              <w:rPr>
                <w:rFonts w:asciiTheme="majorHAnsi" w:hAnsiTheme="majorHAnsi" w:cstheme="majorHAnsi"/>
                <w:noProof/>
                <w:sz w:val="28"/>
                <w:szCs w:val="28"/>
                <w:lang w:eastAsia="vi-VN"/>
              </w:rPr>
              <w:drawing>
                <wp:inline distT="0" distB="0" distL="0" distR="0">
                  <wp:extent cx="1876425" cy="1076325"/>
                  <wp:effectExtent l="19050" t="0" r="9525" b="0"/>
                  <wp:docPr id="1" name="Picture 1" descr="Dấu trườ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ấu trường"/>
                          <pic:cNvPicPr>
                            <a:picLocks noChangeAspect="1" noChangeArrowheads="1"/>
                          </pic:cNvPicPr>
                        </pic:nvPicPr>
                        <pic:blipFill>
                          <a:blip r:embed="rId7">
                            <a:lum contrast="80000"/>
                          </a:blip>
                          <a:srcRect/>
                          <a:stretch>
                            <a:fillRect/>
                          </a:stretch>
                        </pic:blipFill>
                        <pic:spPr bwMode="auto">
                          <a:xfrm>
                            <a:off x="0" y="0"/>
                            <a:ext cx="1876425" cy="1076325"/>
                          </a:xfrm>
                          <a:prstGeom prst="rect">
                            <a:avLst/>
                          </a:prstGeom>
                          <a:noFill/>
                          <a:ln w="9525">
                            <a:noFill/>
                            <a:miter lim="800000"/>
                            <a:headEnd/>
                            <a:tailEnd/>
                          </a:ln>
                        </pic:spPr>
                      </pic:pic>
                    </a:graphicData>
                  </a:graphic>
                </wp:inline>
              </w:drawing>
            </w:r>
            <w:r w:rsidRPr="00D10F18">
              <w:rPr>
                <w:rFonts w:asciiTheme="majorHAnsi" w:hAnsiTheme="majorHAnsi" w:cstheme="majorHAnsi"/>
                <w:sz w:val="28"/>
                <w:szCs w:val="28"/>
              </w:rPr>
              <w:br/>
            </w:r>
            <w:r w:rsidRPr="00D10F18">
              <w:rPr>
                <w:rStyle w:val="Emphasis"/>
                <w:rFonts w:asciiTheme="majorHAnsi" w:hAnsiTheme="majorHAnsi" w:cstheme="majorHAnsi"/>
                <w:b/>
                <w:bCs/>
                <w:i w:val="0"/>
                <w:sz w:val="28"/>
                <w:szCs w:val="28"/>
              </w:rPr>
              <w:t>Lưu Thị Huệ</w:t>
            </w:r>
          </w:p>
        </w:tc>
      </w:tr>
    </w:tbl>
    <w:p w:rsidR="00D10F18" w:rsidRPr="00D10F18" w:rsidRDefault="00D10F18" w:rsidP="00541D16">
      <w:pPr>
        <w:tabs>
          <w:tab w:val="left" w:pos="3720"/>
        </w:tabs>
        <w:spacing w:after="0" w:line="400" w:lineRule="exact"/>
        <w:ind w:firstLine="720"/>
        <w:jc w:val="both"/>
        <w:rPr>
          <w:rFonts w:asciiTheme="majorHAnsi" w:hAnsiTheme="majorHAnsi" w:cstheme="majorHAnsi"/>
          <w:b/>
          <w:bCs/>
          <w:sz w:val="28"/>
          <w:szCs w:val="28"/>
        </w:rPr>
      </w:pPr>
    </w:p>
    <w:p w:rsidR="0067139E" w:rsidRPr="004A13F2" w:rsidRDefault="0067139E" w:rsidP="00541D16">
      <w:pPr>
        <w:spacing w:after="0" w:line="400" w:lineRule="exact"/>
        <w:jc w:val="both"/>
        <w:rPr>
          <w:rFonts w:asciiTheme="majorHAnsi" w:hAnsiTheme="majorHAnsi" w:cstheme="majorHAnsi"/>
          <w:sz w:val="28"/>
          <w:szCs w:val="28"/>
          <w:lang w:eastAsia="vi-VN"/>
        </w:rPr>
      </w:pPr>
    </w:p>
    <w:p w:rsidR="0067139E" w:rsidRPr="004A13F2" w:rsidRDefault="0067139E" w:rsidP="00541D16">
      <w:pPr>
        <w:spacing w:after="0" w:line="400" w:lineRule="exact"/>
        <w:jc w:val="both"/>
        <w:rPr>
          <w:rFonts w:asciiTheme="majorHAnsi" w:hAnsiTheme="majorHAnsi" w:cstheme="majorHAnsi"/>
          <w:sz w:val="28"/>
          <w:szCs w:val="28"/>
          <w:lang w:eastAsia="vi-VN"/>
        </w:rPr>
      </w:pPr>
      <w:r w:rsidRPr="004A13F2">
        <w:rPr>
          <w:rFonts w:asciiTheme="majorHAnsi" w:hAnsiTheme="majorHAnsi" w:cstheme="majorHAnsi"/>
          <w:b/>
          <w:bCs/>
          <w:sz w:val="28"/>
          <w:szCs w:val="28"/>
          <w:lang w:eastAsia="vi-VN"/>
        </w:rPr>
        <w:t> </w:t>
      </w:r>
    </w:p>
    <w:p w:rsidR="0067139E" w:rsidRPr="00581044" w:rsidRDefault="0067139E" w:rsidP="00541D16">
      <w:pPr>
        <w:spacing w:after="0" w:line="400" w:lineRule="exact"/>
        <w:jc w:val="both"/>
        <w:rPr>
          <w:rFonts w:asciiTheme="majorHAnsi" w:hAnsiTheme="majorHAnsi" w:cstheme="majorHAnsi"/>
          <w:sz w:val="28"/>
          <w:szCs w:val="28"/>
        </w:rPr>
      </w:pPr>
    </w:p>
    <w:p w:rsidR="00C069C3" w:rsidRPr="00581044" w:rsidRDefault="00C069C3" w:rsidP="00541D16">
      <w:pPr>
        <w:spacing w:after="0" w:line="400" w:lineRule="exact"/>
        <w:jc w:val="both"/>
        <w:rPr>
          <w:rFonts w:asciiTheme="majorHAnsi" w:hAnsiTheme="majorHAnsi" w:cstheme="majorHAnsi"/>
          <w:sz w:val="28"/>
          <w:szCs w:val="28"/>
        </w:rPr>
      </w:pPr>
    </w:p>
    <w:p w:rsidR="00C069C3" w:rsidRPr="00581044" w:rsidRDefault="00C069C3" w:rsidP="00541D16">
      <w:pPr>
        <w:spacing w:after="0" w:line="400" w:lineRule="exact"/>
        <w:jc w:val="both"/>
        <w:rPr>
          <w:rFonts w:asciiTheme="majorHAnsi" w:hAnsiTheme="majorHAnsi" w:cstheme="majorHAnsi"/>
          <w:sz w:val="28"/>
          <w:szCs w:val="28"/>
        </w:rPr>
      </w:pPr>
    </w:p>
    <w:p w:rsidR="0013517D" w:rsidRPr="00F13B47" w:rsidRDefault="0013517D" w:rsidP="0013517D">
      <w:pPr>
        <w:tabs>
          <w:tab w:val="left" w:pos="3240"/>
        </w:tabs>
        <w:spacing w:after="0" w:line="400" w:lineRule="exact"/>
        <w:rPr>
          <w:rFonts w:asciiTheme="majorHAnsi" w:hAnsiTheme="majorHAnsi" w:cstheme="majorHAnsi"/>
          <w:sz w:val="28"/>
          <w:szCs w:val="28"/>
        </w:rPr>
      </w:pPr>
    </w:p>
    <w:p w:rsidR="0013517D" w:rsidRPr="00F13B47" w:rsidRDefault="0013517D" w:rsidP="0013517D">
      <w:pPr>
        <w:tabs>
          <w:tab w:val="left" w:pos="3240"/>
        </w:tabs>
        <w:spacing w:after="0" w:line="400" w:lineRule="exact"/>
        <w:rPr>
          <w:rFonts w:asciiTheme="majorHAnsi" w:hAnsiTheme="majorHAnsi" w:cstheme="majorHAnsi"/>
          <w:sz w:val="28"/>
          <w:szCs w:val="28"/>
        </w:rPr>
      </w:pPr>
    </w:p>
    <w:p w:rsidR="0013517D" w:rsidRPr="00F13B47" w:rsidRDefault="0013517D" w:rsidP="0013517D">
      <w:pPr>
        <w:tabs>
          <w:tab w:val="left" w:pos="3240"/>
        </w:tabs>
        <w:spacing w:after="0" w:line="400" w:lineRule="exact"/>
        <w:rPr>
          <w:rFonts w:asciiTheme="majorHAnsi" w:hAnsiTheme="majorHAnsi" w:cstheme="majorHAnsi"/>
          <w:sz w:val="28"/>
          <w:szCs w:val="28"/>
        </w:rPr>
      </w:pPr>
    </w:p>
    <w:p w:rsidR="0013517D" w:rsidRPr="00F13B47" w:rsidRDefault="0013517D" w:rsidP="0013517D">
      <w:pPr>
        <w:tabs>
          <w:tab w:val="left" w:pos="3240"/>
        </w:tabs>
        <w:spacing w:after="0" w:line="400" w:lineRule="exact"/>
        <w:rPr>
          <w:rFonts w:asciiTheme="majorHAnsi" w:hAnsiTheme="majorHAnsi" w:cstheme="majorHAnsi"/>
          <w:sz w:val="28"/>
          <w:szCs w:val="28"/>
        </w:rPr>
      </w:pPr>
    </w:p>
    <w:p w:rsidR="0013517D" w:rsidRPr="00F13B47" w:rsidRDefault="0013517D" w:rsidP="0013517D">
      <w:pPr>
        <w:tabs>
          <w:tab w:val="left" w:pos="3240"/>
        </w:tabs>
        <w:spacing w:after="0" w:line="400" w:lineRule="exact"/>
        <w:rPr>
          <w:rFonts w:asciiTheme="majorHAnsi" w:hAnsiTheme="majorHAnsi" w:cstheme="majorHAnsi"/>
          <w:sz w:val="28"/>
          <w:szCs w:val="28"/>
        </w:rPr>
      </w:pPr>
    </w:p>
    <w:p w:rsidR="00171FDD" w:rsidRDefault="00171FDD" w:rsidP="0013517D">
      <w:pPr>
        <w:tabs>
          <w:tab w:val="left" w:pos="3240"/>
        </w:tabs>
        <w:spacing w:after="0" w:line="400" w:lineRule="exact"/>
        <w:jc w:val="center"/>
        <w:rPr>
          <w:rFonts w:asciiTheme="majorHAnsi" w:hAnsiTheme="majorHAnsi" w:cstheme="majorHAnsi"/>
          <w:b/>
          <w:sz w:val="28"/>
          <w:szCs w:val="28"/>
          <w:lang w:val="it-IT"/>
        </w:rPr>
      </w:pPr>
    </w:p>
    <w:p w:rsidR="00171FDD" w:rsidRDefault="00171FDD" w:rsidP="0013517D">
      <w:pPr>
        <w:tabs>
          <w:tab w:val="left" w:pos="3240"/>
        </w:tabs>
        <w:spacing w:after="0" w:line="400" w:lineRule="exact"/>
        <w:jc w:val="center"/>
        <w:rPr>
          <w:rFonts w:asciiTheme="majorHAnsi" w:hAnsiTheme="majorHAnsi" w:cstheme="majorHAnsi"/>
          <w:b/>
          <w:sz w:val="28"/>
          <w:szCs w:val="28"/>
          <w:lang w:val="it-IT"/>
        </w:rPr>
      </w:pPr>
    </w:p>
    <w:p w:rsidR="00171FDD" w:rsidRDefault="00171FDD" w:rsidP="0013517D">
      <w:pPr>
        <w:tabs>
          <w:tab w:val="left" w:pos="3240"/>
        </w:tabs>
        <w:spacing w:after="0" w:line="400" w:lineRule="exact"/>
        <w:jc w:val="center"/>
        <w:rPr>
          <w:rFonts w:asciiTheme="majorHAnsi" w:hAnsiTheme="majorHAnsi" w:cstheme="majorHAnsi"/>
          <w:b/>
          <w:sz w:val="28"/>
          <w:szCs w:val="28"/>
          <w:lang w:val="it-IT"/>
        </w:rPr>
      </w:pPr>
    </w:p>
    <w:p w:rsidR="00690C45" w:rsidRPr="004A13F2" w:rsidRDefault="00690C45" w:rsidP="0013517D">
      <w:pPr>
        <w:tabs>
          <w:tab w:val="left" w:pos="3240"/>
        </w:tabs>
        <w:spacing w:after="0" w:line="400" w:lineRule="exact"/>
        <w:jc w:val="center"/>
        <w:rPr>
          <w:rFonts w:asciiTheme="majorHAnsi" w:hAnsiTheme="majorHAnsi" w:cstheme="majorHAnsi"/>
          <w:b/>
          <w:sz w:val="28"/>
          <w:szCs w:val="28"/>
          <w:lang w:val="it-IT"/>
        </w:rPr>
      </w:pPr>
      <w:r w:rsidRPr="004A13F2">
        <w:rPr>
          <w:rFonts w:asciiTheme="majorHAnsi" w:hAnsiTheme="majorHAnsi" w:cstheme="majorHAnsi"/>
          <w:b/>
          <w:sz w:val="28"/>
          <w:szCs w:val="28"/>
          <w:lang w:val="it-IT"/>
        </w:rPr>
        <w:t>KẾ HOẠCH THÁNG</w:t>
      </w:r>
    </w:p>
    <w:p w:rsidR="00690C45" w:rsidRPr="00F13B47" w:rsidRDefault="00690C45" w:rsidP="00541D16">
      <w:pPr>
        <w:spacing w:after="0" w:line="400" w:lineRule="exact"/>
        <w:jc w:val="center"/>
        <w:rPr>
          <w:rFonts w:ascii="Times New Roman" w:hAnsi="Times New Roman"/>
          <w:b/>
          <w:sz w:val="28"/>
          <w:szCs w:val="28"/>
        </w:rPr>
      </w:pPr>
      <w:r w:rsidRPr="00647838">
        <w:rPr>
          <w:rFonts w:ascii="Times New Roman" w:hAnsi="Times New Roman"/>
          <w:b/>
          <w:sz w:val="28"/>
          <w:szCs w:val="28"/>
        </w:rPr>
        <w:t>Năm học: 202</w:t>
      </w:r>
      <w:r w:rsidR="0013517D" w:rsidRPr="00F13B47">
        <w:rPr>
          <w:rFonts w:ascii="Times New Roman" w:hAnsi="Times New Roman"/>
          <w:b/>
          <w:sz w:val="28"/>
          <w:szCs w:val="28"/>
        </w:rPr>
        <w:t xml:space="preserve">3 </w:t>
      </w:r>
      <w:r w:rsidR="0013517D">
        <w:rPr>
          <w:rFonts w:ascii="Times New Roman" w:hAnsi="Times New Roman"/>
          <w:b/>
          <w:sz w:val="28"/>
          <w:szCs w:val="28"/>
        </w:rPr>
        <w:t>–</w:t>
      </w:r>
      <w:r w:rsidR="0013517D" w:rsidRPr="00F13B47">
        <w:rPr>
          <w:rFonts w:ascii="Times New Roman" w:hAnsi="Times New Roman"/>
          <w:b/>
          <w:sz w:val="28"/>
          <w:szCs w:val="28"/>
        </w:rPr>
        <w:t xml:space="preserve"> </w:t>
      </w:r>
      <w:r w:rsidRPr="00647838">
        <w:rPr>
          <w:rFonts w:ascii="Times New Roman" w:hAnsi="Times New Roman"/>
          <w:b/>
          <w:sz w:val="28"/>
          <w:szCs w:val="28"/>
        </w:rPr>
        <w:t>202</w:t>
      </w:r>
      <w:r w:rsidR="0013517D" w:rsidRPr="00F13B47">
        <w:rPr>
          <w:rFonts w:ascii="Times New Roman" w:hAnsi="Times New Roman"/>
          <w:b/>
          <w:sz w:val="28"/>
          <w:szCs w:val="28"/>
        </w:rPr>
        <w:t>4</w:t>
      </w:r>
    </w:p>
    <w:p w:rsidR="0013517D" w:rsidRPr="00F13B47" w:rsidRDefault="0013517D" w:rsidP="00541D16">
      <w:pPr>
        <w:spacing w:after="0" w:line="400" w:lineRule="exact"/>
        <w:jc w:val="center"/>
        <w:rPr>
          <w:rFonts w:ascii="Times New Roman" w:hAnsi="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6803"/>
        <w:gridCol w:w="1701"/>
      </w:tblGrid>
      <w:tr w:rsidR="00690C45" w:rsidRPr="00690C45" w:rsidTr="00F27846">
        <w:tc>
          <w:tcPr>
            <w:tcW w:w="1243" w:type="dxa"/>
            <w:shd w:val="clear" w:color="auto" w:fill="auto"/>
          </w:tcPr>
          <w:p w:rsidR="00690C45" w:rsidRPr="00690C45" w:rsidRDefault="00690C45" w:rsidP="00541D16">
            <w:pPr>
              <w:spacing w:after="0" w:line="400" w:lineRule="exact"/>
              <w:jc w:val="center"/>
              <w:rPr>
                <w:rFonts w:asciiTheme="majorHAnsi" w:hAnsiTheme="majorHAnsi" w:cstheme="majorHAnsi"/>
                <w:b/>
                <w:sz w:val="28"/>
                <w:szCs w:val="28"/>
              </w:rPr>
            </w:pPr>
            <w:r w:rsidRPr="00690C45">
              <w:rPr>
                <w:rFonts w:asciiTheme="majorHAnsi" w:hAnsiTheme="majorHAnsi" w:cstheme="majorHAnsi"/>
                <w:b/>
                <w:sz w:val="28"/>
                <w:szCs w:val="28"/>
              </w:rPr>
              <w:t>Tháng</w:t>
            </w:r>
          </w:p>
        </w:tc>
        <w:tc>
          <w:tcPr>
            <w:tcW w:w="6803" w:type="dxa"/>
            <w:shd w:val="clear" w:color="auto" w:fill="auto"/>
          </w:tcPr>
          <w:p w:rsidR="00690C45" w:rsidRPr="00690C45" w:rsidRDefault="00690C45" w:rsidP="00541D16">
            <w:pPr>
              <w:spacing w:after="0" w:line="400" w:lineRule="exact"/>
              <w:jc w:val="center"/>
              <w:rPr>
                <w:rFonts w:asciiTheme="majorHAnsi" w:hAnsiTheme="majorHAnsi" w:cstheme="majorHAnsi"/>
                <w:b/>
                <w:sz w:val="28"/>
                <w:szCs w:val="28"/>
              </w:rPr>
            </w:pPr>
            <w:r w:rsidRPr="00690C45">
              <w:rPr>
                <w:rFonts w:asciiTheme="majorHAnsi" w:hAnsiTheme="majorHAnsi" w:cstheme="majorHAnsi"/>
                <w:b/>
                <w:sz w:val="28"/>
                <w:szCs w:val="28"/>
              </w:rPr>
              <w:t>Nội dung công việc</w:t>
            </w:r>
          </w:p>
        </w:tc>
        <w:tc>
          <w:tcPr>
            <w:tcW w:w="1701" w:type="dxa"/>
            <w:shd w:val="clear" w:color="auto" w:fill="auto"/>
          </w:tcPr>
          <w:p w:rsidR="00690C45" w:rsidRPr="00690C45" w:rsidRDefault="00690C45" w:rsidP="00541D16">
            <w:pPr>
              <w:spacing w:after="0" w:line="400" w:lineRule="exact"/>
              <w:jc w:val="center"/>
              <w:rPr>
                <w:rFonts w:asciiTheme="majorHAnsi" w:hAnsiTheme="majorHAnsi" w:cstheme="majorHAnsi"/>
                <w:b/>
                <w:sz w:val="28"/>
                <w:szCs w:val="28"/>
              </w:rPr>
            </w:pPr>
            <w:r w:rsidRPr="00690C45">
              <w:rPr>
                <w:rFonts w:asciiTheme="majorHAnsi" w:hAnsiTheme="majorHAnsi" w:cstheme="majorHAnsi"/>
                <w:b/>
                <w:sz w:val="28"/>
                <w:szCs w:val="28"/>
              </w:rPr>
              <w:t>Kế hoạch bổ sung</w:t>
            </w:r>
          </w:p>
        </w:tc>
      </w:tr>
      <w:tr w:rsidR="00690C45" w:rsidRPr="00690C45" w:rsidTr="00F27846">
        <w:tc>
          <w:tcPr>
            <w:tcW w:w="1243" w:type="dxa"/>
            <w:shd w:val="clear" w:color="auto" w:fill="auto"/>
          </w:tcPr>
          <w:p w:rsidR="00690C45" w:rsidRPr="0013517D" w:rsidRDefault="0013517D" w:rsidP="00541D16">
            <w:pPr>
              <w:spacing w:after="0" w:line="400" w:lineRule="exact"/>
              <w:outlineLvl w:val="0"/>
              <w:rPr>
                <w:rFonts w:asciiTheme="majorHAnsi" w:hAnsiTheme="majorHAnsi" w:cstheme="majorHAnsi"/>
                <w:b/>
                <w:sz w:val="28"/>
                <w:szCs w:val="28"/>
                <w:lang w:val="en-US"/>
              </w:rPr>
            </w:pPr>
            <w:r>
              <w:rPr>
                <w:rFonts w:asciiTheme="majorHAnsi" w:hAnsiTheme="majorHAnsi" w:cstheme="majorHAnsi"/>
                <w:b/>
                <w:sz w:val="28"/>
                <w:szCs w:val="28"/>
              </w:rPr>
              <w:t>THÁNG 8/202</w:t>
            </w:r>
            <w:r>
              <w:rPr>
                <w:rFonts w:asciiTheme="majorHAnsi" w:hAnsiTheme="majorHAnsi" w:cstheme="majorHAnsi"/>
                <w:b/>
                <w:sz w:val="28"/>
                <w:szCs w:val="28"/>
                <w:lang w:val="en-US"/>
              </w:rPr>
              <w:t>3</w:t>
            </w:r>
          </w:p>
          <w:p w:rsidR="00690C45" w:rsidRPr="00690C45" w:rsidRDefault="00690C45" w:rsidP="00541D16">
            <w:pPr>
              <w:spacing w:after="0" w:line="400" w:lineRule="exact"/>
              <w:rPr>
                <w:rFonts w:asciiTheme="majorHAnsi" w:hAnsiTheme="majorHAnsi" w:cstheme="majorHAnsi"/>
                <w:sz w:val="28"/>
                <w:szCs w:val="28"/>
              </w:rPr>
            </w:pPr>
          </w:p>
        </w:tc>
        <w:tc>
          <w:tcPr>
            <w:tcW w:w="6803" w:type="dxa"/>
            <w:shd w:val="clear" w:color="auto" w:fill="auto"/>
          </w:tcPr>
          <w:p w:rsidR="00690C45" w:rsidRPr="00690C45" w:rsidRDefault="00690C45" w:rsidP="00541D16">
            <w:pPr>
              <w:spacing w:after="0" w:line="400" w:lineRule="exact"/>
              <w:outlineLvl w:val="0"/>
              <w:rPr>
                <w:rFonts w:asciiTheme="majorHAnsi" w:hAnsiTheme="majorHAnsi" w:cstheme="majorHAnsi"/>
                <w:b/>
                <w:sz w:val="28"/>
                <w:szCs w:val="28"/>
              </w:rPr>
            </w:pPr>
            <w:r w:rsidRPr="00690C45">
              <w:rPr>
                <w:rFonts w:asciiTheme="majorHAnsi" w:hAnsiTheme="majorHAnsi" w:cstheme="majorHAnsi"/>
                <w:b/>
                <w:sz w:val="28"/>
                <w:szCs w:val="28"/>
              </w:rPr>
              <w:t xml:space="preserve">- </w:t>
            </w:r>
            <w:r w:rsidRPr="00690C45">
              <w:rPr>
                <w:rFonts w:asciiTheme="majorHAnsi" w:hAnsiTheme="majorHAnsi" w:cstheme="majorHAnsi"/>
                <w:sz w:val="28"/>
                <w:szCs w:val="28"/>
              </w:rPr>
              <w:t>Khảo sát CSVC các khu lớp, kiểm kê tài sản các lớp, tu sửa bổ sung trang thiết bị phục vụ cho năm học.</w:t>
            </w:r>
          </w:p>
          <w:p w:rsidR="00690C45" w:rsidRPr="00690C45" w:rsidRDefault="00690C45" w:rsidP="00541D16">
            <w:pPr>
              <w:spacing w:after="0" w:line="400" w:lineRule="exact"/>
              <w:outlineLvl w:val="0"/>
              <w:rPr>
                <w:rFonts w:asciiTheme="majorHAnsi" w:hAnsiTheme="majorHAnsi" w:cstheme="majorHAnsi"/>
                <w:b/>
                <w:sz w:val="28"/>
                <w:szCs w:val="28"/>
              </w:rPr>
            </w:pPr>
            <w:r w:rsidRPr="00690C45">
              <w:rPr>
                <w:rFonts w:asciiTheme="majorHAnsi" w:hAnsiTheme="majorHAnsi" w:cstheme="majorHAnsi"/>
                <w:b/>
                <w:sz w:val="28"/>
                <w:szCs w:val="28"/>
              </w:rPr>
              <w:t xml:space="preserve">- </w:t>
            </w:r>
            <w:r w:rsidRPr="00690C45">
              <w:rPr>
                <w:rFonts w:asciiTheme="majorHAnsi" w:hAnsiTheme="majorHAnsi" w:cstheme="majorHAnsi"/>
                <w:sz w:val="28"/>
                <w:szCs w:val="28"/>
              </w:rPr>
              <w:t>Tham mưu chuẩn bị tốt CSVC cho nhà trường để chuẩn bị cho năm học mới.</w:t>
            </w:r>
          </w:p>
          <w:p w:rsidR="00690C45" w:rsidRPr="00690C45" w:rsidRDefault="00690C45" w:rsidP="00541D16">
            <w:pPr>
              <w:spacing w:after="0" w:line="400" w:lineRule="exact"/>
              <w:outlineLvl w:val="0"/>
              <w:rPr>
                <w:rFonts w:asciiTheme="majorHAnsi" w:hAnsiTheme="majorHAnsi" w:cstheme="majorHAnsi"/>
                <w:b/>
                <w:sz w:val="28"/>
                <w:szCs w:val="28"/>
              </w:rPr>
            </w:pPr>
            <w:r w:rsidRPr="00690C45">
              <w:rPr>
                <w:rFonts w:asciiTheme="majorHAnsi" w:hAnsiTheme="majorHAnsi" w:cstheme="majorHAnsi"/>
                <w:b/>
                <w:sz w:val="28"/>
                <w:szCs w:val="28"/>
              </w:rPr>
              <w:t xml:space="preserve">- </w:t>
            </w:r>
            <w:r w:rsidRPr="00690C45">
              <w:rPr>
                <w:rFonts w:asciiTheme="majorHAnsi" w:hAnsiTheme="majorHAnsi" w:cstheme="majorHAnsi"/>
                <w:sz w:val="28"/>
                <w:szCs w:val="28"/>
              </w:rPr>
              <w:t>Cử cán bộ QL và GV cốt cán đi dự chuyên đề hè do Sở GD&amp;ĐT, PGD tổ chức.</w:t>
            </w:r>
          </w:p>
          <w:p w:rsidR="00690C45" w:rsidRPr="00690C45" w:rsidRDefault="00690C45" w:rsidP="00541D16">
            <w:pPr>
              <w:spacing w:after="0" w:line="400" w:lineRule="exact"/>
              <w:outlineLvl w:val="0"/>
              <w:rPr>
                <w:rFonts w:asciiTheme="majorHAnsi" w:hAnsiTheme="majorHAnsi" w:cstheme="majorHAnsi"/>
                <w:b/>
                <w:sz w:val="28"/>
                <w:szCs w:val="28"/>
              </w:rPr>
            </w:pPr>
            <w:r w:rsidRPr="00690C45">
              <w:rPr>
                <w:rFonts w:asciiTheme="majorHAnsi" w:hAnsiTheme="majorHAnsi" w:cstheme="majorHAnsi"/>
                <w:b/>
                <w:sz w:val="28"/>
                <w:szCs w:val="28"/>
              </w:rPr>
              <w:t xml:space="preserve">- </w:t>
            </w:r>
            <w:r w:rsidRPr="00690C45">
              <w:rPr>
                <w:rFonts w:asciiTheme="majorHAnsi" w:hAnsiTheme="majorHAnsi" w:cstheme="majorHAnsi"/>
                <w:sz w:val="28"/>
                <w:szCs w:val="28"/>
              </w:rPr>
              <w:t>XD kế hoạch bồi dưỡng chuyên môn cho GV tại trường.</w:t>
            </w:r>
          </w:p>
          <w:p w:rsidR="00690C45" w:rsidRPr="00690C45" w:rsidRDefault="00690C45" w:rsidP="00541D16">
            <w:pPr>
              <w:spacing w:after="0" w:line="400" w:lineRule="exact"/>
              <w:outlineLvl w:val="0"/>
              <w:rPr>
                <w:rFonts w:asciiTheme="majorHAnsi" w:hAnsiTheme="majorHAnsi" w:cstheme="majorHAnsi"/>
                <w:b/>
                <w:sz w:val="28"/>
                <w:szCs w:val="28"/>
              </w:rPr>
            </w:pPr>
            <w:r w:rsidRPr="00690C45">
              <w:rPr>
                <w:rFonts w:asciiTheme="majorHAnsi" w:hAnsiTheme="majorHAnsi" w:cstheme="majorHAnsi"/>
                <w:b/>
                <w:sz w:val="28"/>
                <w:szCs w:val="28"/>
              </w:rPr>
              <w:t xml:space="preserve">- </w:t>
            </w:r>
            <w:r w:rsidRPr="00690C45">
              <w:rPr>
                <w:rFonts w:asciiTheme="majorHAnsi" w:hAnsiTheme="majorHAnsi" w:cstheme="majorHAnsi"/>
                <w:sz w:val="28"/>
                <w:szCs w:val="28"/>
              </w:rPr>
              <w:t>Chỉ đạo GV làm tốt công tác tuyên truyền để huy động trẻ trong độ tuổi ra lớp.</w:t>
            </w:r>
          </w:p>
          <w:p w:rsidR="00690C45" w:rsidRPr="00690C45" w:rsidRDefault="00690C45" w:rsidP="00541D16">
            <w:pPr>
              <w:spacing w:after="0" w:line="400" w:lineRule="exact"/>
              <w:outlineLvl w:val="0"/>
              <w:rPr>
                <w:rFonts w:asciiTheme="majorHAnsi" w:hAnsiTheme="majorHAnsi" w:cstheme="majorHAnsi"/>
                <w:b/>
                <w:sz w:val="28"/>
                <w:szCs w:val="28"/>
              </w:rPr>
            </w:pPr>
            <w:r w:rsidRPr="00690C45">
              <w:rPr>
                <w:rFonts w:asciiTheme="majorHAnsi" w:hAnsiTheme="majorHAnsi" w:cstheme="majorHAnsi"/>
                <w:b/>
                <w:sz w:val="28"/>
                <w:szCs w:val="28"/>
              </w:rPr>
              <w:t xml:space="preserve">- </w:t>
            </w:r>
            <w:r w:rsidRPr="00690C45">
              <w:rPr>
                <w:rFonts w:asciiTheme="majorHAnsi" w:hAnsiTheme="majorHAnsi" w:cstheme="majorHAnsi"/>
                <w:sz w:val="28"/>
                <w:szCs w:val="28"/>
              </w:rPr>
              <w:t>Chỉ đạo GV làm đồ dùng đồ chơi tại nhà để chuẩn bị cho việc trang trí lớp.</w:t>
            </w:r>
          </w:p>
          <w:p w:rsidR="00690C45" w:rsidRPr="00690C45" w:rsidRDefault="00690C45" w:rsidP="00541D16">
            <w:pPr>
              <w:spacing w:after="0" w:line="400" w:lineRule="exact"/>
              <w:outlineLvl w:val="0"/>
              <w:rPr>
                <w:rFonts w:asciiTheme="majorHAnsi" w:hAnsiTheme="majorHAnsi" w:cstheme="majorHAnsi"/>
                <w:b/>
                <w:sz w:val="28"/>
                <w:szCs w:val="28"/>
              </w:rPr>
            </w:pPr>
            <w:r w:rsidRPr="00690C45">
              <w:rPr>
                <w:rFonts w:asciiTheme="majorHAnsi" w:hAnsiTheme="majorHAnsi" w:cstheme="majorHAnsi"/>
                <w:b/>
                <w:sz w:val="28"/>
                <w:szCs w:val="28"/>
              </w:rPr>
              <w:t xml:space="preserve">- </w:t>
            </w:r>
            <w:r w:rsidRPr="00690C45">
              <w:rPr>
                <w:rFonts w:asciiTheme="majorHAnsi" w:hAnsiTheme="majorHAnsi" w:cstheme="majorHAnsi"/>
                <w:sz w:val="28"/>
                <w:szCs w:val="28"/>
              </w:rPr>
              <w:t>Già soát chuẩn bị đầy đủ các vật tư y tế theo yêu cầu, đồ dùng, nước sát khuẩn, nước tẩy VS thông thường, xà phòng, khẩu trang...</w:t>
            </w:r>
          </w:p>
          <w:p w:rsidR="00690C45" w:rsidRPr="00690C45" w:rsidRDefault="00690C45" w:rsidP="00541D16">
            <w:pPr>
              <w:spacing w:after="0" w:line="400" w:lineRule="exact"/>
              <w:outlineLvl w:val="0"/>
              <w:rPr>
                <w:rFonts w:asciiTheme="majorHAnsi" w:hAnsiTheme="majorHAnsi" w:cstheme="majorHAnsi"/>
                <w:b/>
                <w:sz w:val="28"/>
                <w:szCs w:val="28"/>
              </w:rPr>
            </w:pPr>
            <w:r w:rsidRPr="00690C45">
              <w:rPr>
                <w:rFonts w:asciiTheme="majorHAnsi" w:hAnsiTheme="majorHAnsi" w:cstheme="majorHAnsi"/>
                <w:b/>
                <w:sz w:val="28"/>
                <w:szCs w:val="28"/>
              </w:rPr>
              <w:t xml:space="preserve">- </w:t>
            </w:r>
            <w:r w:rsidRPr="00690C45">
              <w:rPr>
                <w:rFonts w:asciiTheme="majorHAnsi" w:hAnsiTheme="majorHAnsi" w:cstheme="majorHAnsi"/>
                <w:sz w:val="28"/>
                <w:szCs w:val="28"/>
              </w:rPr>
              <w:t xml:space="preserve">Hoàn thiện hồ sơ về công tác phổ cập </w:t>
            </w:r>
            <w:r w:rsidRPr="00690C45">
              <w:rPr>
                <w:rFonts w:asciiTheme="majorHAnsi" w:hAnsiTheme="majorHAnsi" w:cstheme="majorHAnsi"/>
                <w:b/>
                <w:sz w:val="28"/>
                <w:szCs w:val="28"/>
              </w:rPr>
              <w:t xml:space="preserve">- </w:t>
            </w:r>
            <w:r w:rsidRPr="00690C45">
              <w:rPr>
                <w:rFonts w:asciiTheme="majorHAnsi" w:hAnsiTheme="majorHAnsi" w:cstheme="majorHAnsi"/>
                <w:sz w:val="28"/>
                <w:szCs w:val="28"/>
              </w:rPr>
              <w:t>Thỏa thuận ký hợp đồng thực phẩm với các nhà cung ứng.</w:t>
            </w:r>
          </w:p>
          <w:p w:rsidR="00690C45" w:rsidRPr="00690C45" w:rsidRDefault="00690C45" w:rsidP="00541D16">
            <w:pPr>
              <w:spacing w:after="0" w:line="400" w:lineRule="exact"/>
              <w:outlineLvl w:val="0"/>
              <w:rPr>
                <w:rFonts w:asciiTheme="majorHAnsi" w:hAnsiTheme="majorHAnsi" w:cstheme="majorHAnsi"/>
                <w:b/>
                <w:sz w:val="28"/>
                <w:szCs w:val="28"/>
              </w:rPr>
            </w:pPr>
            <w:r w:rsidRPr="00690C45">
              <w:rPr>
                <w:rFonts w:asciiTheme="majorHAnsi" w:hAnsiTheme="majorHAnsi" w:cstheme="majorHAnsi"/>
                <w:b/>
                <w:sz w:val="28"/>
                <w:szCs w:val="28"/>
              </w:rPr>
              <w:t xml:space="preserve">- </w:t>
            </w:r>
            <w:r w:rsidRPr="00690C45">
              <w:rPr>
                <w:rFonts w:asciiTheme="majorHAnsi" w:hAnsiTheme="majorHAnsi" w:cstheme="majorHAnsi"/>
                <w:sz w:val="28"/>
                <w:szCs w:val="28"/>
              </w:rPr>
              <w:t>Thực hiện phân công trách nhiệm đối với từng CBGVNV phụ trách.</w:t>
            </w:r>
          </w:p>
        </w:tc>
        <w:tc>
          <w:tcPr>
            <w:tcW w:w="1701" w:type="dxa"/>
            <w:shd w:val="clear" w:color="auto" w:fill="auto"/>
          </w:tcPr>
          <w:p w:rsidR="00690C45" w:rsidRPr="00690C45" w:rsidRDefault="00690C45" w:rsidP="00541D16">
            <w:pPr>
              <w:spacing w:after="0" w:line="400" w:lineRule="exact"/>
              <w:rPr>
                <w:rFonts w:asciiTheme="majorHAnsi" w:hAnsiTheme="majorHAnsi" w:cstheme="majorHAnsi"/>
                <w:sz w:val="28"/>
                <w:szCs w:val="28"/>
              </w:rPr>
            </w:pPr>
          </w:p>
        </w:tc>
      </w:tr>
      <w:tr w:rsidR="00690C45" w:rsidRPr="00690C45" w:rsidTr="00F27846">
        <w:tc>
          <w:tcPr>
            <w:tcW w:w="1243" w:type="dxa"/>
            <w:shd w:val="clear" w:color="auto" w:fill="auto"/>
          </w:tcPr>
          <w:p w:rsidR="00690C45" w:rsidRPr="0013517D" w:rsidRDefault="0013517D" w:rsidP="00541D16">
            <w:pPr>
              <w:spacing w:after="0" w:line="400" w:lineRule="exact"/>
              <w:outlineLvl w:val="0"/>
              <w:rPr>
                <w:rFonts w:asciiTheme="majorHAnsi" w:hAnsiTheme="majorHAnsi" w:cstheme="majorHAnsi"/>
                <w:b/>
                <w:sz w:val="28"/>
                <w:szCs w:val="28"/>
                <w:lang w:val="en-US"/>
              </w:rPr>
            </w:pPr>
            <w:r>
              <w:rPr>
                <w:rFonts w:asciiTheme="majorHAnsi" w:hAnsiTheme="majorHAnsi" w:cstheme="majorHAnsi"/>
                <w:b/>
                <w:sz w:val="28"/>
                <w:szCs w:val="28"/>
              </w:rPr>
              <w:t>THÁNG 9/202</w:t>
            </w:r>
            <w:r>
              <w:rPr>
                <w:rFonts w:asciiTheme="majorHAnsi" w:hAnsiTheme="majorHAnsi" w:cstheme="majorHAnsi"/>
                <w:b/>
                <w:sz w:val="28"/>
                <w:szCs w:val="28"/>
                <w:lang w:val="en-US"/>
              </w:rPr>
              <w:t>3</w:t>
            </w:r>
          </w:p>
          <w:p w:rsidR="00690C45" w:rsidRPr="00690C45" w:rsidRDefault="00690C45" w:rsidP="00541D16">
            <w:pPr>
              <w:spacing w:after="0" w:line="400" w:lineRule="exact"/>
              <w:rPr>
                <w:rFonts w:asciiTheme="majorHAnsi" w:hAnsiTheme="majorHAnsi" w:cstheme="majorHAnsi"/>
                <w:sz w:val="28"/>
                <w:szCs w:val="28"/>
              </w:rPr>
            </w:pPr>
          </w:p>
        </w:tc>
        <w:tc>
          <w:tcPr>
            <w:tcW w:w="6803" w:type="dxa"/>
            <w:shd w:val="clear" w:color="auto" w:fill="auto"/>
          </w:tcPr>
          <w:p w:rsidR="00690C45" w:rsidRPr="00690C45" w:rsidRDefault="00690C45" w:rsidP="00541D16">
            <w:pPr>
              <w:tabs>
                <w:tab w:val="left" w:pos="5760"/>
              </w:tabs>
              <w:spacing w:after="0" w:line="400" w:lineRule="exact"/>
              <w:jc w:val="center"/>
              <w:rPr>
                <w:rFonts w:asciiTheme="majorHAnsi" w:hAnsiTheme="majorHAnsi" w:cstheme="majorHAnsi"/>
                <w:b/>
                <w:sz w:val="28"/>
                <w:szCs w:val="28"/>
                <w:lang w:val="de-DE"/>
              </w:rPr>
            </w:pPr>
            <w:r w:rsidRPr="00690C45">
              <w:rPr>
                <w:rFonts w:asciiTheme="majorHAnsi" w:hAnsiTheme="majorHAnsi" w:cstheme="majorHAnsi"/>
                <w:b/>
                <w:sz w:val="28"/>
                <w:szCs w:val="28"/>
                <w:lang w:val="de-DE"/>
              </w:rPr>
              <w:t>Tổ chức các hoạt động chào mừng Quốc khánh 2/9, khai giảng năm học mới, tết trung thu</w:t>
            </w:r>
          </w:p>
          <w:p w:rsidR="00690C45" w:rsidRPr="00690C45" w:rsidRDefault="00690C45" w:rsidP="00541D16">
            <w:pPr>
              <w:tabs>
                <w:tab w:val="left" w:pos="5760"/>
              </w:tabs>
              <w:spacing w:after="0" w:line="400" w:lineRule="exact"/>
              <w:rPr>
                <w:rFonts w:asciiTheme="majorHAnsi" w:hAnsiTheme="majorHAnsi" w:cstheme="majorHAnsi"/>
                <w:b/>
                <w:sz w:val="28"/>
                <w:szCs w:val="28"/>
                <w:lang w:val="de-DE"/>
              </w:rPr>
            </w:pPr>
            <w:r w:rsidRPr="00690C45">
              <w:rPr>
                <w:rFonts w:asciiTheme="majorHAnsi" w:hAnsiTheme="majorHAnsi" w:cstheme="majorHAnsi"/>
                <w:sz w:val="28"/>
                <w:szCs w:val="28"/>
                <w:lang w:val="de-DE"/>
              </w:rPr>
              <w:t xml:space="preserve">- Chuẩn bị ĐK, CSVC trường lớp, công tác khai giảng </w:t>
            </w:r>
            <w:r w:rsidRPr="00690C45">
              <w:rPr>
                <w:rFonts w:asciiTheme="majorHAnsi" w:hAnsiTheme="majorHAnsi" w:cstheme="majorHAnsi"/>
                <w:sz w:val="28"/>
                <w:szCs w:val="28"/>
              </w:rPr>
              <w:t>năm học mới.</w:t>
            </w:r>
          </w:p>
          <w:p w:rsidR="00690C45" w:rsidRPr="00690C45" w:rsidRDefault="00690C45" w:rsidP="00541D16">
            <w:pPr>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lang w:val="de-DE"/>
              </w:rPr>
              <w:t xml:space="preserve">- </w:t>
            </w:r>
            <w:r w:rsidRPr="00690C45">
              <w:rPr>
                <w:rFonts w:asciiTheme="majorHAnsi" w:hAnsiTheme="majorHAnsi" w:cstheme="majorHAnsi"/>
                <w:sz w:val="28"/>
                <w:szCs w:val="28"/>
              </w:rPr>
              <w:t xml:space="preserve">Tổ chức tựu trường, đón trẻ tại các nhóm lớp, ổn định tổ chức các lớp, </w:t>
            </w:r>
            <w:r w:rsidRPr="00690C45">
              <w:rPr>
                <w:rFonts w:asciiTheme="majorHAnsi" w:hAnsiTheme="majorHAnsi" w:cstheme="majorHAnsi"/>
                <w:sz w:val="28"/>
                <w:szCs w:val="28"/>
                <w:lang w:val="de-DE"/>
              </w:rPr>
              <w:t>Tổ chức k</w:t>
            </w:r>
            <w:r w:rsidRPr="00690C45">
              <w:rPr>
                <w:rFonts w:asciiTheme="majorHAnsi" w:hAnsiTheme="majorHAnsi" w:cstheme="majorHAnsi"/>
                <w:sz w:val="28"/>
                <w:szCs w:val="28"/>
              </w:rPr>
              <w:t>hai giảng</w:t>
            </w:r>
            <w:r w:rsidRPr="00690C45">
              <w:rPr>
                <w:rFonts w:asciiTheme="majorHAnsi" w:hAnsiTheme="majorHAnsi" w:cstheme="majorHAnsi"/>
                <w:sz w:val="28"/>
                <w:szCs w:val="28"/>
                <w:lang w:val="de-DE"/>
              </w:rPr>
              <w:t xml:space="preserve">, trung thu cho trẻ. </w:t>
            </w:r>
            <w:r w:rsidRPr="00690C45">
              <w:rPr>
                <w:rFonts w:asciiTheme="majorHAnsi" w:hAnsiTheme="majorHAnsi" w:cstheme="majorHAnsi"/>
                <w:sz w:val="28"/>
                <w:szCs w:val="28"/>
              </w:rPr>
              <w:t xml:space="preserve">Nắm bắt số liệu trẻ đầu năm học; </w:t>
            </w:r>
          </w:p>
          <w:p w:rsidR="00690C45" w:rsidRPr="00690C45" w:rsidRDefault="00690C45" w:rsidP="00541D16">
            <w:pPr>
              <w:tabs>
                <w:tab w:val="left" w:pos="5760"/>
              </w:tabs>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rPr>
              <w:t>- Dự thảo Nội quy, Quy chế chung toàn trường. Dự thảo các kế hoạch.</w:t>
            </w:r>
          </w:p>
          <w:p w:rsidR="00690C45" w:rsidRPr="00690C45" w:rsidRDefault="00690C45" w:rsidP="00541D16">
            <w:pPr>
              <w:tabs>
                <w:tab w:val="left" w:pos="5760"/>
              </w:tabs>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rPr>
              <w:t>- Chỉ đạo công tác tổ chức bán trú: Chuẩn bị điều kiện và tổ chức ăn bán trú.</w:t>
            </w:r>
          </w:p>
          <w:p w:rsidR="00690C45" w:rsidRPr="00690C45" w:rsidRDefault="00690C45" w:rsidP="00541D16">
            <w:pPr>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rPr>
              <w:t xml:space="preserve">Chỉ đạo thực hiện chương trình tuần 1, tổ chức lòng ghép </w:t>
            </w:r>
            <w:r w:rsidRPr="00690C45">
              <w:rPr>
                <w:rFonts w:asciiTheme="majorHAnsi" w:hAnsiTheme="majorHAnsi" w:cstheme="majorHAnsi"/>
                <w:sz w:val="28"/>
                <w:szCs w:val="28"/>
              </w:rPr>
              <w:lastRenderedPageBreak/>
              <w:t xml:space="preserve">nội dung khác vào chương trình; </w:t>
            </w:r>
          </w:p>
          <w:p w:rsidR="00F27846" w:rsidRPr="00F13B47" w:rsidRDefault="00690C45" w:rsidP="00541D16">
            <w:pPr>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rPr>
              <w:t>- Chỉ đạo công tác y tế: Cân đo, khám sức khỏe trẻ đợt 1;</w:t>
            </w:r>
          </w:p>
          <w:p w:rsidR="00F27846" w:rsidRPr="00690C45" w:rsidRDefault="00F27846" w:rsidP="00F27846">
            <w:pPr>
              <w:spacing w:after="0" w:line="400" w:lineRule="exact"/>
              <w:ind w:right="-159"/>
              <w:outlineLvl w:val="0"/>
              <w:rPr>
                <w:rFonts w:asciiTheme="majorHAnsi" w:hAnsiTheme="majorHAnsi" w:cstheme="majorHAnsi"/>
                <w:b/>
                <w:sz w:val="28"/>
                <w:szCs w:val="28"/>
              </w:rPr>
            </w:pPr>
            <w:r>
              <w:rPr>
                <w:rFonts w:asciiTheme="majorHAnsi" w:hAnsiTheme="majorHAnsi" w:cstheme="majorHAnsi"/>
                <w:sz w:val="28"/>
                <w:szCs w:val="28"/>
              </w:rPr>
              <w:t xml:space="preserve">- </w:t>
            </w:r>
            <w:r w:rsidRPr="00F13B47">
              <w:rPr>
                <w:rFonts w:asciiTheme="majorHAnsi" w:hAnsiTheme="majorHAnsi" w:cstheme="majorHAnsi"/>
                <w:sz w:val="28"/>
                <w:szCs w:val="28"/>
              </w:rPr>
              <w:t>N</w:t>
            </w:r>
            <w:r w:rsidRPr="00690C45">
              <w:rPr>
                <w:rFonts w:asciiTheme="majorHAnsi" w:hAnsiTheme="majorHAnsi" w:cstheme="majorHAnsi"/>
                <w:sz w:val="28"/>
                <w:szCs w:val="28"/>
              </w:rPr>
              <w:t>hập dữ liệu vào phần mềm</w:t>
            </w:r>
            <w:r w:rsidRPr="00F13B47">
              <w:rPr>
                <w:rFonts w:asciiTheme="majorHAnsi" w:hAnsiTheme="majorHAnsi" w:cstheme="majorHAnsi"/>
                <w:sz w:val="28"/>
                <w:szCs w:val="28"/>
              </w:rPr>
              <w:t xml:space="preserve"> PCGD</w:t>
            </w:r>
            <w:r w:rsidRPr="00690C45">
              <w:rPr>
                <w:rFonts w:asciiTheme="majorHAnsi" w:hAnsiTheme="majorHAnsi" w:cstheme="majorHAnsi"/>
                <w:sz w:val="28"/>
                <w:szCs w:val="28"/>
              </w:rPr>
              <w:t>.</w:t>
            </w:r>
          </w:p>
          <w:p w:rsidR="00690C45" w:rsidRPr="00690C45" w:rsidRDefault="00690C45" w:rsidP="00F27846">
            <w:pPr>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rPr>
              <w:t xml:space="preserve"> </w:t>
            </w:r>
            <w:r w:rsidRPr="00690C45">
              <w:rPr>
                <w:rFonts w:asciiTheme="majorHAnsi" w:hAnsiTheme="majorHAnsi" w:cstheme="majorHAnsi"/>
                <w:sz w:val="28"/>
                <w:szCs w:val="28"/>
                <w:lang w:val="sv-SE"/>
              </w:rPr>
              <w:t xml:space="preserve">- </w:t>
            </w:r>
            <w:r w:rsidRPr="00690C45">
              <w:rPr>
                <w:rFonts w:asciiTheme="majorHAnsi" w:hAnsiTheme="majorHAnsi" w:cstheme="majorHAnsi"/>
                <w:sz w:val="28"/>
                <w:szCs w:val="28"/>
              </w:rPr>
              <w:t xml:space="preserve">Kiểm tra số lượng trẻ trong diện Phổ cập đến trường. </w:t>
            </w:r>
          </w:p>
          <w:p w:rsidR="00690C45" w:rsidRPr="00690C45" w:rsidRDefault="00690C45" w:rsidP="00541D16">
            <w:pPr>
              <w:tabs>
                <w:tab w:val="left" w:pos="5760"/>
              </w:tabs>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rPr>
              <w:t xml:space="preserve"> - Kiểm kê, bàn giao tài sản đầu năm học các nhóm lớp, bếp bán trú, khối phòng.</w:t>
            </w:r>
          </w:p>
          <w:p w:rsidR="00690C45" w:rsidRPr="00690C45" w:rsidRDefault="00690C45" w:rsidP="00541D16">
            <w:pPr>
              <w:tabs>
                <w:tab w:val="left" w:pos="5760"/>
              </w:tabs>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lang w:val="de-DE"/>
              </w:rPr>
              <w:t>- Tổ chức các hội nghị đầu năm học</w:t>
            </w:r>
          </w:p>
          <w:p w:rsidR="00690C45" w:rsidRPr="00690C45" w:rsidRDefault="00690C45" w:rsidP="00541D16">
            <w:pPr>
              <w:tabs>
                <w:tab w:val="left" w:pos="5760"/>
              </w:tabs>
              <w:spacing w:after="0" w:line="400" w:lineRule="exact"/>
              <w:jc w:val="both"/>
              <w:rPr>
                <w:rFonts w:asciiTheme="majorHAnsi" w:eastAsia="Calibri" w:hAnsiTheme="majorHAnsi" w:cstheme="majorHAnsi"/>
                <w:sz w:val="28"/>
                <w:szCs w:val="28"/>
              </w:rPr>
            </w:pPr>
            <w:r w:rsidRPr="00690C45">
              <w:rPr>
                <w:rFonts w:asciiTheme="majorHAnsi" w:hAnsiTheme="majorHAnsi" w:cstheme="majorHAnsi"/>
                <w:sz w:val="28"/>
                <w:szCs w:val="28"/>
              </w:rPr>
              <w:t xml:space="preserve">- Tổ chức bồi dưỡng chuyên môn đầu năm học. </w:t>
            </w:r>
            <w:r w:rsidRPr="00690C45">
              <w:rPr>
                <w:rFonts w:asciiTheme="majorHAnsi" w:hAnsiTheme="majorHAnsi" w:cstheme="majorHAnsi"/>
                <w:sz w:val="28"/>
                <w:szCs w:val="28"/>
                <w:lang w:val="pl-PL"/>
              </w:rPr>
              <w:t>BDTX theo KH.</w:t>
            </w:r>
          </w:p>
          <w:p w:rsidR="00690C45" w:rsidRPr="00690C45" w:rsidRDefault="00690C45" w:rsidP="00541D16">
            <w:pPr>
              <w:tabs>
                <w:tab w:val="left" w:pos="5760"/>
              </w:tabs>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rPr>
              <w:t>- Tham mưu xây dựng, bổ sung CSVC theo tiêu chí đánh giá trường chuẩn Quốc gia mức độ. Chỉ đạo GV, NV lập dự trù mua sắm đồ dùng học tập, dịch vụ bán trú, đồ dùng cá nhân trẻ, bếp bán trú.</w:t>
            </w:r>
          </w:p>
          <w:p w:rsidR="00690C45" w:rsidRPr="00690C45" w:rsidRDefault="00690C45" w:rsidP="00541D16">
            <w:pPr>
              <w:tabs>
                <w:tab w:val="left" w:pos="5760"/>
              </w:tabs>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rPr>
              <w:t>- Chỉ đạo công tác TTTH, thực hiện các phong trào thi đua, các cuộc vận động và các kế hoạch khác…</w:t>
            </w:r>
          </w:p>
          <w:p w:rsidR="00690C45" w:rsidRPr="00690C45" w:rsidRDefault="00690C45" w:rsidP="00541D16">
            <w:pPr>
              <w:tabs>
                <w:tab w:val="left" w:pos="5760"/>
              </w:tabs>
              <w:spacing w:after="0" w:line="400" w:lineRule="exact"/>
              <w:jc w:val="both"/>
              <w:rPr>
                <w:rFonts w:asciiTheme="majorHAnsi" w:hAnsiTheme="majorHAnsi" w:cstheme="majorHAnsi"/>
                <w:sz w:val="28"/>
                <w:szCs w:val="28"/>
                <w:lang w:val="de-DE"/>
              </w:rPr>
            </w:pPr>
            <w:r w:rsidRPr="00690C45">
              <w:rPr>
                <w:rFonts w:asciiTheme="majorHAnsi" w:hAnsiTheme="majorHAnsi" w:cstheme="majorHAnsi"/>
                <w:sz w:val="28"/>
                <w:szCs w:val="28"/>
                <w:lang w:val="de-DE"/>
              </w:rPr>
              <w:t>- Thống kê số liệu đầu năm học.</w:t>
            </w:r>
          </w:p>
          <w:p w:rsidR="00690C45" w:rsidRPr="00690C45" w:rsidRDefault="00690C45" w:rsidP="00541D16">
            <w:pPr>
              <w:tabs>
                <w:tab w:val="left" w:pos="5760"/>
              </w:tabs>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rPr>
              <w:t>- Ký các hợp đồng cung cấp thực phẩm, vật dụng, bảo vệ, NVDD, GV trong năm học 202</w:t>
            </w:r>
            <w:r w:rsidR="0013517D" w:rsidRPr="0013517D">
              <w:rPr>
                <w:rFonts w:asciiTheme="majorHAnsi" w:hAnsiTheme="majorHAnsi" w:cstheme="majorHAnsi"/>
                <w:sz w:val="28"/>
                <w:szCs w:val="28"/>
                <w:lang w:val="de-DE"/>
              </w:rPr>
              <w:t>3</w:t>
            </w:r>
            <w:r w:rsidRPr="00690C45">
              <w:rPr>
                <w:rFonts w:asciiTheme="majorHAnsi" w:hAnsiTheme="majorHAnsi" w:cstheme="majorHAnsi"/>
                <w:sz w:val="28"/>
                <w:szCs w:val="28"/>
              </w:rPr>
              <w:t xml:space="preserve"> - 202</w:t>
            </w:r>
            <w:r w:rsidR="0013517D" w:rsidRPr="0013517D">
              <w:rPr>
                <w:rFonts w:asciiTheme="majorHAnsi" w:hAnsiTheme="majorHAnsi" w:cstheme="majorHAnsi"/>
                <w:sz w:val="28"/>
                <w:szCs w:val="28"/>
                <w:lang w:val="de-DE"/>
              </w:rPr>
              <w:t>4</w:t>
            </w:r>
            <w:r w:rsidRPr="00690C45">
              <w:rPr>
                <w:rFonts w:asciiTheme="majorHAnsi" w:hAnsiTheme="majorHAnsi" w:cstheme="majorHAnsi"/>
                <w:sz w:val="28"/>
                <w:szCs w:val="28"/>
              </w:rPr>
              <w:t>.</w:t>
            </w:r>
          </w:p>
          <w:p w:rsidR="00690C45" w:rsidRPr="00690C45" w:rsidRDefault="00690C45" w:rsidP="00541D16">
            <w:pPr>
              <w:tabs>
                <w:tab w:val="left" w:pos="5760"/>
              </w:tabs>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rPr>
              <w:t>- Họp BĐDCMHS đầu năm.</w:t>
            </w:r>
          </w:p>
          <w:p w:rsidR="00690C45" w:rsidRPr="001D0AED" w:rsidRDefault="00690C45" w:rsidP="00541D16">
            <w:pPr>
              <w:autoSpaceDE w:val="0"/>
              <w:autoSpaceDN w:val="0"/>
              <w:adjustRightInd w:val="0"/>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rPr>
              <w:t>- Kiểm tra HĐSP; Kiểm tra chuyên đề theo kế hoạch</w:t>
            </w:r>
            <w:r w:rsidR="002F2AEE" w:rsidRPr="002F2AEE">
              <w:rPr>
                <w:rFonts w:asciiTheme="majorHAnsi" w:hAnsiTheme="majorHAnsi" w:cstheme="majorHAnsi"/>
                <w:sz w:val="28"/>
                <w:szCs w:val="28"/>
              </w:rPr>
              <w:t>.</w:t>
            </w:r>
          </w:p>
          <w:p w:rsidR="002F2AEE" w:rsidRPr="001D0AED" w:rsidRDefault="002F2AEE" w:rsidP="00541D16">
            <w:pPr>
              <w:autoSpaceDE w:val="0"/>
              <w:autoSpaceDN w:val="0"/>
              <w:adjustRightInd w:val="0"/>
              <w:spacing w:after="0" w:line="400" w:lineRule="exact"/>
              <w:jc w:val="both"/>
              <w:rPr>
                <w:rFonts w:asciiTheme="majorHAnsi" w:hAnsiTheme="majorHAnsi" w:cstheme="majorHAnsi"/>
                <w:sz w:val="28"/>
                <w:szCs w:val="28"/>
              </w:rPr>
            </w:pPr>
            <w:r w:rsidRPr="001D0AED">
              <w:rPr>
                <w:rFonts w:asciiTheme="majorHAnsi" w:hAnsiTheme="majorHAnsi" w:cstheme="majorHAnsi"/>
                <w:sz w:val="28"/>
                <w:szCs w:val="28"/>
              </w:rPr>
              <w:t>- Họp Đánh giá viên chức tháng 9</w:t>
            </w:r>
          </w:p>
        </w:tc>
        <w:tc>
          <w:tcPr>
            <w:tcW w:w="1701" w:type="dxa"/>
            <w:shd w:val="clear" w:color="auto" w:fill="auto"/>
          </w:tcPr>
          <w:p w:rsidR="00690C45" w:rsidRPr="00690C45" w:rsidRDefault="00690C45" w:rsidP="00541D16">
            <w:pPr>
              <w:spacing w:after="0" w:line="400" w:lineRule="exact"/>
              <w:rPr>
                <w:rFonts w:asciiTheme="majorHAnsi" w:hAnsiTheme="majorHAnsi" w:cstheme="majorHAnsi"/>
                <w:sz w:val="28"/>
                <w:szCs w:val="28"/>
              </w:rPr>
            </w:pPr>
          </w:p>
        </w:tc>
      </w:tr>
      <w:tr w:rsidR="00690C45" w:rsidRPr="00690C45" w:rsidTr="00F27846">
        <w:tc>
          <w:tcPr>
            <w:tcW w:w="1243" w:type="dxa"/>
            <w:shd w:val="clear" w:color="auto" w:fill="auto"/>
          </w:tcPr>
          <w:p w:rsidR="00690C45" w:rsidRPr="0013517D" w:rsidRDefault="0013517D" w:rsidP="00541D16">
            <w:pPr>
              <w:spacing w:after="0" w:line="400" w:lineRule="exact"/>
              <w:outlineLvl w:val="0"/>
              <w:rPr>
                <w:rFonts w:asciiTheme="majorHAnsi" w:hAnsiTheme="majorHAnsi" w:cstheme="majorHAnsi"/>
                <w:b/>
                <w:sz w:val="28"/>
                <w:szCs w:val="28"/>
                <w:lang w:val="en-US"/>
              </w:rPr>
            </w:pPr>
            <w:r>
              <w:rPr>
                <w:rFonts w:asciiTheme="majorHAnsi" w:hAnsiTheme="majorHAnsi" w:cstheme="majorHAnsi"/>
                <w:b/>
                <w:sz w:val="28"/>
                <w:szCs w:val="28"/>
              </w:rPr>
              <w:lastRenderedPageBreak/>
              <w:t>THÁNG 10/202</w:t>
            </w:r>
            <w:r>
              <w:rPr>
                <w:rFonts w:asciiTheme="majorHAnsi" w:hAnsiTheme="majorHAnsi" w:cstheme="majorHAnsi"/>
                <w:b/>
                <w:sz w:val="28"/>
                <w:szCs w:val="28"/>
                <w:lang w:val="en-US"/>
              </w:rPr>
              <w:t>3</w:t>
            </w:r>
          </w:p>
          <w:p w:rsidR="00690C45" w:rsidRPr="00690C45" w:rsidRDefault="00690C45" w:rsidP="00541D16">
            <w:pPr>
              <w:spacing w:after="0" w:line="400" w:lineRule="exact"/>
              <w:rPr>
                <w:rFonts w:asciiTheme="majorHAnsi" w:hAnsiTheme="majorHAnsi" w:cstheme="majorHAnsi"/>
                <w:sz w:val="28"/>
                <w:szCs w:val="28"/>
              </w:rPr>
            </w:pPr>
          </w:p>
        </w:tc>
        <w:tc>
          <w:tcPr>
            <w:tcW w:w="6803" w:type="dxa"/>
            <w:shd w:val="clear" w:color="auto" w:fill="auto"/>
          </w:tcPr>
          <w:p w:rsidR="00690C45" w:rsidRPr="00690C45" w:rsidRDefault="00690C45" w:rsidP="00541D16">
            <w:pPr>
              <w:tabs>
                <w:tab w:val="left" w:pos="5760"/>
              </w:tabs>
              <w:spacing w:after="0" w:line="400" w:lineRule="exact"/>
              <w:jc w:val="center"/>
              <w:rPr>
                <w:rFonts w:asciiTheme="majorHAnsi" w:hAnsiTheme="majorHAnsi" w:cstheme="majorHAnsi"/>
                <w:b/>
                <w:bCs/>
                <w:sz w:val="28"/>
                <w:szCs w:val="28"/>
              </w:rPr>
            </w:pPr>
            <w:r w:rsidRPr="00690C45">
              <w:rPr>
                <w:rFonts w:asciiTheme="majorHAnsi" w:hAnsiTheme="majorHAnsi" w:cstheme="majorHAnsi"/>
                <w:b/>
                <w:bCs/>
                <w:sz w:val="28"/>
                <w:szCs w:val="28"/>
              </w:rPr>
              <w:t>Tổ chức các hoạt đ</w:t>
            </w:r>
            <w:r w:rsidR="0013517D">
              <w:rPr>
                <w:rFonts w:asciiTheme="majorHAnsi" w:hAnsiTheme="majorHAnsi" w:cstheme="majorHAnsi"/>
                <w:b/>
                <w:bCs/>
                <w:sz w:val="28"/>
                <w:szCs w:val="28"/>
              </w:rPr>
              <w:t>ộng chào mừng ngày 20/10</w:t>
            </w:r>
            <w:r w:rsidRPr="00690C45">
              <w:rPr>
                <w:rFonts w:asciiTheme="majorHAnsi" w:hAnsiTheme="majorHAnsi" w:cstheme="majorHAnsi"/>
                <w:b/>
                <w:bCs/>
                <w:sz w:val="28"/>
                <w:szCs w:val="28"/>
              </w:rPr>
              <w:t>.</w:t>
            </w:r>
          </w:p>
          <w:p w:rsidR="00690C45" w:rsidRPr="00690C45" w:rsidRDefault="00690C45" w:rsidP="00541D16">
            <w:pPr>
              <w:tabs>
                <w:tab w:val="left" w:pos="5760"/>
              </w:tabs>
              <w:spacing w:after="0" w:line="400" w:lineRule="exact"/>
              <w:jc w:val="both"/>
              <w:rPr>
                <w:rFonts w:asciiTheme="majorHAnsi" w:hAnsiTheme="majorHAnsi" w:cstheme="majorHAnsi"/>
                <w:sz w:val="28"/>
                <w:szCs w:val="28"/>
              </w:rPr>
            </w:pPr>
            <w:r w:rsidRPr="00690C45">
              <w:rPr>
                <w:rFonts w:asciiTheme="majorHAnsi" w:hAnsiTheme="majorHAnsi" w:cstheme="majorHAnsi"/>
                <w:b/>
                <w:bCs/>
                <w:sz w:val="28"/>
                <w:szCs w:val="28"/>
              </w:rPr>
              <w:t xml:space="preserve">- </w:t>
            </w:r>
            <w:r w:rsidRPr="00690C45">
              <w:rPr>
                <w:rFonts w:asciiTheme="majorHAnsi" w:hAnsiTheme="majorHAnsi" w:cstheme="majorHAnsi"/>
                <w:sz w:val="28"/>
                <w:szCs w:val="28"/>
              </w:rPr>
              <w:t xml:space="preserve">Chỉ đạo công tác bán trú; </w:t>
            </w:r>
          </w:p>
          <w:p w:rsidR="00690C45" w:rsidRPr="00690C45" w:rsidRDefault="00690C45" w:rsidP="00541D16">
            <w:pPr>
              <w:tabs>
                <w:tab w:val="left" w:pos="5760"/>
              </w:tabs>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rPr>
              <w:t xml:space="preserve">- Chỉ đạo thực hiện 2 chuyên đề trọng tâm; </w:t>
            </w:r>
          </w:p>
          <w:p w:rsidR="00690C45" w:rsidRPr="00690C45" w:rsidRDefault="00690C45" w:rsidP="00541D16">
            <w:pPr>
              <w:tabs>
                <w:tab w:val="left" w:pos="5760"/>
              </w:tabs>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rPr>
              <w:t xml:space="preserve">- Tổ chức cho trẻ MG làm quen với tiếng Anh; </w:t>
            </w:r>
          </w:p>
          <w:p w:rsidR="00690C45" w:rsidRPr="00690C45" w:rsidRDefault="00690C45" w:rsidP="00541D16">
            <w:pPr>
              <w:tabs>
                <w:tab w:val="left" w:pos="0"/>
              </w:tabs>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rPr>
              <w:t xml:space="preserve">- </w:t>
            </w:r>
            <w:r w:rsidRPr="00690C45">
              <w:rPr>
                <w:rFonts w:asciiTheme="majorHAnsi" w:hAnsiTheme="majorHAnsi" w:cstheme="majorHAnsi"/>
                <w:sz w:val="28"/>
                <w:szCs w:val="28"/>
                <w:lang w:val="sv-SE"/>
              </w:rPr>
              <w:t>Kiểm tra công tác vệ sinh; KH triển khai 2 chuyên đề trọng tâm, KT hồ sơ giáo viên</w:t>
            </w:r>
            <w:r w:rsidRPr="00690C45">
              <w:rPr>
                <w:rFonts w:asciiTheme="majorHAnsi" w:hAnsiTheme="majorHAnsi" w:cstheme="majorHAnsi"/>
                <w:sz w:val="28"/>
                <w:szCs w:val="28"/>
              </w:rPr>
              <w:t xml:space="preserve">; </w:t>
            </w:r>
            <w:r w:rsidRPr="00690C45">
              <w:rPr>
                <w:rFonts w:asciiTheme="majorHAnsi" w:hAnsiTheme="majorHAnsi" w:cstheme="majorHAnsi"/>
                <w:sz w:val="28"/>
                <w:szCs w:val="28"/>
                <w:lang w:val="sv-SE"/>
              </w:rPr>
              <w:t>Hồ sơ lớp;Hồ sơ bếp</w:t>
            </w:r>
            <w:r w:rsidRPr="00690C45">
              <w:rPr>
                <w:rFonts w:asciiTheme="majorHAnsi" w:hAnsiTheme="majorHAnsi" w:cstheme="majorHAnsi"/>
                <w:sz w:val="28"/>
                <w:szCs w:val="28"/>
              </w:rPr>
              <w:t xml:space="preserve">; </w:t>
            </w:r>
          </w:p>
          <w:p w:rsidR="00690C45" w:rsidRPr="00690C45" w:rsidRDefault="00690C45" w:rsidP="00541D16">
            <w:pPr>
              <w:tabs>
                <w:tab w:val="left" w:pos="5760"/>
              </w:tabs>
              <w:spacing w:after="0" w:line="400" w:lineRule="exact"/>
              <w:jc w:val="both"/>
              <w:rPr>
                <w:rFonts w:asciiTheme="majorHAnsi" w:hAnsiTheme="majorHAnsi" w:cstheme="majorHAnsi"/>
                <w:sz w:val="28"/>
                <w:szCs w:val="28"/>
                <w:lang w:val="pl-PL"/>
              </w:rPr>
            </w:pPr>
            <w:r w:rsidRPr="00690C45">
              <w:rPr>
                <w:rFonts w:asciiTheme="majorHAnsi" w:hAnsiTheme="majorHAnsi" w:cstheme="majorHAnsi"/>
                <w:sz w:val="28"/>
                <w:szCs w:val="28"/>
              </w:rPr>
              <w:t xml:space="preserve">- Tham gia, tổ chức bồi dưỡng CM. Tham gia SHCM theo KH. </w:t>
            </w:r>
            <w:r w:rsidRPr="00690C45">
              <w:rPr>
                <w:rFonts w:asciiTheme="majorHAnsi" w:hAnsiTheme="majorHAnsi" w:cstheme="majorHAnsi"/>
                <w:sz w:val="28"/>
                <w:szCs w:val="28"/>
                <w:lang w:val="pl-PL"/>
              </w:rPr>
              <w:t xml:space="preserve">BDTX theo KH. </w:t>
            </w:r>
          </w:p>
          <w:p w:rsidR="00690C45" w:rsidRPr="00690C45" w:rsidRDefault="00690C45" w:rsidP="00541D16">
            <w:pPr>
              <w:spacing w:after="0" w:line="400" w:lineRule="exact"/>
              <w:jc w:val="both"/>
              <w:rPr>
                <w:rFonts w:asciiTheme="majorHAnsi" w:eastAsia="Calibri" w:hAnsiTheme="majorHAnsi" w:cstheme="majorHAnsi"/>
                <w:sz w:val="28"/>
                <w:szCs w:val="28"/>
              </w:rPr>
            </w:pPr>
            <w:r w:rsidRPr="00690C45">
              <w:rPr>
                <w:rFonts w:asciiTheme="majorHAnsi" w:hAnsiTheme="majorHAnsi" w:cstheme="majorHAnsi"/>
                <w:sz w:val="28"/>
                <w:szCs w:val="28"/>
              </w:rPr>
              <w:t xml:space="preserve">- Chỉ đạo thực hiện phong trào thi đua, các cuộc vận động lòng ghép trong các hoạt động chăm sóc, giáo dục trẻ. </w:t>
            </w:r>
          </w:p>
          <w:p w:rsidR="00690C45" w:rsidRPr="00690C45" w:rsidRDefault="00690C45" w:rsidP="00541D16">
            <w:pPr>
              <w:tabs>
                <w:tab w:val="left" w:pos="5760"/>
              </w:tabs>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rPr>
              <w:t>- Chỉ đạo công tác y tế (</w:t>
            </w:r>
            <w:r w:rsidRPr="00690C45">
              <w:rPr>
                <w:rFonts w:asciiTheme="majorHAnsi" w:eastAsia="Calibri" w:hAnsiTheme="majorHAnsi" w:cstheme="majorHAnsi"/>
                <w:sz w:val="28"/>
                <w:szCs w:val="28"/>
              </w:rPr>
              <w:t xml:space="preserve">vệ sinh, tuyền truyền phòng chống dịch bệnh trong trường học…) </w:t>
            </w:r>
          </w:p>
          <w:p w:rsidR="00690C45" w:rsidRPr="00690C45" w:rsidRDefault="00690C45" w:rsidP="00541D16">
            <w:pPr>
              <w:spacing w:after="0" w:line="400" w:lineRule="exact"/>
              <w:jc w:val="both"/>
              <w:outlineLvl w:val="0"/>
              <w:rPr>
                <w:rFonts w:asciiTheme="majorHAnsi" w:hAnsiTheme="majorHAnsi" w:cstheme="majorHAnsi"/>
                <w:sz w:val="28"/>
                <w:szCs w:val="28"/>
              </w:rPr>
            </w:pPr>
            <w:r w:rsidRPr="00690C45">
              <w:rPr>
                <w:rFonts w:asciiTheme="majorHAnsi" w:eastAsia="Calibri" w:hAnsiTheme="majorHAnsi" w:cstheme="majorHAnsi"/>
                <w:sz w:val="28"/>
                <w:szCs w:val="28"/>
              </w:rPr>
              <w:t xml:space="preserve">- Chỉ đạo về công tác ATTH trường học (PC đuối nước, phòng tránh tai nạn thương tích cho trẻ trong trường Mầm non). Lồng ghép ATGT vào nội dung giáo dục trẻ. </w:t>
            </w:r>
            <w:r w:rsidRPr="00690C45">
              <w:rPr>
                <w:rFonts w:asciiTheme="majorHAnsi" w:hAnsiTheme="majorHAnsi" w:cstheme="majorHAnsi"/>
                <w:sz w:val="28"/>
                <w:szCs w:val="28"/>
              </w:rPr>
              <w:t xml:space="preserve">Tiếp tục chỉ đạo công tác phòng, chống lũ bão. </w:t>
            </w:r>
          </w:p>
          <w:p w:rsidR="00690C45" w:rsidRPr="00690C45" w:rsidRDefault="00690C45" w:rsidP="00541D16">
            <w:pPr>
              <w:tabs>
                <w:tab w:val="left" w:pos="5760"/>
              </w:tabs>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rPr>
              <w:lastRenderedPageBreak/>
              <w:t>- Phát động viết tin chào mừng ngày nhà giáo Việt Nam. Cập nhật dữ liệu các phần mềm đã được trang bị</w:t>
            </w:r>
          </w:p>
          <w:p w:rsidR="00690C45" w:rsidRPr="00690C45" w:rsidRDefault="00690C45" w:rsidP="00541D16">
            <w:pPr>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rPr>
              <w:t xml:space="preserve">- Chuẩn bị Đk tự đánh giá chất lượng và chuẩn quốc gia. Tiến hành xây dựng, mua sắm, tu sửa CSVC theo kế hoạch. </w:t>
            </w:r>
          </w:p>
          <w:p w:rsidR="00690C45" w:rsidRPr="00690C45" w:rsidRDefault="00690C45" w:rsidP="00541D16">
            <w:pPr>
              <w:tabs>
                <w:tab w:val="left" w:pos="0"/>
              </w:tabs>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rPr>
              <w:t>- Nộp hồ sơ hội nghị CBVC đầu năm học và Bản đăng kí thi đua tập thể, cá nhân năm học 202</w:t>
            </w:r>
            <w:r w:rsidR="00F27846" w:rsidRPr="00F27846">
              <w:rPr>
                <w:rFonts w:asciiTheme="majorHAnsi" w:hAnsiTheme="majorHAnsi" w:cstheme="majorHAnsi"/>
                <w:sz w:val="28"/>
                <w:szCs w:val="28"/>
              </w:rPr>
              <w:t>3</w:t>
            </w:r>
            <w:r w:rsidR="00F27846">
              <w:rPr>
                <w:rFonts w:asciiTheme="majorHAnsi" w:hAnsiTheme="majorHAnsi" w:cstheme="majorHAnsi"/>
                <w:sz w:val="28"/>
                <w:szCs w:val="28"/>
              </w:rPr>
              <w:t>-202</w:t>
            </w:r>
            <w:r w:rsidR="00F27846" w:rsidRPr="00F27846">
              <w:rPr>
                <w:rFonts w:asciiTheme="majorHAnsi" w:hAnsiTheme="majorHAnsi" w:cstheme="majorHAnsi"/>
                <w:sz w:val="28"/>
                <w:szCs w:val="28"/>
              </w:rPr>
              <w:t>4</w:t>
            </w:r>
            <w:r w:rsidRPr="00690C45">
              <w:rPr>
                <w:rFonts w:asciiTheme="majorHAnsi" w:hAnsiTheme="majorHAnsi" w:cstheme="majorHAnsi"/>
                <w:sz w:val="28"/>
                <w:szCs w:val="28"/>
              </w:rPr>
              <w:t xml:space="preserve">.   </w:t>
            </w:r>
          </w:p>
          <w:p w:rsidR="00690C45" w:rsidRPr="001D0AED" w:rsidRDefault="00690C45" w:rsidP="00541D16">
            <w:pPr>
              <w:autoSpaceDE w:val="0"/>
              <w:autoSpaceDN w:val="0"/>
              <w:adjustRightInd w:val="0"/>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rPr>
              <w:t>- Kiểm tra HĐSP; Kiểm tra chuyên đề theo kế hoạch</w:t>
            </w:r>
          </w:p>
          <w:p w:rsidR="002F2AEE" w:rsidRPr="001D0AED" w:rsidRDefault="002F2AEE" w:rsidP="00541D16">
            <w:pPr>
              <w:autoSpaceDE w:val="0"/>
              <w:autoSpaceDN w:val="0"/>
              <w:adjustRightInd w:val="0"/>
              <w:spacing w:after="0" w:line="400" w:lineRule="exact"/>
              <w:jc w:val="both"/>
              <w:rPr>
                <w:rFonts w:asciiTheme="majorHAnsi" w:hAnsiTheme="majorHAnsi" w:cstheme="majorHAnsi"/>
                <w:sz w:val="28"/>
                <w:szCs w:val="28"/>
              </w:rPr>
            </w:pPr>
            <w:r w:rsidRPr="001D0AED">
              <w:rPr>
                <w:rFonts w:asciiTheme="majorHAnsi" w:hAnsiTheme="majorHAnsi" w:cstheme="majorHAnsi"/>
                <w:sz w:val="28"/>
                <w:szCs w:val="28"/>
              </w:rPr>
              <w:t>- Họp Đánh giá viên chức tháng 10</w:t>
            </w:r>
          </w:p>
        </w:tc>
        <w:tc>
          <w:tcPr>
            <w:tcW w:w="1701" w:type="dxa"/>
            <w:shd w:val="clear" w:color="auto" w:fill="auto"/>
          </w:tcPr>
          <w:p w:rsidR="00690C45" w:rsidRPr="00690C45" w:rsidRDefault="00690C45" w:rsidP="00541D16">
            <w:pPr>
              <w:spacing w:after="0" w:line="400" w:lineRule="exact"/>
              <w:rPr>
                <w:rFonts w:asciiTheme="majorHAnsi" w:hAnsiTheme="majorHAnsi" w:cstheme="majorHAnsi"/>
                <w:sz w:val="28"/>
                <w:szCs w:val="28"/>
              </w:rPr>
            </w:pPr>
          </w:p>
        </w:tc>
      </w:tr>
      <w:tr w:rsidR="00690C45" w:rsidRPr="00690C45" w:rsidTr="00F27846">
        <w:tc>
          <w:tcPr>
            <w:tcW w:w="1243" w:type="dxa"/>
            <w:shd w:val="clear" w:color="auto" w:fill="auto"/>
          </w:tcPr>
          <w:p w:rsidR="00690C45" w:rsidRPr="0013517D" w:rsidRDefault="00690C45" w:rsidP="00541D16">
            <w:pPr>
              <w:spacing w:after="0" w:line="400" w:lineRule="exact"/>
              <w:outlineLvl w:val="0"/>
              <w:rPr>
                <w:rFonts w:asciiTheme="majorHAnsi" w:hAnsiTheme="majorHAnsi" w:cstheme="majorHAnsi"/>
                <w:b/>
                <w:sz w:val="28"/>
                <w:szCs w:val="28"/>
                <w:lang w:val="en-US"/>
              </w:rPr>
            </w:pPr>
            <w:r w:rsidRPr="00690C45">
              <w:rPr>
                <w:rFonts w:asciiTheme="majorHAnsi" w:hAnsiTheme="majorHAnsi" w:cstheme="majorHAnsi"/>
                <w:b/>
                <w:sz w:val="28"/>
                <w:szCs w:val="28"/>
              </w:rPr>
              <w:lastRenderedPageBreak/>
              <w:t>THÁNG 11/202</w:t>
            </w:r>
            <w:r w:rsidR="0013517D">
              <w:rPr>
                <w:rFonts w:asciiTheme="majorHAnsi" w:hAnsiTheme="majorHAnsi" w:cstheme="majorHAnsi"/>
                <w:b/>
                <w:sz w:val="28"/>
                <w:szCs w:val="28"/>
                <w:lang w:val="en-US"/>
              </w:rPr>
              <w:t>3</w:t>
            </w:r>
          </w:p>
          <w:p w:rsidR="00690C45" w:rsidRPr="00690C45" w:rsidRDefault="00690C45" w:rsidP="00541D16">
            <w:pPr>
              <w:spacing w:after="0" w:line="400" w:lineRule="exact"/>
              <w:rPr>
                <w:rFonts w:asciiTheme="majorHAnsi" w:hAnsiTheme="majorHAnsi" w:cstheme="majorHAnsi"/>
                <w:sz w:val="28"/>
                <w:szCs w:val="28"/>
              </w:rPr>
            </w:pPr>
          </w:p>
        </w:tc>
        <w:tc>
          <w:tcPr>
            <w:tcW w:w="6803" w:type="dxa"/>
            <w:shd w:val="clear" w:color="auto" w:fill="auto"/>
          </w:tcPr>
          <w:p w:rsidR="00690C45" w:rsidRPr="00690C45" w:rsidRDefault="00690C45" w:rsidP="00541D16">
            <w:pPr>
              <w:tabs>
                <w:tab w:val="left" w:pos="5760"/>
              </w:tabs>
              <w:spacing w:after="0" w:line="400" w:lineRule="exact"/>
              <w:jc w:val="center"/>
              <w:rPr>
                <w:rFonts w:asciiTheme="majorHAnsi" w:hAnsiTheme="majorHAnsi" w:cstheme="majorHAnsi"/>
                <w:b/>
                <w:bCs/>
                <w:i/>
                <w:sz w:val="28"/>
                <w:szCs w:val="28"/>
              </w:rPr>
            </w:pPr>
            <w:r w:rsidRPr="00690C45">
              <w:rPr>
                <w:rFonts w:asciiTheme="majorHAnsi" w:hAnsiTheme="majorHAnsi" w:cstheme="majorHAnsi"/>
                <w:b/>
                <w:bCs/>
                <w:i/>
                <w:sz w:val="28"/>
                <w:szCs w:val="28"/>
              </w:rPr>
              <w:t>Thi đua lập thành tích kỷ niệm 4</w:t>
            </w:r>
            <w:r w:rsidR="00F27846" w:rsidRPr="00F27846">
              <w:rPr>
                <w:rFonts w:asciiTheme="majorHAnsi" w:hAnsiTheme="majorHAnsi" w:cstheme="majorHAnsi"/>
                <w:b/>
                <w:bCs/>
                <w:i/>
                <w:sz w:val="28"/>
                <w:szCs w:val="28"/>
              </w:rPr>
              <w:t>1</w:t>
            </w:r>
            <w:r w:rsidRPr="00690C45">
              <w:rPr>
                <w:rFonts w:asciiTheme="majorHAnsi" w:hAnsiTheme="majorHAnsi" w:cstheme="majorHAnsi"/>
                <w:b/>
                <w:bCs/>
                <w:i/>
                <w:sz w:val="28"/>
                <w:szCs w:val="28"/>
              </w:rPr>
              <w:t xml:space="preserve"> năm ngày nhà giáo Việt Nam</w:t>
            </w:r>
          </w:p>
          <w:p w:rsidR="00690C45" w:rsidRPr="00690C45" w:rsidRDefault="00690C45" w:rsidP="00541D16">
            <w:pPr>
              <w:tabs>
                <w:tab w:val="left" w:pos="5760"/>
              </w:tabs>
              <w:spacing w:after="0" w:line="400" w:lineRule="exact"/>
              <w:jc w:val="both"/>
              <w:rPr>
                <w:rFonts w:asciiTheme="majorHAnsi" w:eastAsia="Calibri" w:hAnsiTheme="majorHAnsi" w:cstheme="majorHAnsi"/>
                <w:sz w:val="28"/>
                <w:szCs w:val="28"/>
              </w:rPr>
            </w:pPr>
            <w:r w:rsidRPr="00690C45">
              <w:rPr>
                <w:rFonts w:asciiTheme="majorHAnsi" w:eastAsia="Calibri" w:hAnsiTheme="majorHAnsi" w:cstheme="majorHAnsi"/>
                <w:sz w:val="28"/>
                <w:szCs w:val="28"/>
              </w:rPr>
              <w:t>- Tiếp tục chỉ đạo công tác bán trú (XD và thực hiện thực đơn mùa đông)</w:t>
            </w:r>
          </w:p>
          <w:p w:rsidR="00690C45" w:rsidRPr="00690C45" w:rsidRDefault="00690C45" w:rsidP="00541D16">
            <w:pPr>
              <w:tabs>
                <w:tab w:val="left" w:pos="5760"/>
              </w:tabs>
              <w:spacing w:after="0" w:line="400" w:lineRule="exact"/>
              <w:jc w:val="both"/>
              <w:rPr>
                <w:rFonts w:asciiTheme="majorHAnsi" w:eastAsia="Calibri" w:hAnsiTheme="majorHAnsi" w:cstheme="majorHAnsi"/>
                <w:sz w:val="28"/>
                <w:szCs w:val="28"/>
              </w:rPr>
            </w:pPr>
            <w:r w:rsidRPr="00690C45">
              <w:rPr>
                <w:rFonts w:asciiTheme="majorHAnsi" w:eastAsia="Calibri" w:hAnsiTheme="majorHAnsi" w:cstheme="majorHAnsi"/>
                <w:sz w:val="28"/>
                <w:szCs w:val="28"/>
              </w:rPr>
              <w:t xml:space="preserve">- Chỉ đạo công tác PC nhập phần mềm, tập hợp báo cáo số liệu thống kê phổ cập giáo dục MNCT5T để Huyện, Tỉnh kiểm tra. </w:t>
            </w:r>
          </w:p>
          <w:p w:rsidR="00690C45" w:rsidRPr="00690C45" w:rsidRDefault="00690C45" w:rsidP="00541D16">
            <w:pPr>
              <w:tabs>
                <w:tab w:val="left" w:pos="5760"/>
              </w:tabs>
              <w:spacing w:after="0" w:line="400" w:lineRule="exact"/>
              <w:jc w:val="both"/>
              <w:rPr>
                <w:rFonts w:asciiTheme="majorHAnsi" w:eastAsia="Calibri" w:hAnsiTheme="majorHAnsi" w:cstheme="majorHAnsi"/>
                <w:sz w:val="28"/>
                <w:szCs w:val="28"/>
              </w:rPr>
            </w:pPr>
            <w:r w:rsidRPr="00690C45">
              <w:rPr>
                <w:rFonts w:asciiTheme="majorHAnsi" w:eastAsia="Calibri" w:hAnsiTheme="majorHAnsi" w:cstheme="majorHAnsi"/>
                <w:sz w:val="28"/>
                <w:szCs w:val="28"/>
              </w:rPr>
              <w:t>- Chỉ đạo toàn trường thực hiện chương trình; 2 chuyên đề trọng tâm.</w:t>
            </w:r>
          </w:p>
          <w:p w:rsidR="00690C45" w:rsidRPr="00690C45" w:rsidRDefault="00690C45" w:rsidP="00541D16">
            <w:pPr>
              <w:spacing w:after="0" w:line="400" w:lineRule="exact"/>
              <w:jc w:val="both"/>
              <w:rPr>
                <w:rFonts w:asciiTheme="majorHAnsi" w:hAnsiTheme="majorHAnsi" w:cstheme="majorHAnsi"/>
                <w:sz w:val="28"/>
                <w:szCs w:val="28"/>
                <w:lang w:val="pl-PL"/>
              </w:rPr>
            </w:pPr>
            <w:r w:rsidRPr="00690C45">
              <w:rPr>
                <w:rFonts w:asciiTheme="majorHAnsi" w:hAnsiTheme="majorHAnsi" w:cstheme="majorHAnsi"/>
                <w:sz w:val="28"/>
                <w:szCs w:val="28"/>
              </w:rPr>
              <w:t xml:space="preserve">- Tổ chức BDCM cho đội ngũ. </w:t>
            </w:r>
            <w:r w:rsidRPr="00690C45">
              <w:rPr>
                <w:rFonts w:asciiTheme="majorHAnsi" w:hAnsiTheme="majorHAnsi" w:cstheme="majorHAnsi"/>
                <w:sz w:val="28"/>
                <w:szCs w:val="28"/>
                <w:lang w:val="pl-PL"/>
              </w:rPr>
              <w:t>BDTX theo KH</w:t>
            </w:r>
          </w:p>
          <w:p w:rsidR="00690C45" w:rsidRPr="00690C45" w:rsidRDefault="00690C45" w:rsidP="00541D16">
            <w:pPr>
              <w:spacing w:after="0" w:line="400" w:lineRule="exact"/>
              <w:jc w:val="both"/>
              <w:outlineLvl w:val="0"/>
              <w:rPr>
                <w:rFonts w:asciiTheme="majorHAnsi" w:hAnsiTheme="majorHAnsi" w:cstheme="majorHAnsi"/>
                <w:sz w:val="28"/>
                <w:szCs w:val="28"/>
              </w:rPr>
            </w:pPr>
            <w:r w:rsidRPr="00690C45">
              <w:rPr>
                <w:rFonts w:asciiTheme="majorHAnsi" w:hAnsiTheme="majorHAnsi" w:cstheme="majorHAnsi"/>
                <w:sz w:val="28"/>
                <w:szCs w:val="28"/>
              </w:rPr>
              <w:t>- Kiểm tra thực hiện chương trình khối MG lớn; KT số lượng trẻ; Tổ chức bữa ăn, vệ sinh cá nhân trẻ, công tác phòng chống dịch bệnh;</w:t>
            </w:r>
          </w:p>
          <w:p w:rsidR="00690C45" w:rsidRPr="00690C45" w:rsidRDefault="00690C45" w:rsidP="00541D16">
            <w:pPr>
              <w:spacing w:after="0" w:line="400" w:lineRule="exact"/>
              <w:jc w:val="both"/>
              <w:outlineLvl w:val="0"/>
              <w:rPr>
                <w:rFonts w:asciiTheme="majorHAnsi" w:hAnsiTheme="majorHAnsi" w:cstheme="majorHAnsi"/>
                <w:sz w:val="28"/>
                <w:szCs w:val="28"/>
                <w:lang w:val="nl-NL"/>
              </w:rPr>
            </w:pPr>
            <w:r w:rsidRPr="00690C45">
              <w:rPr>
                <w:rFonts w:asciiTheme="majorHAnsi" w:hAnsiTheme="majorHAnsi" w:cstheme="majorHAnsi"/>
                <w:sz w:val="28"/>
                <w:szCs w:val="28"/>
              </w:rPr>
              <w:t xml:space="preserve">- Kiểm tra công tác ATTH; Hồ sơ y tế; tạo phổ cập; </w:t>
            </w:r>
            <w:r w:rsidRPr="00690C45">
              <w:rPr>
                <w:rFonts w:asciiTheme="majorHAnsi" w:hAnsiTheme="majorHAnsi" w:cstheme="majorHAnsi"/>
                <w:sz w:val="28"/>
                <w:szCs w:val="28"/>
                <w:lang w:val="nl-NL"/>
              </w:rPr>
              <w:t>Kiểm tra công tác tạo môi trường trong lớp học</w:t>
            </w:r>
          </w:p>
          <w:p w:rsidR="00690C45" w:rsidRPr="00690C45" w:rsidRDefault="00690C45" w:rsidP="00541D16">
            <w:pPr>
              <w:spacing w:after="0" w:line="400" w:lineRule="exact"/>
              <w:jc w:val="both"/>
              <w:outlineLvl w:val="0"/>
              <w:rPr>
                <w:rFonts w:asciiTheme="majorHAnsi" w:hAnsiTheme="majorHAnsi" w:cstheme="majorHAnsi"/>
                <w:sz w:val="28"/>
                <w:szCs w:val="28"/>
              </w:rPr>
            </w:pPr>
            <w:r w:rsidRPr="00690C45">
              <w:rPr>
                <w:rFonts w:asciiTheme="majorHAnsi" w:eastAsia="Calibri" w:hAnsiTheme="majorHAnsi" w:cstheme="majorHAnsi"/>
                <w:sz w:val="28"/>
                <w:szCs w:val="28"/>
              </w:rPr>
              <w:t xml:space="preserve">- Chỉ đạo, tuyên truyền về công tác ATTH trường học, PC đuối nước, phòng tránh tai nạn thương tích cho trẻ trong trường Mầm non. Lồng ghép ATGT vào nội dung giáo dục trẻ. </w:t>
            </w:r>
            <w:r w:rsidRPr="00690C45">
              <w:rPr>
                <w:rFonts w:asciiTheme="majorHAnsi" w:hAnsiTheme="majorHAnsi" w:cstheme="majorHAnsi"/>
                <w:sz w:val="28"/>
                <w:szCs w:val="28"/>
              </w:rPr>
              <w:t xml:space="preserve">Tiếp tục chỉ đạo công tác phòng, chống lũ bão. </w:t>
            </w:r>
          </w:p>
          <w:p w:rsidR="00690C45" w:rsidRPr="00690C45" w:rsidRDefault="00690C45" w:rsidP="00541D16">
            <w:pPr>
              <w:spacing w:after="0" w:line="400" w:lineRule="exact"/>
              <w:jc w:val="both"/>
              <w:outlineLvl w:val="0"/>
              <w:rPr>
                <w:rFonts w:asciiTheme="majorHAnsi" w:hAnsiTheme="majorHAnsi" w:cstheme="majorHAnsi"/>
                <w:sz w:val="28"/>
                <w:szCs w:val="28"/>
              </w:rPr>
            </w:pPr>
            <w:r w:rsidRPr="00690C45">
              <w:rPr>
                <w:rFonts w:asciiTheme="majorHAnsi" w:hAnsiTheme="majorHAnsi" w:cstheme="majorHAnsi"/>
                <w:sz w:val="28"/>
                <w:szCs w:val="28"/>
              </w:rPr>
              <w:t>- Chỉ đạo công tác y tế (</w:t>
            </w:r>
            <w:r w:rsidRPr="00690C45">
              <w:rPr>
                <w:rFonts w:asciiTheme="majorHAnsi" w:eastAsia="Calibri" w:hAnsiTheme="majorHAnsi" w:cstheme="majorHAnsi"/>
                <w:sz w:val="28"/>
                <w:szCs w:val="28"/>
              </w:rPr>
              <w:t xml:space="preserve">vệ sinh, tuyền truyền phòng chống dịch bệnh trong trường học…) </w:t>
            </w:r>
          </w:p>
          <w:p w:rsidR="00690C45" w:rsidRPr="00690C45" w:rsidRDefault="00690C45" w:rsidP="00541D16">
            <w:pPr>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rPr>
              <w:t>- Chỉ đạo thực hiện phong trào thi đua, các cuộc vận động lòng ghép trong các hoạt động chăm sóc, giáo dục trẻ. - Hoàn chỉnh hồ sơ đề nghị cơ quan văn hóa trước 15/11</w:t>
            </w:r>
          </w:p>
          <w:p w:rsidR="00690C45" w:rsidRPr="00690C45" w:rsidRDefault="00690C45" w:rsidP="00541D16">
            <w:pPr>
              <w:spacing w:after="0" w:line="400" w:lineRule="exact"/>
              <w:outlineLvl w:val="0"/>
              <w:rPr>
                <w:rFonts w:asciiTheme="majorHAnsi" w:hAnsiTheme="majorHAnsi" w:cstheme="majorHAnsi"/>
                <w:sz w:val="28"/>
                <w:szCs w:val="28"/>
              </w:rPr>
            </w:pPr>
            <w:r w:rsidRPr="00690C45">
              <w:rPr>
                <w:rFonts w:asciiTheme="majorHAnsi" w:hAnsiTheme="majorHAnsi" w:cstheme="majorHAnsi"/>
                <w:sz w:val="28"/>
                <w:szCs w:val="28"/>
              </w:rPr>
              <w:t>- Nhập dữ liệu vào phần mềm</w:t>
            </w:r>
          </w:p>
          <w:p w:rsidR="00690C45" w:rsidRPr="001D0AED" w:rsidRDefault="00690C45" w:rsidP="00541D16">
            <w:pPr>
              <w:autoSpaceDE w:val="0"/>
              <w:autoSpaceDN w:val="0"/>
              <w:adjustRightInd w:val="0"/>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rPr>
              <w:t>- Kiểm tra HĐSP; Kiểm tra chuyên đề theo kế hoạch</w:t>
            </w:r>
          </w:p>
          <w:p w:rsidR="002F2AEE" w:rsidRPr="001D0AED" w:rsidRDefault="002F2AEE" w:rsidP="00541D16">
            <w:pPr>
              <w:autoSpaceDE w:val="0"/>
              <w:autoSpaceDN w:val="0"/>
              <w:adjustRightInd w:val="0"/>
              <w:spacing w:after="0" w:line="400" w:lineRule="exact"/>
              <w:jc w:val="both"/>
              <w:rPr>
                <w:rFonts w:asciiTheme="majorHAnsi" w:hAnsiTheme="majorHAnsi" w:cstheme="majorHAnsi"/>
                <w:sz w:val="28"/>
                <w:szCs w:val="28"/>
              </w:rPr>
            </w:pPr>
            <w:r w:rsidRPr="001D0AED">
              <w:rPr>
                <w:rFonts w:asciiTheme="majorHAnsi" w:hAnsiTheme="majorHAnsi" w:cstheme="majorHAnsi"/>
                <w:sz w:val="28"/>
                <w:szCs w:val="28"/>
              </w:rPr>
              <w:t>- Họp Đánh giá viên chức tháng 11</w:t>
            </w:r>
          </w:p>
        </w:tc>
        <w:tc>
          <w:tcPr>
            <w:tcW w:w="1701" w:type="dxa"/>
            <w:shd w:val="clear" w:color="auto" w:fill="auto"/>
          </w:tcPr>
          <w:p w:rsidR="00690C45" w:rsidRPr="00690C45" w:rsidRDefault="00690C45" w:rsidP="00541D16">
            <w:pPr>
              <w:spacing w:after="0" w:line="400" w:lineRule="exact"/>
              <w:rPr>
                <w:rFonts w:asciiTheme="majorHAnsi" w:hAnsiTheme="majorHAnsi" w:cstheme="majorHAnsi"/>
                <w:sz w:val="28"/>
                <w:szCs w:val="28"/>
              </w:rPr>
            </w:pPr>
          </w:p>
        </w:tc>
      </w:tr>
      <w:tr w:rsidR="00690C45" w:rsidRPr="00690C45" w:rsidTr="00F27846">
        <w:tc>
          <w:tcPr>
            <w:tcW w:w="1243" w:type="dxa"/>
            <w:shd w:val="clear" w:color="auto" w:fill="auto"/>
          </w:tcPr>
          <w:p w:rsidR="00690C45" w:rsidRPr="0013517D" w:rsidRDefault="00690C45" w:rsidP="00541D16">
            <w:pPr>
              <w:spacing w:after="0" w:line="400" w:lineRule="exact"/>
              <w:outlineLvl w:val="0"/>
              <w:rPr>
                <w:rFonts w:asciiTheme="majorHAnsi" w:hAnsiTheme="majorHAnsi" w:cstheme="majorHAnsi"/>
                <w:b/>
                <w:sz w:val="28"/>
                <w:szCs w:val="28"/>
                <w:lang w:val="en-US"/>
              </w:rPr>
            </w:pPr>
            <w:r w:rsidRPr="00690C45">
              <w:rPr>
                <w:rFonts w:asciiTheme="majorHAnsi" w:hAnsiTheme="majorHAnsi" w:cstheme="majorHAnsi"/>
                <w:b/>
                <w:sz w:val="28"/>
                <w:szCs w:val="28"/>
              </w:rPr>
              <w:t xml:space="preserve">THÁNG </w:t>
            </w:r>
            <w:r w:rsidRPr="00690C45">
              <w:rPr>
                <w:rFonts w:asciiTheme="majorHAnsi" w:hAnsiTheme="majorHAnsi" w:cstheme="majorHAnsi"/>
                <w:b/>
                <w:sz w:val="28"/>
                <w:szCs w:val="28"/>
              </w:rPr>
              <w:lastRenderedPageBreak/>
              <w:t>12/202</w:t>
            </w:r>
            <w:r w:rsidR="0013517D">
              <w:rPr>
                <w:rFonts w:asciiTheme="majorHAnsi" w:hAnsiTheme="majorHAnsi" w:cstheme="majorHAnsi"/>
                <w:b/>
                <w:sz w:val="28"/>
                <w:szCs w:val="28"/>
                <w:lang w:val="en-US"/>
              </w:rPr>
              <w:t>3</w:t>
            </w:r>
          </w:p>
          <w:p w:rsidR="00690C45" w:rsidRPr="00690C45" w:rsidRDefault="00690C45" w:rsidP="00541D16">
            <w:pPr>
              <w:spacing w:after="0" w:line="400" w:lineRule="exact"/>
              <w:rPr>
                <w:rFonts w:asciiTheme="majorHAnsi" w:hAnsiTheme="majorHAnsi" w:cstheme="majorHAnsi"/>
                <w:sz w:val="28"/>
                <w:szCs w:val="28"/>
              </w:rPr>
            </w:pPr>
          </w:p>
        </w:tc>
        <w:tc>
          <w:tcPr>
            <w:tcW w:w="6803" w:type="dxa"/>
            <w:shd w:val="clear" w:color="auto" w:fill="auto"/>
          </w:tcPr>
          <w:p w:rsidR="00690C45" w:rsidRPr="00690C45" w:rsidRDefault="00690C45" w:rsidP="00541D16">
            <w:pPr>
              <w:tabs>
                <w:tab w:val="left" w:pos="5760"/>
              </w:tabs>
              <w:spacing w:after="0" w:line="400" w:lineRule="exact"/>
              <w:jc w:val="center"/>
              <w:rPr>
                <w:rFonts w:asciiTheme="majorHAnsi" w:hAnsiTheme="majorHAnsi" w:cstheme="majorHAnsi"/>
                <w:b/>
                <w:i/>
                <w:sz w:val="28"/>
                <w:szCs w:val="28"/>
              </w:rPr>
            </w:pPr>
            <w:r w:rsidRPr="00690C45">
              <w:rPr>
                <w:rFonts w:asciiTheme="majorHAnsi" w:hAnsiTheme="majorHAnsi" w:cstheme="majorHAnsi"/>
                <w:b/>
                <w:i/>
                <w:sz w:val="28"/>
                <w:szCs w:val="28"/>
              </w:rPr>
              <w:lastRenderedPageBreak/>
              <w:t xml:space="preserve">Kỷ niệm kỷ niệm ngày Quân đội Nhân dân Việt nam </w:t>
            </w:r>
            <w:r w:rsidRPr="00690C45">
              <w:rPr>
                <w:rFonts w:asciiTheme="majorHAnsi" w:hAnsiTheme="majorHAnsi" w:cstheme="majorHAnsi"/>
                <w:b/>
                <w:i/>
                <w:sz w:val="28"/>
                <w:szCs w:val="28"/>
              </w:rPr>
              <w:lastRenderedPageBreak/>
              <w:t>22/12 và tổ chức lễ hội đón mừng năm mới 202</w:t>
            </w:r>
            <w:r w:rsidR="0013517D" w:rsidRPr="0013517D">
              <w:rPr>
                <w:rFonts w:asciiTheme="majorHAnsi" w:hAnsiTheme="majorHAnsi" w:cstheme="majorHAnsi"/>
                <w:b/>
                <w:i/>
                <w:sz w:val="28"/>
                <w:szCs w:val="28"/>
              </w:rPr>
              <w:t>4</w:t>
            </w:r>
            <w:r w:rsidRPr="00690C45">
              <w:rPr>
                <w:rFonts w:asciiTheme="majorHAnsi" w:hAnsiTheme="majorHAnsi" w:cstheme="majorHAnsi"/>
                <w:b/>
                <w:i/>
                <w:sz w:val="28"/>
                <w:szCs w:val="28"/>
              </w:rPr>
              <w:t>.</w:t>
            </w:r>
          </w:p>
          <w:p w:rsidR="00690C45" w:rsidRPr="00690C45" w:rsidRDefault="00690C45" w:rsidP="00541D16">
            <w:pPr>
              <w:tabs>
                <w:tab w:val="left" w:pos="5760"/>
              </w:tabs>
              <w:spacing w:after="0" w:line="400" w:lineRule="exact"/>
              <w:jc w:val="both"/>
              <w:rPr>
                <w:rFonts w:asciiTheme="majorHAnsi" w:hAnsiTheme="majorHAnsi" w:cstheme="majorHAnsi"/>
                <w:sz w:val="28"/>
                <w:szCs w:val="28"/>
              </w:rPr>
            </w:pPr>
            <w:r w:rsidRPr="00690C45">
              <w:rPr>
                <w:rFonts w:asciiTheme="majorHAnsi" w:hAnsiTheme="majorHAnsi" w:cstheme="majorHAnsi"/>
                <w:bCs/>
                <w:sz w:val="28"/>
                <w:szCs w:val="28"/>
              </w:rPr>
              <w:t>- Tăng cường chỉ đạo công tác bán trú (tăng cường c</w:t>
            </w:r>
            <w:r w:rsidRPr="00690C45">
              <w:rPr>
                <w:rFonts w:asciiTheme="majorHAnsi" w:hAnsiTheme="majorHAnsi" w:cstheme="majorHAnsi"/>
                <w:sz w:val="28"/>
                <w:szCs w:val="28"/>
              </w:rPr>
              <w:t>hỉ đạo công tác VS môi trường, vệ sinh nhóm lớp, VS cá nhân trẻ; VSATTP)</w:t>
            </w:r>
          </w:p>
          <w:p w:rsidR="00690C45" w:rsidRPr="00690C45" w:rsidRDefault="00690C45" w:rsidP="00541D16">
            <w:pPr>
              <w:tabs>
                <w:tab w:val="left" w:pos="5760"/>
              </w:tabs>
              <w:spacing w:after="0" w:line="400" w:lineRule="exact"/>
              <w:jc w:val="both"/>
              <w:rPr>
                <w:rFonts w:asciiTheme="majorHAnsi" w:hAnsiTheme="majorHAnsi" w:cstheme="majorHAnsi"/>
                <w:sz w:val="28"/>
                <w:szCs w:val="28"/>
              </w:rPr>
            </w:pPr>
            <w:r w:rsidRPr="00690C45">
              <w:rPr>
                <w:rFonts w:asciiTheme="majorHAnsi" w:hAnsiTheme="majorHAnsi" w:cstheme="majorHAnsi"/>
                <w:bCs/>
                <w:sz w:val="28"/>
                <w:szCs w:val="28"/>
              </w:rPr>
              <w:t xml:space="preserve">- </w:t>
            </w:r>
            <w:r w:rsidRPr="00690C45">
              <w:rPr>
                <w:rFonts w:asciiTheme="majorHAnsi" w:eastAsia="Calibri" w:hAnsiTheme="majorHAnsi" w:cstheme="majorHAnsi"/>
                <w:sz w:val="28"/>
                <w:szCs w:val="28"/>
              </w:rPr>
              <w:t xml:space="preserve">Chỉ đạo </w:t>
            </w:r>
            <w:r w:rsidRPr="00690C45">
              <w:rPr>
                <w:rFonts w:asciiTheme="majorHAnsi" w:hAnsiTheme="majorHAnsi" w:cstheme="majorHAnsi"/>
                <w:bCs/>
                <w:sz w:val="28"/>
                <w:szCs w:val="28"/>
              </w:rPr>
              <w:t>thực hiện chương trình</w:t>
            </w:r>
            <w:r w:rsidRPr="00690C45">
              <w:rPr>
                <w:rFonts w:asciiTheme="majorHAnsi" w:hAnsiTheme="majorHAnsi" w:cstheme="majorHAnsi"/>
                <w:sz w:val="28"/>
                <w:szCs w:val="28"/>
              </w:rPr>
              <w:t>. Chỉ đạo 2 chuyên đề trọng tâm.</w:t>
            </w:r>
          </w:p>
          <w:p w:rsidR="00690C45" w:rsidRPr="00690C45" w:rsidRDefault="00690C45" w:rsidP="00541D16">
            <w:pPr>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rPr>
              <w:t xml:space="preserve">- Bồi dưỡng chuyên môn: </w:t>
            </w:r>
            <w:r w:rsidRPr="00690C45">
              <w:rPr>
                <w:rFonts w:asciiTheme="majorHAnsi" w:hAnsiTheme="majorHAnsi" w:cstheme="majorHAnsi"/>
                <w:sz w:val="28"/>
                <w:szCs w:val="28"/>
                <w:lang w:val="pl-PL"/>
              </w:rPr>
              <w:t xml:space="preserve">Bồi dưỡng hình thức NCBH BDTX theo KH; </w:t>
            </w:r>
            <w:r w:rsidRPr="00690C45">
              <w:rPr>
                <w:rFonts w:asciiTheme="majorHAnsi" w:hAnsiTheme="majorHAnsi" w:cstheme="majorHAnsi"/>
                <w:sz w:val="28"/>
                <w:szCs w:val="28"/>
              </w:rPr>
              <w:t>BD kỹ năng làm đồ dùng, đồ chơi.</w:t>
            </w:r>
          </w:p>
          <w:p w:rsidR="00690C45" w:rsidRPr="00690C45" w:rsidRDefault="00690C45" w:rsidP="00541D16">
            <w:pPr>
              <w:spacing w:after="0" w:line="400" w:lineRule="exact"/>
              <w:jc w:val="both"/>
              <w:rPr>
                <w:rFonts w:asciiTheme="majorHAnsi" w:eastAsia="Calibri" w:hAnsiTheme="majorHAnsi" w:cstheme="majorHAnsi"/>
                <w:sz w:val="28"/>
                <w:szCs w:val="28"/>
              </w:rPr>
            </w:pPr>
            <w:r w:rsidRPr="00690C45">
              <w:rPr>
                <w:rFonts w:asciiTheme="majorHAnsi" w:eastAsia="Calibri" w:hAnsiTheme="majorHAnsi" w:cstheme="majorHAnsi"/>
                <w:sz w:val="28"/>
                <w:szCs w:val="28"/>
              </w:rPr>
              <w:t>- Chỉ đạo, tuyên truyền về công tác ANTT trường học, PC đuối nước, phòng tránh tai nạn thương tích (</w:t>
            </w:r>
            <w:r w:rsidRPr="00690C45">
              <w:rPr>
                <w:rFonts w:asciiTheme="majorHAnsi" w:hAnsiTheme="majorHAnsi" w:cstheme="majorHAnsi"/>
                <w:sz w:val="28"/>
                <w:szCs w:val="28"/>
              </w:rPr>
              <w:t>Quán triệt nội dung và tư tưởng phòng chống bạo lực và xâm hại trẻ trong nhà trưởng).</w:t>
            </w:r>
          </w:p>
          <w:p w:rsidR="00690C45" w:rsidRPr="00690C45" w:rsidRDefault="00690C45" w:rsidP="00541D16">
            <w:pPr>
              <w:spacing w:after="0" w:line="400" w:lineRule="exact"/>
              <w:jc w:val="both"/>
              <w:rPr>
                <w:rFonts w:asciiTheme="majorHAnsi" w:hAnsiTheme="majorHAnsi" w:cstheme="majorHAnsi"/>
                <w:sz w:val="28"/>
                <w:szCs w:val="28"/>
                <w:lang w:val="pl-PL"/>
              </w:rPr>
            </w:pPr>
            <w:r w:rsidRPr="00690C45">
              <w:rPr>
                <w:rFonts w:asciiTheme="majorHAnsi" w:hAnsiTheme="majorHAnsi" w:cstheme="majorHAnsi"/>
                <w:sz w:val="28"/>
                <w:szCs w:val="28"/>
              </w:rPr>
              <w:t xml:space="preserve">- Chỉ đạo thực hiện phong trào thi đua, các cuộc vận động lòng ghép trong các hoạt động chăm sóc, giáo dục trẻ. </w:t>
            </w:r>
          </w:p>
          <w:p w:rsidR="00690C45" w:rsidRPr="00690C45" w:rsidRDefault="00690C45" w:rsidP="00541D16">
            <w:pPr>
              <w:shd w:val="clear" w:color="auto" w:fill="FFFFFF"/>
              <w:spacing w:after="0" w:line="400" w:lineRule="exact"/>
              <w:jc w:val="both"/>
              <w:rPr>
                <w:rFonts w:asciiTheme="majorHAnsi" w:eastAsia="Calibri" w:hAnsiTheme="majorHAnsi" w:cstheme="majorHAnsi"/>
                <w:sz w:val="28"/>
                <w:szCs w:val="28"/>
              </w:rPr>
            </w:pPr>
            <w:r w:rsidRPr="00690C45">
              <w:rPr>
                <w:rFonts w:asciiTheme="majorHAnsi" w:hAnsiTheme="majorHAnsi" w:cstheme="majorHAnsi"/>
                <w:sz w:val="28"/>
                <w:szCs w:val="28"/>
              </w:rPr>
              <w:t xml:space="preserve">- Công tác KĐCL, CQG: Chỉ đạo rà soát, bổ sung minh chứng, chỉ đạo các tổ viết phiếu đánh giá theo kế hoạch, làm báo cáo đánh giá ngoài. </w:t>
            </w:r>
            <w:r w:rsidRPr="00690C45">
              <w:rPr>
                <w:rFonts w:asciiTheme="majorHAnsi" w:eastAsia="Calibri" w:hAnsiTheme="majorHAnsi" w:cstheme="majorHAnsi"/>
                <w:sz w:val="28"/>
                <w:szCs w:val="28"/>
              </w:rPr>
              <w:t xml:space="preserve">Tiếp tục chỉ đạo công tác tu sữa, mua bổ sung CSVC. </w:t>
            </w:r>
          </w:p>
          <w:p w:rsidR="00690C45" w:rsidRPr="001D0AED" w:rsidRDefault="00690C45" w:rsidP="00541D16">
            <w:pPr>
              <w:autoSpaceDE w:val="0"/>
              <w:autoSpaceDN w:val="0"/>
              <w:adjustRightInd w:val="0"/>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rPr>
              <w:t>- Kiểm tra HĐSP; Kiểm tra chuyên đề theo kế hoạch</w:t>
            </w:r>
          </w:p>
          <w:p w:rsidR="002F2AEE" w:rsidRPr="001D0AED" w:rsidRDefault="002F2AEE" w:rsidP="00541D16">
            <w:pPr>
              <w:autoSpaceDE w:val="0"/>
              <w:autoSpaceDN w:val="0"/>
              <w:adjustRightInd w:val="0"/>
              <w:spacing w:after="0" w:line="400" w:lineRule="exact"/>
              <w:jc w:val="both"/>
              <w:rPr>
                <w:rFonts w:asciiTheme="majorHAnsi" w:hAnsiTheme="majorHAnsi" w:cstheme="majorHAnsi"/>
                <w:sz w:val="28"/>
                <w:szCs w:val="28"/>
              </w:rPr>
            </w:pPr>
            <w:r w:rsidRPr="001D0AED">
              <w:rPr>
                <w:rFonts w:asciiTheme="majorHAnsi" w:hAnsiTheme="majorHAnsi" w:cstheme="majorHAnsi"/>
                <w:sz w:val="28"/>
                <w:szCs w:val="28"/>
              </w:rPr>
              <w:t>- Họp Đánh giá viên chức tháng 12</w:t>
            </w:r>
          </w:p>
        </w:tc>
        <w:tc>
          <w:tcPr>
            <w:tcW w:w="1701" w:type="dxa"/>
            <w:shd w:val="clear" w:color="auto" w:fill="auto"/>
          </w:tcPr>
          <w:p w:rsidR="00690C45" w:rsidRPr="00690C45" w:rsidRDefault="00690C45" w:rsidP="00541D16">
            <w:pPr>
              <w:spacing w:after="0" w:line="400" w:lineRule="exact"/>
              <w:rPr>
                <w:rFonts w:asciiTheme="majorHAnsi" w:hAnsiTheme="majorHAnsi" w:cstheme="majorHAnsi"/>
                <w:sz w:val="28"/>
                <w:szCs w:val="28"/>
              </w:rPr>
            </w:pPr>
          </w:p>
        </w:tc>
      </w:tr>
      <w:tr w:rsidR="00690C45" w:rsidRPr="00690C45" w:rsidTr="00F27846">
        <w:tc>
          <w:tcPr>
            <w:tcW w:w="1243" w:type="dxa"/>
            <w:shd w:val="clear" w:color="auto" w:fill="auto"/>
          </w:tcPr>
          <w:p w:rsidR="00690C45" w:rsidRPr="00440317" w:rsidRDefault="00440317" w:rsidP="00541D16">
            <w:pPr>
              <w:spacing w:after="0" w:line="400" w:lineRule="exact"/>
              <w:outlineLvl w:val="0"/>
              <w:rPr>
                <w:rFonts w:asciiTheme="majorHAnsi" w:hAnsiTheme="majorHAnsi" w:cstheme="majorHAnsi"/>
                <w:b/>
                <w:sz w:val="28"/>
                <w:szCs w:val="28"/>
                <w:lang w:val="en-US"/>
              </w:rPr>
            </w:pPr>
            <w:r>
              <w:rPr>
                <w:rFonts w:asciiTheme="majorHAnsi" w:hAnsiTheme="majorHAnsi" w:cstheme="majorHAnsi"/>
                <w:b/>
                <w:sz w:val="28"/>
                <w:szCs w:val="28"/>
              </w:rPr>
              <w:lastRenderedPageBreak/>
              <w:t>THÁNG 01/202</w:t>
            </w:r>
            <w:r>
              <w:rPr>
                <w:rFonts w:asciiTheme="majorHAnsi" w:hAnsiTheme="majorHAnsi" w:cstheme="majorHAnsi"/>
                <w:b/>
                <w:sz w:val="28"/>
                <w:szCs w:val="28"/>
                <w:lang w:val="en-US"/>
              </w:rPr>
              <w:t>4</w:t>
            </w:r>
          </w:p>
          <w:p w:rsidR="00690C45" w:rsidRPr="00690C45" w:rsidRDefault="00690C45" w:rsidP="00541D16">
            <w:pPr>
              <w:spacing w:after="0" w:line="400" w:lineRule="exact"/>
              <w:rPr>
                <w:rFonts w:asciiTheme="majorHAnsi" w:hAnsiTheme="majorHAnsi" w:cstheme="majorHAnsi"/>
                <w:sz w:val="28"/>
                <w:szCs w:val="28"/>
              </w:rPr>
            </w:pPr>
          </w:p>
        </w:tc>
        <w:tc>
          <w:tcPr>
            <w:tcW w:w="6803" w:type="dxa"/>
            <w:shd w:val="clear" w:color="auto" w:fill="auto"/>
          </w:tcPr>
          <w:p w:rsidR="00690C45" w:rsidRPr="00690C45" w:rsidRDefault="00690C45" w:rsidP="00541D16">
            <w:pPr>
              <w:spacing w:after="0" w:line="400" w:lineRule="exact"/>
              <w:jc w:val="both"/>
              <w:rPr>
                <w:rFonts w:asciiTheme="majorHAnsi" w:hAnsiTheme="majorHAnsi" w:cstheme="majorHAnsi"/>
                <w:sz w:val="28"/>
                <w:szCs w:val="28"/>
                <w:lang w:val="pl-PL"/>
              </w:rPr>
            </w:pPr>
            <w:r w:rsidRPr="00690C45">
              <w:rPr>
                <w:rFonts w:asciiTheme="majorHAnsi" w:hAnsiTheme="majorHAnsi" w:cstheme="majorHAnsi"/>
                <w:sz w:val="28"/>
                <w:szCs w:val="28"/>
              </w:rPr>
              <w:t>- Chỉ đạo công tác bán trú.</w:t>
            </w:r>
            <w:r w:rsidRPr="00690C45">
              <w:rPr>
                <w:rFonts w:asciiTheme="majorHAnsi" w:hAnsiTheme="majorHAnsi" w:cstheme="majorHAnsi"/>
                <w:sz w:val="28"/>
                <w:szCs w:val="28"/>
                <w:lang w:val="pl-PL"/>
              </w:rPr>
              <w:t xml:space="preserve"> Công tác vệ sinh, y tế, Công tác phòng chống dịch bệnh.</w:t>
            </w:r>
          </w:p>
          <w:p w:rsidR="00690C45" w:rsidRPr="00690C45" w:rsidRDefault="00690C45" w:rsidP="00541D16">
            <w:pPr>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rPr>
              <w:t>- Chỉ đạo các lớp kết thúc chương trình học kỳ I, thực hiện chương trình học kỳ II. Tăng cường chỉ đạo thực hiện 2 chuyên đề trong tâm. (Tăng cường rèn luyện kỹ năng chơi các trò chơi vận; trang trí góc vận động...) Chỉ đạo lòng ghép</w:t>
            </w:r>
            <w:r w:rsidRPr="00690C45">
              <w:rPr>
                <w:rFonts w:asciiTheme="majorHAnsi" w:hAnsiTheme="majorHAnsi" w:cstheme="majorHAnsi"/>
                <w:sz w:val="28"/>
                <w:szCs w:val="28"/>
                <w:lang w:val="pl-PL"/>
              </w:rPr>
              <w:t>giáo dục kĩ năng sống.</w:t>
            </w:r>
          </w:p>
          <w:p w:rsidR="00690C45" w:rsidRPr="00690C45" w:rsidRDefault="00690C45" w:rsidP="00541D16">
            <w:pPr>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rPr>
              <w:t xml:space="preserve">- Tổ chức hội thi “Ngày hội thể thao” cấp trường. </w:t>
            </w:r>
          </w:p>
          <w:p w:rsidR="00690C45" w:rsidRPr="00690C45" w:rsidRDefault="00690C45" w:rsidP="00541D16">
            <w:pPr>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rPr>
              <w:t xml:space="preserve">- Bồi dưỡng chuyên môn, bồi dưỡng thường xuyên cho đội ngũ theo KH. Tổ chức BD theo hình thức NCBH </w:t>
            </w:r>
          </w:p>
          <w:p w:rsidR="00690C45" w:rsidRPr="00690C45" w:rsidRDefault="00690C45" w:rsidP="00541D16">
            <w:pPr>
              <w:autoSpaceDE w:val="0"/>
              <w:autoSpaceDN w:val="0"/>
              <w:adjustRightInd w:val="0"/>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rPr>
              <w:t>- Kiểm tra toàn diện; Kiểm tra chuyên đề theo kế hoạch</w:t>
            </w:r>
          </w:p>
          <w:p w:rsidR="00690C45" w:rsidRPr="00690C45" w:rsidRDefault="00690C45" w:rsidP="00541D16">
            <w:pPr>
              <w:autoSpaceDE w:val="0"/>
              <w:autoSpaceDN w:val="0"/>
              <w:adjustRightInd w:val="0"/>
              <w:spacing w:after="0" w:line="400" w:lineRule="exact"/>
              <w:jc w:val="both"/>
              <w:rPr>
                <w:rFonts w:asciiTheme="majorHAnsi" w:hAnsiTheme="majorHAnsi" w:cstheme="majorHAnsi"/>
                <w:bCs/>
                <w:sz w:val="28"/>
                <w:szCs w:val="28"/>
              </w:rPr>
            </w:pPr>
            <w:r w:rsidRPr="00690C45">
              <w:rPr>
                <w:rFonts w:asciiTheme="majorHAnsi" w:hAnsiTheme="majorHAnsi" w:cstheme="majorHAnsi"/>
                <w:sz w:val="28"/>
                <w:szCs w:val="28"/>
                <w:lang w:val="it-IT"/>
              </w:rPr>
              <w:t>- Tiếp tục chỉ đạo công tác ATTH (</w:t>
            </w:r>
            <w:r w:rsidRPr="00690C45">
              <w:rPr>
                <w:rFonts w:asciiTheme="majorHAnsi" w:hAnsiTheme="majorHAnsi" w:cstheme="majorHAnsi"/>
                <w:sz w:val="28"/>
                <w:szCs w:val="28"/>
              </w:rPr>
              <w:t>Chỉ đạo các lớp  rà soát đồ dùng đồ chơi để tiến hành tu sửa đảm bảo an toàn cho trẻ</w:t>
            </w:r>
            <w:r w:rsidRPr="00690C45">
              <w:rPr>
                <w:rFonts w:asciiTheme="majorHAnsi" w:hAnsiTheme="majorHAnsi" w:cstheme="majorHAnsi"/>
                <w:b/>
                <w:bCs/>
                <w:sz w:val="28"/>
                <w:szCs w:val="28"/>
              </w:rPr>
              <w:t xml:space="preserve">. </w:t>
            </w:r>
            <w:r w:rsidRPr="00690C45">
              <w:rPr>
                <w:rFonts w:asciiTheme="majorHAnsi" w:hAnsiTheme="majorHAnsi" w:cstheme="majorHAnsi"/>
                <w:bCs/>
                <w:sz w:val="28"/>
                <w:szCs w:val="28"/>
              </w:rPr>
              <w:t xml:space="preserve">Tăng cường công tác tuyên truyền đảm bảo an toàn trong dịp chuẩn bị tết Nguyên đán... </w:t>
            </w:r>
          </w:p>
          <w:p w:rsidR="00690C45" w:rsidRPr="00690C45" w:rsidRDefault="00690C45" w:rsidP="00541D16">
            <w:pPr>
              <w:spacing w:after="0" w:line="400" w:lineRule="exact"/>
              <w:jc w:val="both"/>
              <w:rPr>
                <w:rFonts w:asciiTheme="majorHAnsi" w:hAnsiTheme="majorHAnsi" w:cstheme="majorHAnsi"/>
                <w:sz w:val="28"/>
                <w:szCs w:val="28"/>
                <w:lang w:val="pl-PL"/>
              </w:rPr>
            </w:pPr>
            <w:r w:rsidRPr="00690C45">
              <w:rPr>
                <w:rFonts w:asciiTheme="majorHAnsi" w:hAnsiTheme="majorHAnsi" w:cstheme="majorHAnsi"/>
                <w:sz w:val="28"/>
                <w:szCs w:val="28"/>
                <w:lang w:val="pl-PL"/>
              </w:rPr>
              <w:t xml:space="preserve">- Chỉ đạo dạy thí điểm áp dụng phương pháp giáo dục montessori </w:t>
            </w:r>
          </w:p>
          <w:p w:rsidR="00690C45" w:rsidRPr="00690C45" w:rsidRDefault="00690C45" w:rsidP="00541D16">
            <w:pPr>
              <w:spacing w:after="0" w:line="400" w:lineRule="exact"/>
              <w:jc w:val="both"/>
              <w:rPr>
                <w:rFonts w:asciiTheme="majorHAnsi" w:hAnsiTheme="majorHAnsi" w:cstheme="majorHAnsi"/>
                <w:sz w:val="28"/>
                <w:szCs w:val="28"/>
                <w:lang w:val="pl-PL"/>
              </w:rPr>
            </w:pPr>
            <w:r w:rsidRPr="00690C45">
              <w:rPr>
                <w:rFonts w:asciiTheme="majorHAnsi" w:hAnsiTheme="majorHAnsi" w:cstheme="majorHAnsi"/>
                <w:sz w:val="28"/>
                <w:szCs w:val="28"/>
                <w:lang w:val="pl-PL"/>
              </w:rPr>
              <w:lastRenderedPageBreak/>
              <w:t xml:space="preserve">Phong tục tổ chức Tết nguyên đán ở các vùng miền. </w:t>
            </w:r>
          </w:p>
          <w:p w:rsidR="00690C45" w:rsidRPr="00690C45" w:rsidRDefault="00690C45" w:rsidP="00541D16">
            <w:pPr>
              <w:tabs>
                <w:tab w:val="left" w:pos="5760"/>
              </w:tabs>
              <w:spacing w:after="0" w:line="400" w:lineRule="exact"/>
              <w:jc w:val="both"/>
              <w:rPr>
                <w:rFonts w:asciiTheme="majorHAnsi" w:eastAsia="Calibri" w:hAnsiTheme="majorHAnsi" w:cstheme="majorHAnsi"/>
                <w:sz w:val="28"/>
                <w:szCs w:val="28"/>
              </w:rPr>
            </w:pPr>
            <w:r w:rsidRPr="00690C45">
              <w:rPr>
                <w:rFonts w:asciiTheme="majorHAnsi" w:hAnsiTheme="majorHAnsi" w:cstheme="majorHAnsi"/>
                <w:sz w:val="28"/>
                <w:szCs w:val="28"/>
              </w:rPr>
              <w:t>- Tiếp tục chỉ đạo các phong trào thi đua, cuộc vận động (Tổ</w:t>
            </w:r>
            <w:r w:rsidRPr="00690C45">
              <w:rPr>
                <w:rFonts w:asciiTheme="majorHAnsi" w:hAnsiTheme="majorHAnsi" w:cstheme="majorHAnsi"/>
                <w:iCs/>
                <w:sz w:val="28"/>
                <w:szCs w:val="28"/>
              </w:rPr>
              <w:t>ng kết thi đua đợt 1 và phát động thi đua đợ</w:t>
            </w:r>
            <w:r w:rsidR="002F2AEE">
              <w:rPr>
                <w:rFonts w:asciiTheme="majorHAnsi" w:hAnsiTheme="majorHAnsi" w:cstheme="majorHAnsi"/>
                <w:iCs/>
                <w:sz w:val="28"/>
                <w:szCs w:val="28"/>
              </w:rPr>
              <w:t>t 2 (1/202</w:t>
            </w:r>
            <w:r w:rsidR="002F2AEE" w:rsidRPr="002F2AEE">
              <w:rPr>
                <w:rFonts w:asciiTheme="majorHAnsi" w:hAnsiTheme="majorHAnsi" w:cstheme="majorHAnsi"/>
                <w:iCs/>
                <w:sz w:val="28"/>
                <w:szCs w:val="28"/>
                <w:lang w:val="pl-PL"/>
              </w:rPr>
              <w:t>4</w:t>
            </w:r>
            <w:r w:rsidR="002F2AEE">
              <w:rPr>
                <w:rFonts w:asciiTheme="majorHAnsi" w:hAnsiTheme="majorHAnsi" w:cstheme="majorHAnsi"/>
                <w:iCs/>
                <w:sz w:val="28"/>
                <w:szCs w:val="28"/>
              </w:rPr>
              <w:t>-5/202</w:t>
            </w:r>
            <w:r w:rsidR="002F2AEE" w:rsidRPr="002F2AEE">
              <w:rPr>
                <w:rFonts w:asciiTheme="majorHAnsi" w:hAnsiTheme="majorHAnsi" w:cstheme="majorHAnsi"/>
                <w:iCs/>
                <w:sz w:val="28"/>
                <w:szCs w:val="28"/>
                <w:lang w:val="pl-PL"/>
              </w:rPr>
              <w:t>4</w:t>
            </w:r>
            <w:r w:rsidRPr="00690C45">
              <w:rPr>
                <w:rFonts w:asciiTheme="majorHAnsi" w:hAnsiTheme="majorHAnsi" w:cstheme="majorHAnsi"/>
                <w:iCs/>
                <w:sz w:val="28"/>
                <w:szCs w:val="28"/>
              </w:rPr>
              <w:t>)</w:t>
            </w:r>
          </w:p>
          <w:p w:rsidR="00690C45" w:rsidRPr="00690C45" w:rsidRDefault="00690C45" w:rsidP="00541D16">
            <w:pPr>
              <w:tabs>
                <w:tab w:val="left" w:pos="5760"/>
              </w:tabs>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rPr>
              <w:t>- Tổng hợp số liệu chuẩn bị sơ kết học kỳ 1.</w:t>
            </w:r>
          </w:p>
          <w:p w:rsidR="00690C45" w:rsidRPr="00690C45" w:rsidRDefault="00690C45" w:rsidP="00541D16">
            <w:pPr>
              <w:tabs>
                <w:tab w:val="left" w:pos="5760"/>
              </w:tabs>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rPr>
              <w:t>- Xét thi đua, khen thưởng học kỳ 1. Sơ kết học kỳ 1.</w:t>
            </w:r>
          </w:p>
          <w:p w:rsidR="00690C45" w:rsidRPr="00690C45" w:rsidRDefault="00690C45" w:rsidP="00541D16">
            <w:pPr>
              <w:spacing w:after="0" w:line="400" w:lineRule="exact"/>
              <w:outlineLvl w:val="0"/>
              <w:rPr>
                <w:rFonts w:asciiTheme="majorHAnsi" w:hAnsiTheme="majorHAnsi" w:cstheme="majorHAnsi"/>
                <w:sz w:val="28"/>
                <w:szCs w:val="28"/>
              </w:rPr>
            </w:pPr>
            <w:r w:rsidRPr="00690C45">
              <w:rPr>
                <w:rFonts w:asciiTheme="majorHAnsi" w:hAnsiTheme="majorHAnsi" w:cstheme="majorHAnsi"/>
                <w:sz w:val="28"/>
                <w:szCs w:val="28"/>
              </w:rPr>
              <w:t>- Thanh lý CSVC, dụng cụ sau kiểm kê. XD quy chế chi tiêu nội bộ năm 202</w:t>
            </w:r>
            <w:r w:rsidR="002F2AEE" w:rsidRPr="002F2AEE">
              <w:rPr>
                <w:rFonts w:asciiTheme="majorHAnsi" w:hAnsiTheme="majorHAnsi" w:cstheme="majorHAnsi"/>
                <w:sz w:val="28"/>
                <w:szCs w:val="28"/>
              </w:rPr>
              <w:t>4</w:t>
            </w:r>
            <w:r w:rsidRPr="00690C45">
              <w:rPr>
                <w:rFonts w:asciiTheme="majorHAnsi" w:hAnsiTheme="majorHAnsi" w:cstheme="majorHAnsi"/>
                <w:sz w:val="28"/>
                <w:szCs w:val="28"/>
              </w:rPr>
              <w:t>. Dự</w:t>
            </w:r>
            <w:r w:rsidR="002F2AEE">
              <w:rPr>
                <w:rFonts w:asciiTheme="majorHAnsi" w:hAnsiTheme="majorHAnsi" w:cstheme="majorHAnsi"/>
                <w:sz w:val="28"/>
                <w:szCs w:val="28"/>
              </w:rPr>
              <w:t xml:space="preserve"> toán kinh phí năm 202</w:t>
            </w:r>
            <w:r w:rsidR="002F2AEE" w:rsidRPr="001D0AED">
              <w:rPr>
                <w:rFonts w:asciiTheme="majorHAnsi" w:hAnsiTheme="majorHAnsi" w:cstheme="majorHAnsi"/>
                <w:sz w:val="28"/>
                <w:szCs w:val="28"/>
              </w:rPr>
              <w:t>4</w:t>
            </w:r>
            <w:r w:rsidRPr="00690C45">
              <w:rPr>
                <w:rFonts w:asciiTheme="majorHAnsi" w:hAnsiTheme="majorHAnsi" w:cstheme="majorHAnsi"/>
                <w:sz w:val="28"/>
                <w:szCs w:val="28"/>
              </w:rPr>
              <w:t>.</w:t>
            </w:r>
          </w:p>
          <w:p w:rsidR="00690C45" w:rsidRPr="001D0AED" w:rsidRDefault="00690C45" w:rsidP="00541D16">
            <w:pPr>
              <w:spacing w:after="0" w:line="400" w:lineRule="exact"/>
              <w:outlineLvl w:val="0"/>
              <w:rPr>
                <w:rFonts w:asciiTheme="majorHAnsi" w:hAnsiTheme="majorHAnsi" w:cstheme="majorHAnsi"/>
                <w:sz w:val="28"/>
                <w:szCs w:val="28"/>
              </w:rPr>
            </w:pPr>
            <w:r w:rsidRPr="00690C45">
              <w:rPr>
                <w:rFonts w:asciiTheme="majorHAnsi" w:hAnsiTheme="majorHAnsi" w:cstheme="majorHAnsi"/>
                <w:sz w:val="28"/>
                <w:szCs w:val="28"/>
              </w:rPr>
              <w:t>- Kiểm tra HĐSP; Kiểm tra chuyên đề theo kế hoạch</w:t>
            </w:r>
          </w:p>
          <w:p w:rsidR="002F2AEE" w:rsidRPr="001D0AED" w:rsidRDefault="002F2AEE" w:rsidP="00541D16">
            <w:pPr>
              <w:spacing w:after="0" w:line="400" w:lineRule="exact"/>
              <w:outlineLvl w:val="0"/>
              <w:rPr>
                <w:rFonts w:asciiTheme="majorHAnsi" w:hAnsiTheme="majorHAnsi" w:cstheme="majorHAnsi"/>
                <w:b/>
                <w:sz w:val="28"/>
                <w:szCs w:val="28"/>
              </w:rPr>
            </w:pPr>
            <w:r w:rsidRPr="001D0AED">
              <w:rPr>
                <w:rFonts w:asciiTheme="majorHAnsi" w:hAnsiTheme="majorHAnsi" w:cstheme="majorHAnsi"/>
                <w:sz w:val="28"/>
                <w:szCs w:val="28"/>
              </w:rPr>
              <w:t>- Họp Đánh giá viên chức tháng 01</w:t>
            </w:r>
          </w:p>
        </w:tc>
        <w:tc>
          <w:tcPr>
            <w:tcW w:w="1701" w:type="dxa"/>
            <w:shd w:val="clear" w:color="auto" w:fill="auto"/>
          </w:tcPr>
          <w:p w:rsidR="00690C45" w:rsidRPr="00690C45" w:rsidRDefault="00690C45" w:rsidP="00541D16">
            <w:pPr>
              <w:spacing w:after="0" w:line="400" w:lineRule="exact"/>
              <w:rPr>
                <w:rFonts w:asciiTheme="majorHAnsi" w:hAnsiTheme="majorHAnsi" w:cstheme="majorHAnsi"/>
                <w:sz w:val="28"/>
                <w:szCs w:val="28"/>
              </w:rPr>
            </w:pPr>
          </w:p>
        </w:tc>
      </w:tr>
      <w:tr w:rsidR="00690C45" w:rsidRPr="00690C45" w:rsidTr="00F27846">
        <w:tc>
          <w:tcPr>
            <w:tcW w:w="1243" w:type="dxa"/>
            <w:shd w:val="clear" w:color="auto" w:fill="auto"/>
          </w:tcPr>
          <w:p w:rsidR="00690C45" w:rsidRPr="0013517D" w:rsidRDefault="00690C45" w:rsidP="00541D16">
            <w:pPr>
              <w:spacing w:after="0" w:line="400" w:lineRule="exact"/>
              <w:outlineLvl w:val="0"/>
              <w:rPr>
                <w:rFonts w:asciiTheme="majorHAnsi" w:hAnsiTheme="majorHAnsi" w:cstheme="majorHAnsi"/>
                <w:b/>
                <w:sz w:val="28"/>
                <w:szCs w:val="28"/>
                <w:lang w:val="en-US"/>
              </w:rPr>
            </w:pPr>
            <w:r w:rsidRPr="00690C45">
              <w:rPr>
                <w:rFonts w:asciiTheme="majorHAnsi" w:hAnsiTheme="majorHAnsi" w:cstheme="majorHAnsi"/>
                <w:b/>
                <w:sz w:val="28"/>
                <w:szCs w:val="28"/>
              </w:rPr>
              <w:lastRenderedPageBreak/>
              <w:t>THÁNG 02/202</w:t>
            </w:r>
            <w:r w:rsidR="0013517D">
              <w:rPr>
                <w:rFonts w:asciiTheme="majorHAnsi" w:hAnsiTheme="majorHAnsi" w:cstheme="majorHAnsi"/>
                <w:b/>
                <w:sz w:val="28"/>
                <w:szCs w:val="28"/>
                <w:lang w:val="en-US"/>
              </w:rPr>
              <w:t>4</w:t>
            </w:r>
          </w:p>
          <w:p w:rsidR="00690C45" w:rsidRPr="00690C45" w:rsidRDefault="00690C45" w:rsidP="00541D16">
            <w:pPr>
              <w:spacing w:after="0" w:line="400" w:lineRule="exact"/>
              <w:rPr>
                <w:rFonts w:asciiTheme="majorHAnsi" w:hAnsiTheme="majorHAnsi" w:cstheme="majorHAnsi"/>
                <w:sz w:val="28"/>
                <w:szCs w:val="28"/>
              </w:rPr>
            </w:pPr>
          </w:p>
        </w:tc>
        <w:tc>
          <w:tcPr>
            <w:tcW w:w="6803" w:type="dxa"/>
            <w:shd w:val="clear" w:color="auto" w:fill="auto"/>
          </w:tcPr>
          <w:p w:rsidR="00690C45" w:rsidRPr="00690C45" w:rsidRDefault="00690C45" w:rsidP="00541D16">
            <w:pPr>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lang w:val="sv-SE"/>
              </w:rPr>
              <w:t xml:space="preserve">- </w:t>
            </w:r>
            <w:r w:rsidRPr="00690C45">
              <w:rPr>
                <w:rFonts w:asciiTheme="majorHAnsi" w:hAnsiTheme="majorHAnsi" w:cstheme="majorHAnsi"/>
                <w:sz w:val="28"/>
                <w:szCs w:val="28"/>
              </w:rPr>
              <w:t>Đón trẻ, ổn định nề nếp sau tết Nguyên Đán</w:t>
            </w:r>
          </w:p>
          <w:p w:rsidR="00690C45" w:rsidRPr="00690C45" w:rsidRDefault="00690C45" w:rsidP="00541D16">
            <w:pPr>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rPr>
              <w:t xml:space="preserve">- Tăng cường chỉ đạo </w:t>
            </w:r>
            <w:r w:rsidRPr="00690C45">
              <w:rPr>
                <w:rFonts w:asciiTheme="majorHAnsi" w:hAnsiTheme="majorHAnsi" w:cstheme="majorHAnsi"/>
                <w:sz w:val="28"/>
                <w:szCs w:val="28"/>
                <w:lang w:val="sv-SE"/>
              </w:rPr>
              <w:t>công tác bán trú (ATTP trước và sau tết)</w:t>
            </w:r>
          </w:p>
          <w:p w:rsidR="00690C45" w:rsidRPr="00690C45" w:rsidRDefault="00690C45" w:rsidP="00541D16">
            <w:pPr>
              <w:spacing w:after="0" w:line="400" w:lineRule="exact"/>
              <w:jc w:val="both"/>
              <w:rPr>
                <w:rFonts w:asciiTheme="majorHAnsi" w:hAnsiTheme="majorHAnsi" w:cstheme="majorHAnsi"/>
                <w:sz w:val="28"/>
                <w:szCs w:val="28"/>
                <w:lang w:val="sv-SE"/>
              </w:rPr>
            </w:pPr>
            <w:r w:rsidRPr="00690C45">
              <w:rPr>
                <w:rFonts w:asciiTheme="majorHAnsi" w:hAnsiTheme="majorHAnsi" w:cstheme="majorHAnsi"/>
                <w:sz w:val="28"/>
                <w:szCs w:val="28"/>
                <w:lang w:val="sv-SE"/>
              </w:rPr>
              <w:t xml:space="preserve">- Tiếp tục chỉ đạo thực hiện chương trình </w:t>
            </w:r>
          </w:p>
          <w:p w:rsidR="00690C45" w:rsidRPr="00690C45" w:rsidRDefault="00690C45" w:rsidP="00541D16">
            <w:pPr>
              <w:spacing w:after="0" w:line="400" w:lineRule="exact"/>
              <w:jc w:val="both"/>
              <w:rPr>
                <w:rFonts w:asciiTheme="majorHAnsi" w:hAnsiTheme="majorHAnsi" w:cstheme="majorHAnsi"/>
                <w:sz w:val="28"/>
                <w:szCs w:val="28"/>
                <w:lang w:val="sv-SE"/>
              </w:rPr>
            </w:pPr>
            <w:r w:rsidRPr="00690C45">
              <w:rPr>
                <w:rFonts w:asciiTheme="majorHAnsi" w:hAnsiTheme="majorHAnsi" w:cstheme="majorHAnsi"/>
                <w:iCs/>
                <w:sz w:val="28"/>
                <w:szCs w:val="28"/>
              </w:rPr>
              <w:t xml:space="preserve">- </w:t>
            </w:r>
            <w:r w:rsidRPr="00690C45">
              <w:rPr>
                <w:rFonts w:asciiTheme="majorHAnsi" w:hAnsiTheme="majorHAnsi" w:cstheme="majorHAnsi"/>
                <w:sz w:val="28"/>
                <w:szCs w:val="28"/>
              </w:rPr>
              <w:t>Bồi dưỡng chuyên môn, bồi dưỡng thường xuyên cho đội ngũ</w:t>
            </w:r>
            <w:r w:rsidRPr="00690C45">
              <w:rPr>
                <w:rFonts w:asciiTheme="majorHAnsi" w:hAnsiTheme="majorHAnsi" w:cstheme="majorHAnsi"/>
                <w:sz w:val="28"/>
                <w:szCs w:val="28"/>
                <w:lang w:val="sv-SE"/>
              </w:rPr>
              <w:t>.</w:t>
            </w:r>
          </w:p>
          <w:p w:rsidR="00690C45" w:rsidRPr="00690C45" w:rsidRDefault="00690C45" w:rsidP="00541D16">
            <w:pPr>
              <w:spacing w:after="0" w:line="400" w:lineRule="exact"/>
              <w:jc w:val="both"/>
              <w:rPr>
                <w:rFonts w:asciiTheme="majorHAnsi" w:hAnsiTheme="majorHAnsi" w:cstheme="majorHAnsi"/>
                <w:sz w:val="28"/>
                <w:szCs w:val="28"/>
                <w:lang w:val="sv-SE"/>
              </w:rPr>
            </w:pPr>
            <w:r w:rsidRPr="00690C45">
              <w:rPr>
                <w:rFonts w:asciiTheme="majorHAnsi" w:hAnsiTheme="majorHAnsi" w:cstheme="majorHAnsi"/>
                <w:sz w:val="28"/>
                <w:szCs w:val="28"/>
              </w:rPr>
              <w:t>- Chỉ đạo TTTH: An toàn giao thông,VSATTP trong dịp tết</w:t>
            </w:r>
            <w:r w:rsidRPr="00690C45">
              <w:rPr>
                <w:rFonts w:asciiTheme="majorHAnsi" w:hAnsiTheme="majorHAnsi" w:cstheme="majorHAnsi"/>
                <w:sz w:val="28"/>
                <w:szCs w:val="28"/>
                <w:lang w:val="sv-SE"/>
              </w:rPr>
              <w:t xml:space="preserve">, </w:t>
            </w:r>
            <w:r w:rsidRPr="00690C45">
              <w:rPr>
                <w:rFonts w:asciiTheme="majorHAnsi" w:hAnsiTheme="majorHAnsi" w:cstheme="majorHAnsi"/>
                <w:sz w:val="28"/>
                <w:szCs w:val="28"/>
              </w:rPr>
              <w:t xml:space="preserve">ANTT trường học, PCTNTT, PC đuối nước, </w:t>
            </w:r>
            <w:r w:rsidRPr="00690C45">
              <w:rPr>
                <w:rFonts w:asciiTheme="majorHAnsi" w:hAnsiTheme="majorHAnsi" w:cstheme="majorHAnsi"/>
                <w:sz w:val="28"/>
                <w:szCs w:val="28"/>
                <w:lang w:val="sv-SE"/>
              </w:rPr>
              <w:t xml:space="preserve">Chỉ đạo công tác vì sự tiến bộ phụ nữ theo KH. </w:t>
            </w:r>
          </w:p>
          <w:p w:rsidR="00690C45" w:rsidRPr="00690C45" w:rsidRDefault="00690C45" w:rsidP="00541D16">
            <w:pPr>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rPr>
              <w:t>- Chỉ đạo, tuyên truyền CB, GV, NV và phụ huynh thực hiện tốt các phong trào thi đua và các cuộc vận động; không đốt pháo và tàng trử chất gây nổ trong dịp Tết Nguyên đán 2023</w:t>
            </w:r>
          </w:p>
          <w:p w:rsidR="00690C45" w:rsidRPr="00690C45" w:rsidRDefault="00690C45" w:rsidP="00541D16">
            <w:pPr>
              <w:spacing w:after="0" w:line="400" w:lineRule="exact"/>
              <w:outlineLvl w:val="0"/>
              <w:rPr>
                <w:rFonts w:asciiTheme="majorHAnsi" w:hAnsiTheme="majorHAnsi" w:cstheme="majorHAnsi"/>
                <w:sz w:val="28"/>
                <w:szCs w:val="28"/>
              </w:rPr>
            </w:pPr>
            <w:r w:rsidRPr="00690C45">
              <w:rPr>
                <w:rFonts w:asciiTheme="majorHAnsi" w:hAnsiTheme="majorHAnsi" w:cstheme="majorHAnsi"/>
                <w:sz w:val="28"/>
                <w:szCs w:val="28"/>
              </w:rPr>
              <w:t>- Tham gia tết trồng cây.</w:t>
            </w:r>
          </w:p>
          <w:p w:rsidR="00690C45" w:rsidRPr="001D0AED" w:rsidRDefault="00690C45" w:rsidP="00541D16">
            <w:pPr>
              <w:spacing w:after="0" w:line="400" w:lineRule="exact"/>
              <w:outlineLvl w:val="0"/>
              <w:rPr>
                <w:rFonts w:asciiTheme="majorHAnsi" w:hAnsiTheme="majorHAnsi" w:cstheme="majorHAnsi"/>
                <w:sz w:val="28"/>
                <w:szCs w:val="28"/>
              </w:rPr>
            </w:pPr>
            <w:r w:rsidRPr="00690C45">
              <w:rPr>
                <w:rFonts w:asciiTheme="majorHAnsi" w:hAnsiTheme="majorHAnsi" w:cstheme="majorHAnsi"/>
                <w:sz w:val="28"/>
                <w:szCs w:val="28"/>
              </w:rPr>
              <w:t>- Kiểm tra HĐSP; Kiểm tra chuyên đề theo kế hoạch</w:t>
            </w:r>
          </w:p>
          <w:p w:rsidR="002F2AEE" w:rsidRPr="001D0AED" w:rsidRDefault="002F2AEE" w:rsidP="00541D16">
            <w:pPr>
              <w:spacing w:after="0" w:line="400" w:lineRule="exact"/>
              <w:outlineLvl w:val="0"/>
              <w:rPr>
                <w:rFonts w:asciiTheme="majorHAnsi" w:hAnsiTheme="majorHAnsi" w:cstheme="majorHAnsi"/>
                <w:b/>
                <w:sz w:val="28"/>
                <w:szCs w:val="28"/>
              </w:rPr>
            </w:pPr>
            <w:r w:rsidRPr="001D0AED">
              <w:rPr>
                <w:rFonts w:asciiTheme="majorHAnsi" w:hAnsiTheme="majorHAnsi" w:cstheme="majorHAnsi"/>
                <w:sz w:val="28"/>
                <w:szCs w:val="28"/>
              </w:rPr>
              <w:t>- Họp Đánh giá viên chức tháng 02</w:t>
            </w:r>
          </w:p>
        </w:tc>
        <w:tc>
          <w:tcPr>
            <w:tcW w:w="1701" w:type="dxa"/>
            <w:shd w:val="clear" w:color="auto" w:fill="auto"/>
          </w:tcPr>
          <w:p w:rsidR="00690C45" w:rsidRPr="00690C45" w:rsidRDefault="00690C45" w:rsidP="00541D16">
            <w:pPr>
              <w:spacing w:after="0" w:line="400" w:lineRule="exact"/>
              <w:rPr>
                <w:rFonts w:asciiTheme="majorHAnsi" w:hAnsiTheme="majorHAnsi" w:cstheme="majorHAnsi"/>
                <w:sz w:val="28"/>
                <w:szCs w:val="28"/>
              </w:rPr>
            </w:pPr>
          </w:p>
        </w:tc>
      </w:tr>
      <w:tr w:rsidR="00690C45" w:rsidRPr="00690C45" w:rsidTr="00F27846">
        <w:tc>
          <w:tcPr>
            <w:tcW w:w="1243" w:type="dxa"/>
            <w:shd w:val="clear" w:color="auto" w:fill="auto"/>
          </w:tcPr>
          <w:p w:rsidR="00690C45" w:rsidRPr="0013517D" w:rsidRDefault="00690C45" w:rsidP="00541D16">
            <w:pPr>
              <w:spacing w:after="0" w:line="400" w:lineRule="exact"/>
              <w:outlineLvl w:val="0"/>
              <w:rPr>
                <w:rFonts w:asciiTheme="majorHAnsi" w:hAnsiTheme="majorHAnsi" w:cstheme="majorHAnsi"/>
                <w:b/>
                <w:sz w:val="28"/>
                <w:szCs w:val="28"/>
                <w:lang w:val="en-US"/>
              </w:rPr>
            </w:pPr>
            <w:r w:rsidRPr="00690C45">
              <w:rPr>
                <w:rFonts w:asciiTheme="majorHAnsi" w:hAnsiTheme="majorHAnsi" w:cstheme="majorHAnsi"/>
                <w:b/>
                <w:sz w:val="28"/>
                <w:szCs w:val="28"/>
              </w:rPr>
              <w:t>THÁNG 03/202</w:t>
            </w:r>
            <w:r w:rsidR="0013517D">
              <w:rPr>
                <w:rFonts w:asciiTheme="majorHAnsi" w:hAnsiTheme="majorHAnsi" w:cstheme="majorHAnsi"/>
                <w:b/>
                <w:sz w:val="28"/>
                <w:szCs w:val="28"/>
                <w:lang w:val="en-US"/>
              </w:rPr>
              <w:t>4</w:t>
            </w:r>
          </w:p>
          <w:p w:rsidR="00690C45" w:rsidRPr="00690C45" w:rsidRDefault="00690C45" w:rsidP="00541D16">
            <w:pPr>
              <w:spacing w:after="0" w:line="400" w:lineRule="exact"/>
              <w:rPr>
                <w:rFonts w:asciiTheme="majorHAnsi" w:hAnsiTheme="majorHAnsi" w:cstheme="majorHAnsi"/>
                <w:sz w:val="28"/>
                <w:szCs w:val="28"/>
              </w:rPr>
            </w:pPr>
          </w:p>
        </w:tc>
        <w:tc>
          <w:tcPr>
            <w:tcW w:w="6803" w:type="dxa"/>
            <w:shd w:val="clear" w:color="auto" w:fill="auto"/>
          </w:tcPr>
          <w:p w:rsidR="00690C45" w:rsidRPr="00690C45" w:rsidRDefault="00690C45" w:rsidP="00541D16">
            <w:pPr>
              <w:tabs>
                <w:tab w:val="left" w:pos="5760"/>
              </w:tabs>
              <w:spacing w:after="0" w:line="400" w:lineRule="exact"/>
              <w:jc w:val="center"/>
              <w:rPr>
                <w:rFonts w:asciiTheme="majorHAnsi" w:eastAsia="Calibri" w:hAnsiTheme="majorHAnsi" w:cstheme="majorHAnsi"/>
                <w:b/>
                <w:i/>
                <w:sz w:val="28"/>
                <w:szCs w:val="28"/>
                <w:lang w:val="sv-SE"/>
              </w:rPr>
            </w:pPr>
            <w:r w:rsidRPr="00690C45">
              <w:rPr>
                <w:rFonts w:asciiTheme="majorHAnsi" w:eastAsia="Calibri" w:hAnsiTheme="majorHAnsi" w:cstheme="majorHAnsi"/>
                <w:b/>
                <w:bCs/>
                <w:i/>
                <w:sz w:val="28"/>
                <w:szCs w:val="28"/>
                <w:lang w:val="sv-SE"/>
              </w:rPr>
              <w:t>Tổ chức các</w:t>
            </w:r>
            <w:r w:rsidRPr="00690C45">
              <w:rPr>
                <w:rFonts w:asciiTheme="majorHAnsi" w:eastAsia="Calibri" w:hAnsiTheme="majorHAnsi" w:cstheme="majorHAnsi"/>
                <w:b/>
                <w:i/>
                <w:sz w:val="28"/>
                <w:szCs w:val="28"/>
                <w:lang w:val="sv-SE"/>
              </w:rPr>
              <w:t xml:space="preserve"> hoạt động ngày quốc tế phụ nữ 8/3 và khởi nghĩa Hai Bà Trưng.</w:t>
            </w:r>
          </w:p>
          <w:p w:rsidR="00690C45" w:rsidRPr="00690C45" w:rsidRDefault="00690C45" w:rsidP="00541D16">
            <w:pPr>
              <w:tabs>
                <w:tab w:val="left" w:pos="5760"/>
              </w:tabs>
              <w:spacing w:after="0" w:line="400" w:lineRule="exact"/>
              <w:jc w:val="both"/>
              <w:rPr>
                <w:rFonts w:asciiTheme="majorHAnsi" w:hAnsiTheme="majorHAnsi" w:cstheme="majorHAnsi"/>
                <w:sz w:val="28"/>
                <w:szCs w:val="28"/>
                <w:lang w:val="sv-SE"/>
              </w:rPr>
            </w:pPr>
            <w:r w:rsidRPr="00690C45">
              <w:rPr>
                <w:rFonts w:asciiTheme="majorHAnsi" w:hAnsiTheme="majorHAnsi" w:cstheme="majorHAnsi"/>
                <w:sz w:val="28"/>
                <w:szCs w:val="28"/>
                <w:lang w:val="sv-SE"/>
              </w:rPr>
              <w:t>- Tiếp tục chỉ đạo thực hiện chương trình. Chỉ đạo công tác bán trú.</w:t>
            </w:r>
          </w:p>
          <w:p w:rsidR="00690C45" w:rsidRPr="00690C45" w:rsidRDefault="00690C45" w:rsidP="00541D16">
            <w:pPr>
              <w:tabs>
                <w:tab w:val="left" w:pos="5760"/>
              </w:tabs>
              <w:spacing w:after="0" w:line="400" w:lineRule="exact"/>
              <w:jc w:val="both"/>
              <w:rPr>
                <w:rFonts w:asciiTheme="majorHAnsi" w:hAnsiTheme="majorHAnsi" w:cstheme="majorHAnsi"/>
                <w:sz w:val="28"/>
                <w:szCs w:val="28"/>
                <w:lang w:val="sv-SE"/>
              </w:rPr>
            </w:pPr>
            <w:r w:rsidRPr="00690C45">
              <w:rPr>
                <w:rFonts w:asciiTheme="majorHAnsi" w:hAnsiTheme="majorHAnsi" w:cstheme="majorHAnsi"/>
                <w:sz w:val="28"/>
                <w:szCs w:val="28"/>
                <w:lang w:val="sv-SE"/>
              </w:rPr>
              <w:t>- Tiếp tục chỉ đạo các phong trào thi đua và các cuộc vận động và các kế hoạch khác.</w:t>
            </w:r>
          </w:p>
          <w:p w:rsidR="00690C45" w:rsidRPr="00690C45" w:rsidRDefault="00690C45" w:rsidP="00541D16">
            <w:pPr>
              <w:tabs>
                <w:tab w:val="left" w:pos="5760"/>
              </w:tabs>
              <w:spacing w:after="0" w:line="400" w:lineRule="exact"/>
              <w:jc w:val="both"/>
              <w:rPr>
                <w:rFonts w:asciiTheme="majorHAnsi" w:hAnsiTheme="majorHAnsi" w:cstheme="majorHAnsi"/>
                <w:sz w:val="28"/>
                <w:szCs w:val="28"/>
                <w:lang w:val="sv-SE"/>
              </w:rPr>
            </w:pPr>
            <w:r w:rsidRPr="00690C45">
              <w:rPr>
                <w:rFonts w:asciiTheme="majorHAnsi" w:hAnsiTheme="majorHAnsi" w:cstheme="majorHAnsi"/>
                <w:sz w:val="28"/>
                <w:szCs w:val="28"/>
                <w:lang w:val="sv-SE"/>
              </w:rPr>
              <w:t>- Tổ chức tuyên truyền, phổ biến kiến thức về pháp luật; phòng chống dịch bệnh, ANTTTH, phòng chống tai nạn thương tích, vì sự tiến bộ phụ nữ.</w:t>
            </w:r>
          </w:p>
          <w:p w:rsidR="00690C45" w:rsidRPr="00690C45" w:rsidRDefault="00690C45" w:rsidP="00541D16">
            <w:pPr>
              <w:spacing w:after="0" w:line="400" w:lineRule="exact"/>
              <w:outlineLvl w:val="0"/>
              <w:rPr>
                <w:rFonts w:asciiTheme="majorHAnsi" w:hAnsiTheme="majorHAnsi" w:cstheme="majorHAnsi"/>
                <w:sz w:val="28"/>
                <w:szCs w:val="28"/>
              </w:rPr>
            </w:pPr>
            <w:r w:rsidRPr="00690C45">
              <w:rPr>
                <w:rFonts w:asciiTheme="majorHAnsi" w:hAnsiTheme="majorHAnsi" w:cstheme="majorHAnsi"/>
                <w:sz w:val="28"/>
                <w:szCs w:val="28"/>
              </w:rPr>
              <w:t>- Kết hợp với Công đoàn, Ban nữ công và Đoàn trường để tổ chức các hoạt động chào mừng ngày 8/3</w:t>
            </w:r>
          </w:p>
          <w:p w:rsidR="00690C45" w:rsidRPr="001D0AED" w:rsidRDefault="00690C45" w:rsidP="00541D16">
            <w:pPr>
              <w:spacing w:after="0" w:line="400" w:lineRule="exact"/>
              <w:outlineLvl w:val="0"/>
              <w:rPr>
                <w:rFonts w:asciiTheme="majorHAnsi" w:hAnsiTheme="majorHAnsi" w:cstheme="majorHAnsi"/>
                <w:sz w:val="28"/>
                <w:szCs w:val="28"/>
              </w:rPr>
            </w:pPr>
            <w:r w:rsidRPr="00690C45">
              <w:rPr>
                <w:rFonts w:asciiTheme="majorHAnsi" w:hAnsiTheme="majorHAnsi" w:cstheme="majorHAnsi"/>
                <w:sz w:val="28"/>
                <w:szCs w:val="28"/>
              </w:rPr>
              <w:lastRenderedPageBreak/>
              <w:t>- Kiểm tra HĐSP; Kiểm tra chuyên đề theo kế hoạch</w:t>
            </w:r>
          </w:p>
          <w:p w:rsidR="002F2AEE" w:rsidRPr="001D0AED" w:rsidRDefault="002F2AEE" w:rsidP="00541D16">
            <w:pPr>
              <w:spacing w:after="0" w:line="400" w:lineRule="exact"/>
              <w:outlineLvl w:val="0"/>
              <w:rPr>
                <w:rFonts w:asciiTheme="majorHAnsi" w:hAnsiTheme="majorHAnsi" w:cstheme="majorHAnsi"/>
                <w:b/>
                <w:sz w:val="28"/>
                <w:szCs w:val="28"/>
              </w:rPr>
            </w:pPr>
            <w:r w:rsidRPr="001D0AED">
              <w:rPr>
                <w:rFonts w:asciiTheme="majorHAnsi" w:hAnsiTheme="majorHAnsi" w:cstheme="majorHAnsi"/>
                <w:sz w:val="28"/>
                <w:szCs w:val="28"/>
              </w:rPr>
              <w:t>- Họp Đánh giá viên chức tháng 3</w:t>
            </w:r>
          </w:p>
        </w:tc>
        <w:tc>
          <w:tcPr>
            <w:tcW w:w="1701" w:type="dxa"/>
            <w:shd w:val="clear" w:color="auto" w:fill="auto"/>
          </w:tcPr>
          <w:p w:rsidR="00690C45" w:rsidRPr="00690C45" w:rsidRDefault="00690C45" w:rsidP="00541D16">
            <w:pPr>
              <w:spacing w:after="0" w:line="400" w:lineRule="exact"/>
              <w:rPr>
                <w:rFonts w:asciiTheme="majorHAnsi" w:hAnsiTheme="majorHAnsi" w:cstheme="majorHAnsi"/>
                <w:sz w:val="28"/>
                <w:szCs w:val="28"/>
              </w:rPr>
            </w:pPr>
          </w:p>
        </w:tc>
      </w:tr>
      <w:tr w:rsidR="00690C45" w:rsidRPr="00690C45" w:rsidTr="00F27846">
        <w:tc>
          <w:tcPr>
            <w:tcW w:w="1243" w:type="dxa"/>
            <w:shd w:val="clear" w:color="auto" w:fill="auto"/>
          </w:tcPr>
          <w:p w:rsidR="00690C45" w:rsidRPr="0013517D" w:rsidRDefault="00690C45" w:rsidP="00541D16">
            <w:pPr>
              <w:spacing w:after="0" w:line="400" w:lineRule="exact"/>
              <w:outlineLvl w:val="0"/>
              <w:rPr>
                <w:rFonts w:asciiTheme="majorHAnsi" w:hAnsiTheme="majorHAnsi" w:cstheme="majorHAnsi"/>
                <w:b/>
                <w:sz w:val="28"/>
                <w:szCs w:val="28"/>
                <w:lang w:val="en-US"/>
              </w:rPr>
            </w:pPr>
            <w:r w:rsidRPr="00690C45">
              <w:rPr>
                <w:rFonts w:asciiTheme="majorHAnsi" w:hAnsiTheme="majorHAnsi" w:cstheme="majorHAnsi"/>
                <w:b/>
                <w:sz w:val="28"/>
                <w:szCs w:val="28"/>
              </w:rPr>
              <w:lastRenderedPageBreak/>
              <w:t>THÁNG 04/202</w:t>
            </w:r>
            <w:r w:rsidR="0013517D">
              <w:rPr>
                <w:rFonts w:asciiTheme="majorHAnsi" w:hAnsiTheme="majorHAnsi" w:cstheme="majorHAnsi"/>
                <w:b/>
                <w:sz w:val="28"/>
                <w:szCs w:val="28"/>
                <w:lang w:val="en-US"/>
              </w:rPr>
              <w:t>4</w:t>
            </w:r>
          </w:p>
          <w:p w:rsidR="00690C45" w:rsidRPr="00690C45" w:rsidRDefault="00690C45" w:rsidP="00541D16">
            <w:pPr>
              <w:spacing w:after="0" w:line="400" w:lineRule="exact"/>
              <w:rPr>
                <w:rFonts w:asciiTheme="majorHAnsi" w:hAnsiTheme="majorHAnsi" w:cstheme="majorHAnsi"/>
                <w:sz w:val="28"/>
                <w:szCs w:val="28"/>
              </w:rPr>
            </w:pPr>
          </w:p>
        </w:tc>
        <w:tc>
          <w:tcPr>
            <w:tcW w:w="6803" w:type="dxa"/>
            <w:shd w:val="clear" w:color="auto" w:fill="auto"/>
          </w:tcPr>
          <w:p w:rsidR="00690C45" w:rsidRPr="00690C45" w:rsidRDefault="00690C45" w:rsidP="00541D16">
            <w:pPr>
              <w:spacing w:after="0" w:line="400" w:lineRule="exact"/>
              <w:jc w:val="both"/>
              <w:rPr>
                <w:rFonts w:asciiTheme="majorHAnsi" w:eastAsia="Calibri" w:hAnsiTheme="majorHAnsi" w:cstheme="majorHAnsi"/>
                <w:sz w:val="28"/>
                <w:szCs w:val="28"/>
              </w:rPr>
            </w:pPr>
            <w:r w:rsidRPr="00690C45">
              <w:rPr>
                <w:rFonts w:asciiTheme="majorHAnsi" w:hAnsiTheme="majorHAnsi" w:cstheme="majorHAnsi"/>
                <w:sz w:val="28"/>
                <w:szCs w:val="28"/>
              </w:rPr>
              <w:t xml:space="preserve">- Tiếp tục chỉ đạo thực hiện CT. </w:t>
            </w:r>
            <w:r w:rsidRPr="00690C45">
              <w:rPr>
                <w:rFonts w:asciiTheme="majorHAnsi" w:eastAsia="Calibri" w:hAnsiTheme="majorHAnsi" w:cstheme="majorHAnsi"/>
                <w:sz w:val="28"/>
                <w:szCs w:val="28"/>
                <w:lang w:val="sv-SE"/>
              </w:rPr>
              <w:t xml:space="preserve">Chỉ đạo công tác BT. </w:t>
            </w:r>
          </w:p>
          <w:p w:rsidR="00690C45" w:rsidRPr="00690C45" w:rsidRDefault="00690C45" w:rsidP="00541D16">
            <w:pPr>
              <w:spacing w:after="0" w:line="400" w:lineRule="exact"/>
              <w:jc w:val="both"/>
              <w:rPr>
                <w:rFonts w:asciiTheme="majorHAnsi" w:eastAsia="Calibri" w:hAnsiTheme="majorHAnsi" w:cstheme="majorHAnsi"/>
                <w:sz w:val="28"/>
                <w:szCs w:val="28"/>
              </w:rPr>
            </w:pPr>
            <w:r w:rsidRPr="00690C45">
              <w:rPr>
                <w:rFonts w:asciiTheme="majorHAnsi" w:hAnsiTheme="majorHAnsi" w:cstheme="majorHAnsi"/>
                <w:sz w:val="28"/>
                <w:szCs w:val="28"/>
              </w:rPr>
              <w:t>- Chỉ đạo các lớp đánh giá trẻ theo kế hoạch.</w:t>
            </w:r>
          </w:p>
          <w:p w:rsidR="00690C45" w:rsidRPr="00690C45" w:rsidRDefault="00690C45" w:rsidP="00541D16">
            <w:pPr>
              <w:tabs>
                <w:tab w:val="left" w:pos="5760"/>
              </w:tabs>
              <w:spacing w:after="0" w:line="400" w:lineRule="exact"/>
              <w:jc w:val="both"/>
              <w:rPr>
                <w:rFonts w:asciiTheme="majorHAnsi" w:hAnsiTheme="majorHAnsi" w:cstheme="majorHAnsi"/>
                <w:bCs/>
                <w:sz w:val="28"/>
                <w:szCs w:val="28"/>
              </w:rPr>
            </w:pPr>
            <w:r w:rsidRPr="00690C45">
              <w:rPr>
                <w:rFonts w:asciiTheme="majorHAnsi" w:hAnsiTheme="majorHAnsi" w:cstheme="majorHAnsi"/>
                <w:sz w:val="28"/>
                <w:szCs w:val="28"/>
              </w:rPr>
              <w:t xml:space="preserve">- Tập hợp </w:t>
            </w:r>
            <w:r w:rsidRPr="00690C45">
              <w:rPr>
                <w:rFonts w:asciiTheme="majorHAnsi" w:hAnsiTheme="majorHAnsi" w:cstheme="majorHAnsi"/>
                <w:bCs/>
                <w:sz w:val="28"/>
                <w:szCs w:val="28"/>
              </w:rPr>
              <w:t>số liệu và đánh giá cuối năm.</w:t>
            </w:r>
          </w:p>
          <w:p w:rsidR="00690C45" w:rsidRPr="00690C45" w:rsidRDefault="00690C45" w:rsidP="00541D16">
            <w:pPr>
              <w:spacing w:after="0" w:line="400" w:lineRule="exact"/>
              <w:outlineLvl w:val="0"/>
              <w:rPr>
                <w:rFonts w:asciiTheme="majorHAnsi" w:hAnsiTheme="majorHAnsi" w:cstheme="majorHAnsi"/>
                <w:sz w:val="28"/>
                <w:szCs w:val="28"/>
              </w:rPr>
            </w:pPr>
            <w:r w:rsidRPr="00690C45">
              <w:rPr>
                <w:rFonts w:asciiTheme="majorHAnsi" w:hAnsiTheme="majorHAnsi" w:cstheme="majorHAnsi"/>
                <w:sz w:val="28"/>
                <w:szCs w:val="28"/>
              </w:rPr>
              <w:t>- Tiếp tục duy trì lồng ghép tuyên truyền giáo dục về bình đẳng giới trong các hoạt động của nhà trường.</w:t>
            </w:r>
          </w:p>
          <w:p w:rsidR="00690C45" w:rsidRPr="001D0AED" w:rsidRDefault="00690C45" w:rsidP="00541D16">
            <w:pPr>
              <w:spacing w:after="0" w:line="400" w:lineRule="exact"/>
              <w:outlineLvl w:val="0"/>
              <w:rPr>
                <w:rFonts w:asciiTheme="majorHAnsi" w:hAnsiTheme="majorHAnsi" w:cstheme="majorHAnsi"/>
                <w:sz w:val="28"/>
                <w:szCs w:val="28"/>
              </w:rPr>
            </w:pPr>
            <w:r w:rsidRPr="00690C45">
              <w:rPr>
                <w:rFonts w:asciiTheme="majorHAnsi" w:hAnsiTheme="majorHAnsi" w:cstheme="majorHAnsi"/>
                <w:sz w:val="28"/>
                <w:szCs w:val="28"/>
              </w:rPr>
              <w:t>- Kiểm tra HĐSP; Kiểm tra chuyên đề theo kế hoạch</w:t>
            </w:r>
          </w:p>
          <w:p w:rsidR="002F2AEE" w:rsidRPr="001D0AED" w:rsidRDefault="002F2AEE" w:rsidP="00541D16">
            <w:pPr>
              <w:spacing w:after="0" w:line="400" w:lineRule="exact"/>
              <w:outlineLvl w:val="0"/>
              <w:rPr>
                <w:rFonts w:asciiTheme="majorHAnsi" w:hAnsiTheme="majorHAnsi" w:cstheme="majorHAnsi"/>
                <w:b/>
                <w:sz w:val="28"/>
                <w:szCs w:val="28"/>
              </w:rPr>
            </w:pPr>
            <w:r w:rsidRPr="001D0AED">
              <w:rPr>
                <w:rFonts w:asciiTheme="majorHAnsi" w:hAnsiTheme="majorHAnsi" w:cstheme="majorHAnsi"/>
                <w:sz w:val="28"/>
                <w:szCs w:val="28"/>
              </w:rPr>
              <w:t>- Họp Đánh giá viên chức tháng 4</w:t>
            </w:r>
          </w:p>
        </w:tc>
        <w:tc>
          <w:tcPr>
            <w:tcW w:w="1701" w:type="dxa"/>
            <w:shd w:val="clear" w:color="auto" w:fill="auto"/>
          </w:tcPr>
          <w:p w:rsidR="00690C45" w:rsidRPr="00690C45" w:rsidRDefault="00690C45" w:rsidP="00541D16">
            <w:pPr>
              <w:spacing w:after="0" w:line="400" w:lineRule="exact"/>
              <w:rPr>
                <w:rFonts w:asciiTheme="majorHAnsi" w:hAnsiTheme="majorHAnsi" w:cstheme="majorHAnsi"/>
                <w:sz w:val="28"/>
                <w:szCs w:val="28"/>
              </w:rPr>
            </w:pPr>
          </w:p>
        </w:tc>
      </w:tr>
      <w:tr w:rsidR="00690C45" w:rsidRPr="00690C45" w:rsidTr="00F27846">
        <w:tc>
          <w:tcPr>
            <w:tcW w:w="1243" w:type="dxa"/>
            <w:shd w:val="clear" w:color="auto" w:fill="auto"/>
          </w:tcPr>
          <w:p w:rsidR="00690C45" w:rsidRPr="0013517D" w:rsidRDefault="00690C45" w:rsidP="00541D16">
            <w:pPr>
              <w:spacing w:after="0" w:line="400" w:lineRule="exact"/>
              <w:outlineLvl w:val="0"/>
              <w:rPr>
                <w:rFonts w:asciiTheme="majorHAnsi" w:hAnsiTheme="majorHAnsi" w:cstheme="majorHAnsi"/>
                <w:b/>
                <w:sz w:val="28"/>
                <w:szCs w:val="28"/>
                <w:lang w:val="en-US"/>
              </w:rPr>
            </w:pPr>
            <w:r w:rsidRPr="00690C45">
              <w:rPr>
                <w:rFonts w:asciiTheme="majorHAnsi" w:hAnsiTheme="majorHAnsi" w:cstheme="majorHAnsi"/>
                <w:b/>
                <w:sz w:val="28"/>
                <w:szCs w:val="28"/>
              </w:rPr>
              <w:t>THÁNG 05/202</w:t>
            </w:r>
            <w:r w:rsidR="0013517D">
              <w:rPr>
                <w:rFonts w:asciiTheme="majorHAnsi" w:hAnsiTheme="majorHAnsi" w:cstheme="majorHAnsi"/>
                <w:b/>
                <w:sz w:val="28"/>
                <w:szCs w:val="28"/>
                <w:lang w:val="en-US"/>
              </w:rPr>
              <w:t>4</w:t>
            </w:r>
          </w:p>
          <w:p w:rsidR="00690C45" w:rsidRPr="00690C45" w:rsidRDefault="00690C45" w:rsidP="00541D16">
            <w:pPr>
              <w:spacing w:after="0" w:line="400" w:lineRule="exact"/>
              <w:rPr>
                <w:rFonts w:asciiTheme="majorHAnsi" w:hAnsiTheme="majorHAnsi" w:cstheme="majorHAnsi"/>
                <w:sz w:val="28"/>
                <w:szCs w:val="28"/>
              </w:rPr>
            </w:pPr>
          </w:p>
        </w:tc>
        <w:tc>
          <w:tcPr>
            <w:tcW w:w="6803" w:type="dxa"/>
            <w:shd w:val="clear" w:color="auto" w:fill="auto"/>
          </w:tcPr>
          <w:p w:rsidR="00690C45" w:rsidRPr="00690C45" w:rsidRDefault="00690C45" w:rsidP="00541D16">
            <w:pPr>
              <w:tabs>
                <w:tab w:val="left" w:pos="5760"/>
              </w:tabs>
              <w:spacing w:after="0" w:line="400" w:lineRule="exact"/>
              <w:jc w:val="both"/>
              <w:rPr>
                <w:rFonts w:asciiTheme="majorHAnsi" w:hAnsiTheme="majorHAnsi" w:cstheme="majorHAnsi"/>
                <w:b/>
                <w:i/>
                <w:sz w:val="28"/>
                <w:szCs w:val="28"/>
              </w:rPr>
            </w:pPr>
            <w:r w:rsidRPr="00690C45">
              <w:rPr>
                <w:rFonts w:asciiTheme="majorHAnsi" w:hAnsiTheme="majorHAnsi" w:cstheme="majorHAnsi"/>
                <w:b/>
                <w:i/>
                <w:sz w:val="28"/>
                <w:szCs w:val="28"/>
              </w:rPr>
              <w:t>Tổ chức các hoạt động mừng sinh nhật Bác Hồ 19/5</w:t>
            </w:r>
          </w:p>
          <w:p w:rsidR="00690C45" w:rsidRPr="00690C45" w:rsidRDefault="00690C45" w:rsidP="00541D16">
            <w:pPr>
              <w:tabs>
                <w:tab w:val="left" w:pos="5760"/>
              </w:tabs>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rPr>
              <w:t>- Chỉ đạo các nhóm, lớp hoàn thành chương trình. Bàn giao trẻ 5 tuổi vào trường tiểu học. Chỉ đạo công tác bán trú.</w:t>
            </w:r>
          </w:p>
          <w:p w:rsidR="00690C45" w:rsidRPr="00690C45" w:rsidRDefault="00690C45" w:rsidP="00541D16">
            <w:pPr>
              <w:tabs>
                <w:tab w:val="left" w:pos="5760"/>
              </w:tabs>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rPr>
              <w:t xml:space="preserve">- Tổ chức đánh giá HT, PHT; GV theo chuẩn, đánh giá công chức cuối năm </w:t>
            </w:r>
          </w:p>
          <w:p w:rsidR="00690C45" w:rsidRPr="00690C45" w:rsidRDefault="00690C45" w:rsidP="00541D16">
            <w:pPr>
              <w:tabs>
                <w:tab w:val="left" w:pos="5760"/>
              </w:tabs>
              <w:spacing w:after="0" w:line="400" w:lineRule="exact"/>
              <w:jc w:val="both"/>
              <w:rPr>
                <w:rFonts w:asciiTheme="majorHAnsi" w:hAnsiTheme="majorHAnsi" w:cstheme="majorHAnsi"/>
                <w:sz w:val="28"/>
                <w:szCs w:val="28"/>
                <w:lang w:val="it-IT"/>
              </w:rPr>
            </w:pPr>
            <w:r w:rsidRPr="00690C45">
              <w:rPr>
                <w:rFonts w:asciiTheme="majorHAnsi" w:hAnsiTheme="majorHAnsi" w:cstheme="majorHAnsi"/>
                <w:sz w:val="28"/>
                <w:szCs w:val="28"/>
              </w:rPr>
              <w:t xml:space="preserve">- Kiểm tra chất lượng giáo dục; </w:t>
            </w:r>
            <w:r w:rsidRPr="00690C45">
              <w:rPr>
                <w:rFonts w:asciiTheme="majorHAnsi" w:hAnsiTheme="majorHAnsi" w:cstheme="majorHAnsi"/>
                <w:sz w:val="28"/>
                <w:szCs w:val="28"/>
                <w:lang w:val="nl-NL"/>
              </w:rPr>
              <w:t xml:space="preserve">Hồ sơ mua sắm tài sản, công cụ dụng cụ, trang thiết bị trong năm học, Lưu giữ HS các khoản thu chi ngoài QĐ; Việc thực hiện quy chế dân chủ trong hoạt động của nhà trường; </w:t>
            </w:r>
            <w:r w:rsidRPr="00690C45">
              <w:rPr>
                <w:rFonts w:asciiTheme="majorHAnsi" w:hAnsiTheme="majorHAnsi" w:cstheme="majorHAnsi"/>
                <w:sz w:val="28"/>
                <w:szCs w:val="28"/>
                <w:lang w:val="it-IT"/>
              </w:rPr>
              <w:t xml:space="preserve">Quản lý, lưu dữ tài sản, công cụ dụng cụ; </w:t>
            </w:r>
          </w:p>
          <w:p w:rsidR="00690C45" w:rsidRPr="00690C45" w:rsidRDefault="00690C45" w:rsidP="00541D16">
            <w:pPr>
              <w:tabs>
                <w:tab w:val="left" w:pos="5760"/>
              </w:tabs>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rPr>
              <w:t>- Tổng kết đánh giá chất lượng, nền nếp công tác bán trú.</w:t>
            </w:r>
          </w:p>
          <w:p w:rsidR="00690C45" w:rsidRPr="00690C45" w:rsidRDefault="00690C45" w:rsidP="00541D16">
            <w:pPr>
              <w:tabs>
                <w:tab w:val="left" w:pos="5760"/>
              </w:tabs>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rPr>
              <w:t>- Tự đánh giá, hoàn thành hồ sơ về "Trường học thân thiện- HS tích cực"; "Trường học An toàn về ANTT"; trường học AT-PCTNTT; BDTX; Tổng kết thi đua đợt 2. Xét thi đua học kỳ II, cuối năm. Tổ chức tổng kết năm học.</w:t>
            </w:r>
          </w:p>
          <w:p w:rsidR="00690C45" w:rsidRPr="00690C45" w:rsidRDefault="00690C45" w:rsidP="00541D16">
            <w:pPr>
              <w:tabs>
                <w:tab w:val="left" w:pos="5760"/>
              </w:tabs>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rPr>
              <w:t>- Chỉ đạo tập kịch bản Tết thiếu nhi và tổng kết năm học.</w:t>
            </w:r>
          </w:p>
          <w:p w:rsidR="00690C45" w:rsidRPr="00690C45" w:rsidRDefault="00690C45" w:rsidP="00541D16">
            <w:pPr>
              <w:tabs>
                <w:tab w:val="left" w:pos="5760"/>
              </w:tabs>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rPr>
              <w:t>- Chấm dứt 1 số hợp đồng trong năm học.</w:t>
            </w:r>
          </w:p>
          <w:p w:rsidR="00690C45" w:rsidRPr="00690C45" w:rsidRDefault="00690C45" w:rsidP="00541D16">
            <w:pPr>
              <w:tabs>
                <w:tab w:val="left" w:pos="5760"/>
              </w:tabs>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rPr>
              <w:t>- Tổng kết thực hiện hai chuyên đề,</w:t>
            </w:r>
          </w:p>
          <w:p w:rsidR="00690C45" w:rsidRPr="001D0AED" w:rsidRDefault="00690C45" w:rsidP="00541D16">
            <w:pPr>
              <w:tabs>
                <w:tab w:val="left" w:pos="5760"/>
              </w:tabs>
              <w:spacing w:after="0" w:line="400" w:lineRule="exact"/>
              <w:jc w:val="both"/>
              <w:rPr>
                <w:rFonts w:asciiTheme="majorHAnsi" w:hAnsiTheme="majorHAnsi" w:cstheme="majorHAnsi"/>
                <w:sz w:val="28"/>
                <w:szCs w:val="28"/>
              </w:rPr>
            </w:pPr>
            <w:r w:rsidRPr="00690C45">
              <w:rPr>
                <w:rFonts w:asciiTheme="majorHAnsi" w:hAnsiTheme="majorHAnsi" w:cstheme="majorHAnsi"/>
                <w:sz w:val="28"/>
                <w:szCs w:val="28"/>
              </w:rPr>
              <w:t>- Kiểm kê tài sản, đồ dùng cuối năm học; Dự trù mua sắm cho năm học mới.</w:t>
            </w:r>
          </w:p>
          <w:p w:rsidR="002F2AEE" w:rsidRPr="001D0AED" w:rsidRDefault="002F2AEE" w:rsidP="00541D16">
            <w:pPr>
              <w:tabs>
                <w:tab w:val="left" w:pos="5760"/>
              </w:tabs>
              <w:spacing w:after="0" w:line="400" w:lineRule="exact"/>
              <w:jc w:val="both"/>
              <w:rPr>
                <w:rFonts w:asciiTheme="majorHAnsi" w:hAnsiTheme="majorHAnsi" w:cstheme="majorHAnsi"/>
                <w:sz w:val="28"/>
                <w:szCs w:val="28"/>
              </w:rPr>
            </w:pPr>
            <w:r w:rsidRPr="001D0AED">
              <w:rPr>
                <w:rFonts w:asciiTheme="majorHAnsi" w:hAnsiTheme="majorHAnsi" w:cstheme="majorHAnsi"/>
                <w:sz w:val="28"/>
                <w:szCs w:val="28"/>
              </w:rPr>
              <w:t>- Họp Đánh giá viên chức tháng 5</w:t>
            </w:r>
          </w:p>
        </w:tc>
        <w:tc>
          <w:tcPr>
            <w:tcW w:w="1701" w:type="dxa"/>
            <w:shd w:val="clear" w:color="auto" w:fill="auto"/>
          </w:tcPr>
          <w:p w:rsidR="00690C45" w:rsidRPr="00690C45" w:rsidRDefault="00690C45" w:rsidP="00541D16">
            <w:pPr>
              <w:spacing w:after="0" w:line="400" w:lineRule="exact"/>
              <w:rPr>
                <w:rFonts w:asciiTheme="majorHAnsi" w:hAnsiTheme="majorHAnsi" w:cstheme="majorHAnsi"/>
                <w:sz w:val="28"/>
                <w:szCs w:val="28"/>
              </w:rPr>
            </w:pPr>
          </w:p>
        </w:tc>
      </w:tr>
      <w:tr w:rsidR="00690C45" w:rsidRPr="00690C45" w:rsidTr="00F27846">
        <w:tc>
          <w:tcPr>
            <w:tcW w:w="1243" w:type="dxa"/>
            <w:shd w:val="clear" w:color="auto" w:fill="auto"/>
          </w:tcPr>
          <w:p w:rsidR="00690C45" w:rsidRPr="004A13F2" w:rsidRDefault="00690C45" w:rsidP="00541D16">
            <w:pPr>
              <w:tabs>
                <w:tab w:val="left" w:pos="3240"/>
              </w:tabs>
              <w:spacing w:after="0" w:line="400" w:lineRule="exact"/>
              <w:jc w:val="both"/>
              <w:rPr>
                <w:rFonts w:asciiTheme="majorHAnsi" w:hAnsiTheme="majorHAnsi" w:cstheme="majorHAnsi"/>
                <w:b/>
                <w:sz w:val="28"/>
                <w:szCs w:val="28"/>
                <w:lang w:val="nl-NL"/>
              </w:rPr>
            </w:pPr>
          </w:p>
          <w:p w:rsidR="00690C45" w:rsidRPr="004A13F2" w:rsidRDefault="00690C45" w:rsidP="00541D16">
            <w:pPr>
              <w:tabs>
                <w:tab w:val="left" w:pos="3240"/>
              </w:tabs>
              <w:spacing w:after="0" w:line="400" w:lineRule="exact"/>
              <w:jc w:val="both"/>
              <w:rPr>
                <w:rFonts w:asciiTheme="majorHAnsi" w:hAnsiTheme="majorHAnsi" w:cstheme="majorHAnsi"/>
                <w:b/>
                <w:sz w:val="28"/>
                <w:szCs w:val="28"/>
                <w:lang w:val="nl-NL"/>
              </w:rPr>
            </w:pPr>
            <w:r w:rsidRPr="004A13F2">
              <w:rPr>
                <w:rFonts w:asciiTheme="majorHAnsi" w:hAnsiTheme="majorHAnsi" w:cstheme="majorHAnsi"/>
                <w:b/>
                <w:sz w:val="28"/>
                <w:szCs w:val="28"/>
                <w:lang w:val="nl-NL"/>
              </w:rPr>
              <w:t>Tháng</w:t>
            </w:r>
          </w:p>
          <w:p w:rsidR="00690C45" w:rsidRPr="004A13F2" w:rsidRDefault="00690C45" w:rsidP="0013517D">
            <w:pPr>
              <w:tabs>
                <w:tab w:val="left" w:pos="3240"/>
              </w:tabs>
              <w:spacing w:after="0" w:line="400" w:lineRule="exact"/>
              <w:jc w:val="both"/>
              <w:rPr>
                <w:rFonts w:asciiTheme="majorHAnsi" w:hAnsiTheme="majorHAnsi" w:cstheme="majorHAnsi"/>
                <w:sz w:val="28"/>
                <w:szCs w:val="28"/>
              </w:rPr>
            </w:pPr>
            <w:r w:rsidRPr="004A13F2">
              <w:rPr>
                <w:rFonts w:asciiTheme="majorHAnsi" w:hAnsiTheme="majorHAnsi" w:cstheme="majorHAnsi"/>
                <w:b/>
                <w:sz w:val="28"/>
                <w:szCs w:val="28"/>
                <w:lang w:val="nl-NL"/>
              </w:rPr>
              <w:t>6, 7/202</w:t>
            </w:r>
            <w:r w:rsidR="0013517D">
              <w:rPr>
                <w:rFonts w:asciiTheme="majorHAnsi" w:hAnsiTheme="majorHAnsi" w:cstheme="majorHAnsi"/>
                <w:b/>
                <w:sz w:val="28"/>
                <w:szCs w:val="28"/>
                <w:lang w:val="nl-NL"/>
              </w:rPr>
              <w:t>4</w:t>
            </w:r>
          </w:p>
        </w:tc>
        <w:tc>
          <w:tcPr>
            <w:tcW w:w="6803" w:type="dxa"/>
            <w:shd w:val="clear" w:color="auto" w:fill="auto"/>
          </w:tcPr>
          <w:p w:rsidR="00690C45" w:rsidRPr="004A13F2" w:rsidRDefault="00690C45" w:rsidP="00541D16">
            <w:pPr>
              <w:tabs>
                <w:tab w:val="left" w:pos="3240"/>
              </w:tabs>
              <w:spacing w:after="0" w:line="400" w:lineRule="exact"/>
              <w:jc w:val="both"/>
              <w:rPr>
                <w:rFonts w:asciiTheme="majorHAnsi" w:hAnsiTheme="majorHAnsi" w:cstheme="majorHAnsi"/>
                <w:sz w:val="28"/>
                <w:szCs w:val="28"/>
              </w:rPr>
            </w:pPr>
            <w:r w:rsidRPr="004A13F2">
              <w:rPr>
                <w:rFonts w:asciiTheme="majorHAnsi" w:hAnsiTheme="majorHAnsi" w:cstheme="majorHAnsi"/>
                <w:sz w:val="28"/>
                <w:szCs w:val="28"/>
              </w:rPr>
              <w:t>- Tổ chức vui têt thiếu nhi 1/6 cho các cháu toàn trường.</w:t>
            </w:r>
          </w:p>
          <w:p w:rsidR="00690C45" w:rsidRPr="004A13F2" w:rsidRDefault="00690C45" w:rsidP="00541D16">
            <w:pPr>
              <w:tabs>
                <w:tab w:val="left" w:pos="3240"/>
              </w:tabs>
              <w:spacing w:after="0" w:line="400" w:lineRule="exact"/>
              <w:jc w:val="both"/>
              <w:rPr>
                <w:rFonts w:asciiTheme="majorHAnsi" w:hAnsiTheme="majorHAnsi" w:cstheme="majorHAnsi"/>
                <w:sz w:val="28"/>
                <w:szCs w:val="28"/>
              </w:rPr>
            </w:pPr>
            <w:r w:rsidRPr="004A13F2">
              <w:rPr>
                <w:rFonts w:asciiTheme="majorHAnsi" w:hAnsiTheme="majorHAnsi" w:cstheme="majorHAnsi"/>
                <w:sz w:val="28"/>
                <w:szCs w:val="28"/>
              </w:rPr>
              <w:t>- Tổ chức hoạt động hè 202</w:t>
            </w:r>
            <w:r w:rsidR="002F2AEE" w:rsidRPr="002F2AEE">
              <w:rPr>
                <w:rFonts w:asciiTheme="majorHAnsi" w:hAnsiTheme="majorHAnsi" w:cstheme="majorHAnsi"/>
                <w:sz w:val="28"/>
                <w:szCs w:val="28"/>
              </w:rPr>
              <w:t>4</w:t>
            </w:r>
            <w:r w:rsidRPr="004A13F2">
              <w:rPr>
                <w:rFonts w:asciiTheme="majorHAnsi" w:hAnsiTheme="majorHAnsi" w:cstheme="majorHAnsi"/>
                <w:sz w:val="28"/>
                <w:szCs w:val="28"/>
              </w:rPr>
              <w:t>, chỉ đạo GVXD kế hoạch tổ chức hoạt động hè 202</w:t>
            </w:r>
            <w:r w:rsidR="002F2AEE" w:rsidRPr="002F2AEE">
              <w:rPr>
                <w:rFonts w:asciiTheme="majorHAnsi" w:hAnsiTheme="majorHAnsi" w:cstheme="majorHAnsi"/>
                <w:sz w:val="28"/>
                <w:szCs w:val="28"/>
              </w:rPr>
              <w:t>4</w:t>
            </w:r>
            <w:r w:rsidRPr="004A13F2">
              <w:rPr>
                <w:rFonts w:asciiTheme="majorHAnsi" w:hAnsiTheme="majorHAnsi" w:cstheme="majorHAnsi"/>
                <w:sz w:val="28"/>
                <w:szCs w:val="28"/>
              </w:rPr>
              <w:t>.</w:t>
            </w:r>
          </w:p>
          <w:p w:rsidR="00690C45" w:rsidRPr="004A13F2" w:rsidRDefault="00690C45" w:rsidP="00541D16">
            <w:pPr>
              <w:tabs>
                <w:tab w:val="left" w:pos="3240"/>
              </w:tabs>
              <w:spacing w:after="0" w:line="400" w:lineRule="exact"/>
              <w:jc w:val="both"/>
              <w:rPr>
                <w:rFonts w:asciiTheme="majorHAnsi" w:hAnsiTheme="majorHAnsi" w:cstheme="majorHAnsi"/>
                <w:sz w:val="28"/>
                <w:szCs w:val="28"/>
              </w:rPr>
            </w:pPr>
            <w:r w:rsidRPr="004A13F2">
              <w:rPr>
                <w:rFonts w:asciiTheme="majorHAnsi" w:hAnsiTheme="majorHAnsi" w:cstheme="majorHAnsi"/>
                <w:sz w:val="28"/>
                <w:szCs w:val="28"/>
              </w:rPr>
              <w:t>- XD kế hoạch bồi dưỡng hè 202</w:t>
            </w:r>
            <w:r w:rsidR="002F2AEE" w:rsidRPr="002F2AEE">
              <w:rPr>
                <w:rFonts w:asciiTheme="majorHAnsi" w:hAnsiTheme="majorHAnsi" w:cstheme="majorHAnsi"/>
                <w:sz w:val="28"/>
                <w:szCs w:val="28"/>
              </w:rPr>
              <w:t>4</w:t>
            </w:r>
            <w:r w:rsidRPr="004A13F2">
              <w:rPr>
                <w:rFonts w:asciiTheme="majorHAnsi" w:hAnsiTheme="majorHAnsi" w:cstheme="majorHAnsi"/>
                <w:sz w:val="28"/>
                <w:szCs w:val="28"/>
              </w:rPr>
              <w:t xml:space="preserve"> cho GV, NV toàn trường. </w:t>
            </w:r>
          </w:p>
          <w:p w:rsidR="00690C45" w:rsidRPr="004A13F2" w:rsidRDefault="00690C45" w:rsidP="00541D16">
            <w:pPr>
              <w:tabs>
                <w:tab w:val="left" w:pos="3240"/>
              </w:tabs>
              <w:spacing w:after="0" w:line="400" w:lineRule="exact"/>
              <w:jc w:val="both"/>
              <w:rPr>
                <w:rFonts w:asciiTheme="majorHAnsi" w:hAnsiTheme="majorHAnsi" w:cstheme="majorHAnsi"/>
                <w:sz w:val="28"/>
                <w:szCs w:val="28"/>
              </w:rPr>
            </w:pPr>
            <w:r w:rsidRPr="004A13F2">
              <w:rPr>
                <w:rFonts w:asciiTheme="majorHAnsi" w:hAnsiTheme="majorHAnsi" w:cstheme="majorHAnsi"/>
                <w:sz w:val="28"/>
                <w:szCs w:val="28"/>
              </w:rPr>
              <w:lastRenderedPageBreak/>
              <w:t>- Chỉ đạo GV chuẩn bị tôt cho công tác tuyển sinh năm học 202</w:t>
            </w:r>
            <w:r w:rsidR="002F2AEE" w:rsidRPr="002F2AEE">
              <w:rPr>
                <w:rFonts w:asciiTheme="majorHAnsi" w:hAnsiTheme="majorHAnsi" w:cstheme="majorHAnsi"/>
                <w:sz w:val="28"/>
                <w:szCs w:val="28"/>
              </w:rPr>
              <w:t>4</w:t>
            </w:r>
            <w:r w:rsidRPr="004A13F2">
              <w:rPr>
                <w:rFonts w:asciiTheme="majorHAnsi" w:hAnsiTheme="majorHAnsi" w:cstheme="majorHAnsi"/>
                <w:sz w:val="28"/>
                <w:szCs w:val="28"/>
              </w:rPr>
              <w:t>-202</w:t>
            </w:r>
            <w:r w:rsidR="002F2AEE" w:rsidRPr="002F2AEE">
              <w:rPr>
                <w:rFonts w:asciiTheme="majorHAnsi" w:hAnsiTheme="majorHAnsi" w:cstheme="majorHAnsi"/>
                <w:sz w:val="28"/>
                <w:szCs w:val="28"/>
              </w:rPr>
              <w:t>5</w:t>
            </w:r>
            <w:r w:rsidRPr="004A13F2">
              <w:rPr>
                <w:rFonts w:asciiTheme="majorHAnsi" w:hAnsiTheme="majorHAnsi" w:cstheme="majorHAnsi"/>
                <w:sz w:val="28"/>
                <w:szCs w:val="28"/>
              </w:rPr>
              <w:t>, thực hiện công tác TS trẻ 5 tuổi .</w:t>
            </w:r>
          </w:p>
          <w:p w:rsidR="00690C45" w:rsidRPr="004A13F2" w:rsidRDefault="003159B5" w:rsidP="00541D16">
            <w:pPr>
              <w:tabs>
                <w:tab w:val="left" w:pos="3240"/>
              </w:tabs>
              <w:spacing w:after="0" w:line="400" w:lineRule="exact"/>
              <w:jc w:val="both"/>
              <w:rPr>
                <w:rFonts w:asciiTheme="majorHAnsi" w:hAnsiTheme="majorHAnsi" w:cstheme="majorHAnsi"/>
                <w:sz w:val="28"/>
                <w:szCs w:val="28"/>
              </w:rPr>
            </w:pPr>
            <w:r w:rsidRPr="00813797">
              <w:rPr>
                <w:rFonts w:asciiTheme="majorHAnsi" w:hAnsiTheme="majorHAnsi" w:cstheme="majorHAnsi"/>
                <w:sz w:val="28"/>
                <w:szCs w:val="28"/>
              </w:rPr>
              <w:t xml:space="preserve">- Kiểm tra </w:t>
            </w:r>
            <w:r w:rsidR="00690C45" w:rsidRPr="004A13F2">
              <w:rPr>
                <w:rFonts w:asciiTheme="majorHAnsi" w:hAnsiTheme="majorHAnsi" w:cstheme="majorHAnsi"/>
                <w:sz w:val="28"/>
                <w:szCs w:val="28"/>
              </w:rPr>
              <w:t xml:space="preserve">công tác </w:t>
            </w:r>
            <w:r w:rsidRPr="00813797">
              <w:rPr>
                <w:rFonts w:asciiTheme="majorHAnsi" w:hAnsiTheme="majorHAnsi" w:cstheme="majorHAnsi"/>
                <w:sz w:val="28"/>
                <w:szCs w:val="28"/>
              </w:rPr>
              <w:t>trông</w:t>
            </w:r>
            <w:r w:rsidR="00690C45" w:rsidRPr="004A13F2">
              <w:rPr>
                <w:rFonts w:asciiTheme="majorHAnsi" w:hAnsiTheme="majorHAnsi" w:cstheme="majorHAnsi"/>
                <w:sz w:val="28"/>
                <w:szCs w:val="28"/>
              </w:rPr>
              <w:t xml:space="preserve"> hè của GV các nhóm lớp.</w:t>
            </w:r>
          </w:p>
          <w:p w:rsidR="00690C45" w:rsidRPr="001D0AED" w:rsidRDefault="00690C45" w:rsidP="00541D16">
            <w:pPr>
              <w:tabs>
                <w:tab w:val="left" w:pos="3240"/>
              </w:tabs>
              <w:spacing w:after="0" w:line="400" w:lineRule="exact"/>
              <w:jc w:val="both"/>
              <w:rPr>
                <w:rFonts w:asciiTheme="majorHAnsi" w:hAnsiTheme="majorHAnsi" w:cstheme="majorHAnsi"/>
                <w:sz w:val="28"/>
                <w:szCs w:val="28"/>
              </w:rPr>
            </w:pPr>
            <w:r w:rsidRPr="004A13F2">
              <w:rPr>
                <w:rFonts w:asciiTheme="majorHAnsi" w:hAnsiTheme="majorHAnsi" w:cstheme="majorHAnsi"/>
                <w:sz w:val="28"/>
                <w:szCs w:val="28"/>
              </w:rPr>
              <w:t>- Chỉ đạo tổ chức đánh CB,CC,VC cuối năm học</w:t>
            </w:r>
          </w:p>
          <w:p w:rsidR="002F2AEE" w:rsidRPr="001D0AED" w:rsidRDefault="002F2AEE" w:rsidP="00541D16">
            <w:pPr>
              <w:tabs>
                <w:tab w:val="left" w:pos="3240"/>
              </w:tabs>
              <w:spacing w:after="0" w:line="400" w:lineRule="exact"/>
              <w:jc w:val="both"/>
              <w:rPr>
                <w:rFonts w:asciiTheme="majorHAnsi" w:hAnsiTheme="majorHAnsi" w:cstheme="majorHAnsi"/>
                <w:sz w:val="28"/>
                <w:szCs w:val="28"/>
              </w:rPr>
            </w:pPr>
            <w:r w:rsidRPr="001D0AED">
              <w:rPr>
                <w:rFonts w:asciiTheme="majorHAnsi" w:hAnsiTheme="majorHAnsi" w:cstheme="majorHAnsi"/>
                <w:sz w:val="28"/>
                <w:szCs w:val="28"/>
              </w:rPr>
              <w:t>- Họp Đánh giá viên chức tháng 6,7</w:t>
            </w:r>
          </w:p>
        </w:tc>
        <w:tc>
          <w:tcPr>
            <w:tcW w:w="1701" w:type="dxa"/>
            <w:shd w:val="clear" w:color="auto" w:fill="auto"/>
          </w:tcPr>
          <w:p w:rsidR="00690C45" w:rsidRPr="00690C45" w:rsidRDefault="00690C45" w:rsidP="00541D16">
            <w:pPr>
              <w:spacing w:after="0" w:line="400" w:lineRule="exact"/>
              <w:rPr>
                <w:rFonts w:asciiTheme="majorHAnsi" w:hAnsiTheme="majorHAnsi" w:cstheme="majorHAnsi"/>
                <w:sz w:val="28"/>
                <w:szCs w:val="28"/>
              </w:rPr>
            </w:pPr>
          </w:p>
        </w:tc>
      </w:tr>
      <w:tr w:rsidR="00690C45" w:rsidRPr="00690C45" w:rsidTr="00F27846">
        <w:tc>
          <w:tcPr>
            <w:tcW w:w="1243" w:type="dxa"/>
            <w:shd w:val="clear" w:color="auto" w:fill="auto"/>
            <w:vAlign w:val="center"/>
          </w:tcPr>
          <w:p w:rsidR="00690C45" w:rsidRPr="004A13F2" w:rsidRDefault="00690C45" w:rsidP="0013517D">
            <w:pPr>
              <w:tabs>
                <w:tab w:val="left" w:pos="3240"/>
              </w:tabs>
              <w:spacing w:after="0" w:line="400" w:lineRule="exact"/>
              <w:jc w:val="both"/>
              <w:rPr>
                <w:rFonts w:asciiTheme="majorHAnsi" w:hAnsiTheme="majorHAnsi" w:cstheme="majorHAnsi"/>
                <w:b/>
                <w:sz w:val="28"/>
                <w:szCs w:val="28"/>
                <w:lang w:val="en-US"/>
              </w:rPr>
            </w:pPr>
            <w:r w:rsidRPr="004A13F2">
              <w:rPr>
                <w:rFonts w:asciiTheme="majorHAnsi" w:hAnsiTheme="majorHAnsi" w:cstheme="majorHAnsi"/>
                <w:b/>
                <w:sz w:val="28"/>
                <w:szCs w:val="28"/>
              </w:rPr>
              <w:lastRenderedPageBreak/>
              <w:t>Tháng 8/202</w:t>
            </w:r>
            <w:r w:rsidR="0013517D">
              <w:rPr>
                <w:rFonts w:asciiTheme="majorHAnsi" w:hAnsiTheme="majorHAnsi" w:cstheme="majorHAnsi"/>
                <w:b/>
                <w:sz w:val="28"/>
                <w:szCs w:val="28"/>
                <w:lang w:val="en-US"/>
              </w:rPr>
              <w:t>4</w:t>
            </w:r>
          </w:p>
        </w:tc>
        <w:tc>
          <w:tcPr>
            <w:tcW w:w="6803" w:type="dxa"/>
            <w:shd w:val="clear" w:color="auto" w:fill="auto"/>
          </w:tcPr>
          <w:p w:rsidR="00690C45" w:rsidRPr="004A13F2" w:rsidRDefault="00690C45" w:rsidP="00541D16">
            <w:pPr>
              <w:tabs>
                <w:tab w:val="left" w:pos="3240"/>
              </w:tabs>
              <w:spacing w:after="0" w:line="400" w:lineRule="exact"/>
              <w:jc w:val="both"/>
              <w:rPr>
                <w:rFonts w:asciiTheme="majorHAnsi" w:hAnsiTheme="majorHAnsi" w:cstheme="majorHAnsi"/>
                <w:color w:val="051823"/>
                <w:sz w:val="28"/>
                <w:szCs w:val="28"/>
              </w:rPr>
            </w:pPr>
            <w:r w:rsidRPr="004A13F2">
              <w:rPr>
                <w:rFonts w:asciiTheme="majorHAnsi" w:hAnsiTheme="majorHAnsi" w:cstheme="majorHAnsi"/>
                <w:color w:val="051823"/>
                <w:sz w:val="28"/>
                <w:szCs w:val="28"/>
              </w:rPr>
              <w:t>- Tham mưu với cấp ủy Đảng, chính quyền, hội đồng giáo dục về mục tiêu năm học mới.</w:t>
            </w:r>
          </w:p>
          <w:p w:rsidR="00690C45" w:rsidRPr="004A13F2" w:rsidRDefault="00690C45" w:rsidP="00541D16">
            <w:pPr>
              <w:tabs>
                <w:tab w:val="left" w:pos="3240"/>
              </w:tabs>
              <w:spacing w:after="0" w:line="400" w:lineRule="exact"/>
              <w:jc w:val="both"/>
              <w:rPr>
                <w:rFonts w:asciiTheme="majorHAnsi" w:hAnsiTheme="majorHAnsi" w:cstheme="majorHAnsi"/>
                <w:color w:val="051823"/>
                <w:sz w:val="28"/>
                <w:szCs w:val="28"/>
              </w:rPr>
            </w:pPr>
            <w:r w:rsidRPr="004A13F2">
              <w:rPr>
                <w:rFonts w:asciiTheme="majorHAnsi" w:hAnsiTheme="majorHAnsi" w:cstheme="majorHAnsi"/>
                <w:color w:val="051823"/>
                <w:sz w:val="28"/>
                <w:szCs w:val="28"/>
              </w:rPr>
              <w:t>- Kiểm kê cơ sở vật chất trường lớp, chuẩn bị các điều kiện cho năm học mới.</w:t>
            </w:r>
          </w:p>
          <w:p w:rsidR="00690C45" w:rsidRPr="004A13F2" w:rsidRDefault="00690C45" w:rsidP="00541D16">
            <w:pPr>
              <w:tabs>
                <w:tab w:val="left" w:pos="3240"/>
              </w:tabs>
              <w:spacing w:after="0" w:line="400" w:lineRule="exact"/>
              <w:jc w:val="both"/>
              <w:rPr>
                <w:rFonts w:asciiTheme="majorHAnsi" w:hAnsiTheme="majorHAnsi" w:cstheme="majorHAnsi"/>
                <w:color w:val="051823"/>
                <w:sz w:val="28"/>
                <w:szCs w:val="28"/>
              </w:rPr>
            </w:pPr>
            <w:r w:rsidRPr="004A13F2">
              <w:rPr>
                <w:rFonts w:asciiTheme="majorHAnsi" w:hAnsiTheme="majorHAnsi" w:cstheme="majorHAnsi"/>
                <w:color w:val="051823"/>
                <w:sz w:val="28"/>
                <w:szCs w:val="28"/>
              </w:rPr>
              <w:t>- Phân công giáo viên điều tra và huy động số lượng trong độ tuổi, rèn luyện nề nếp đầu năm.</w:t>
            </w:r>
          </w:p>
          <w:p w:rsidR="00690C45" w:rsidRPr="004A13F2" w:rsidRDefault="00690C45" w:rsidP="00541D16">
            <w:pPr>
              <w:tabs>
                <w:tab w:val="left" w:pos="3240"/>
              </w:tabs>
              <w:spacing w:after="0" w:line="400" w:lineRule="exact"/>
              <w:jc w:val="both"/>
              <w:rPr>
                <w:rFonts w:asciiTheme="majorHAnsi" w:hAnsiTheme="majorHAnsi" w:cstheme="majorHAnsi"/>
                <w:color w:val="051823"/>
                <w:sz w:val="28"/>
                <w:szCs w:val="28"/>
              </w:rPr>
            </w:pPr>
            <w:r w:rsidRPr="004A13F2">
              <w:rPr>
                <w:rFonts w:asciiTheme="majorHAnsi" w:hAnsiTheme="majorHAnsi" w:cstheme="majorHAnsi"/>
                <w:color w:val="051823"/>
                <w:sz w:val="28"/>
                <w:szCs w:val="28"/>
              </w:rPr>
              <w:t>- Tổ chức họp phụ huynh toàn trường, thành lập ban đại diện phụ huynh toàn trường.</w:t>
            </w:r>
          </w:p>
          <w:p w:rsidR="00690C45" w:rsidRPr="0013517D" w:rsidRDefault="00690C45" w:rsidP="00541D16">
            <w:pPr>
              <w:tabs>
                <w:tab w:val="left" w:pos="3240"/>
              </w:tabs>
              <w:spacing w:after="0" w:line="400" w:lineRule="exact"/>
              <w:jc w:val="both"/>
              <w:rPr>
                <w:rFonts w:asciiTheme="majorHAnsi" w:hAnsiTheme="majorHAnsi" w:cstheme="majorHAnsi"/>
                <w:color w:val="051823"/>
                <w:sz w:val="28"/>
                <w:szCs w:val="28"/>
              </w:rPr>
            </w:pPr>
            <w:r w:rsidRPr="004A13F2">
              <w:rPr>
                <w:rFonts w:asciiTheme="majorHAnsi" w:hAnsiTheme="majorHAnsi" w:cstheme="majorHAnsi"/>
                <w:color w:val="051823"/>
                <w:sz w:val="28"/>
                <w:szCs w:val="28"/>
              </w:rPr>
              <w:t>- Chuẩn bị các điều kiện cho khai giảng năm họ</w:t>
            </w:r>
            <w:r w:rsidR="0019691C">
              <w:rPr>
                <w:rFonts w:asciiTheme="majorHAnsi" w:hAnsiTheme="majorHAnsi" w:cstheme="majorHAnsi"/>
                <w:color w:val="051823"/>
                <w:sz w:val="28"/>
                <w:szCs w:val="28"/>
              </w:rPr>
              <w:t>c 202</w:t>
            </w:r>
            <w:r w:rsidR="0013517D" w:rsidRPr="0013517D">
              <w:rPr>
                <w:rFonts w:asciiTheme="majorHAnsi" w:hAnsiTheme="majorHAnsi" w:cstheme="majorHAnsi"/>
                <w:color w:val="051823"/>
                <w:sz w:val="28"/>
                <w:szCs w:val="28"/>
              </w:rPr>
              <w:t>4</w:t>
            </w:r>
            <w:r w:rsidR="0019691C">
              <w:rPr>
                <w:rFonts w:asciiTheme="majorHAnsi" w:hAnsiTheme="majorHAnsi" w:cstheme="majorHAnsi"/>
                <w:color w:val="051823"/>
                <w:sz w:val="28"/>
                <w:szCs w:val="28"/>
              </w:rPr>
              <w:t xml:space="preserve"> - 202</w:t>
            </w:r>
            <w:r w:rsidR="0013517D" w:rsidRPr="0013517D">
              <w:rPr>
                <w:rFonts w:asciiTheme="majorHAnsi" w:hAnsiTheme="majorHAnsi" w:cstheme="majorHAnsi"/>
                <w:color w:val="051823"/>
                <w:sz w:val="28"/>
                <w:szCs w:val="28"/>
              </w:rPr>
              <w:t>5</w:t>
            </w:r>
          </w:p>
          <w:p w:rsidR="00690C45" w:rsidRPr="004A13F2" w:rsidRDefault="00690C45" w:rsidP="00541D16">
            <w:pPr>
              <w:tabs>
                <w:tab w:val="left" w:pos="3240"/>
              </w:tabs>
              <w:spacing w:after="0" w:line="400" w:lineRule="exact"/>
              <w:jc w:val="both"/>
              <w:rPr>
                <w:rFonts w:asciiTheme="majorHAnsi" w:hAnsiTheme="majorHAnsi" w:cstheme="majorHAnsi"/>
                <w:sz w:val="28"/>
                <w:szCs w:val="28"/>
              </w:rPr>
            </w:pPr>
            <w:r w:rsidRPr="004A13F2">
              <w:rPr>
                <w:rFonts w:asciiTheme="majorHAnsi" w:hAnsiTheme="majorHAnsi" w:cstheme="majorHAnsi"/>
                <w:color w:val="051823"/>
                <w:sz w:val="28"/>
                <w:szCs w:val="28"/>
              </w:rPr>
              <w:t xml:space="preserve">- </w:t>
            </w:r>
            <w:r w:rsidRPr="004A13F2">
              <w:rPr>
                <w:rFonts w:asciiTheme="majorHAnsi" w:hAnsiTheme="majorHAnsi" w:cstheme="majorHAnsi"/>
                <w:sz w:val="28"/>
                <w:szCs w:val="28"/>
              </w:rPr>
              <w:t>Chuyên đề.</w:t>
            </w:r>
          </w:p>
          <w:p w:rsidR="00690C45" w:rsidRPr="004A13F2" w:rsidRDefault="00690C45" w:rsidP="00541D16">
            <w:pPr>
              <w:tabs>
                <w:tab w:val="left" w:pos="3240"/>
              </w:tabs>
              <w:spacing w:after="0" w:line="400" w:lineRule="exact"/>
              <w:jc w:val="both"/>
              <w:rPr>
                <w:rFonts w:asciiTheme="majorHAnsi" w:hAnsiTheme="majorHAnsi" w:cstheme="majorHAnsi"/>
                <w:color w:val="051823"/>
                <w:sz w:val="28"/>
                <w:szCs w:val="28"/>
              </w:rPr>
            </w:pPr>
            <w:r w:rsidRPr="004A13F2">
              <w:rPr>
                <w:rFonts w:asciiTheme="majorHAnsi" w:hAnsiTheme="majorHAnsi" w:cstheme="majorHAnsi"/>
                <w:color w:val="051823"/>
                <w:sz w:val="28"/>
                <w:szCs w:val="28"/>
              </w:rPr>
              <w:t>- Tham gia bồi dưỡng chuyên môn hè tại SGD, PGD và tại trường</w:t>
            </w:r>
          </w:p>
          <w:p w:rsidR="00690C45" w:rsidRPr="001D0AED" w:rsidRDefault="00690C45" w:rsidP="00541D16">
            <w:pPr>
              <w:tabs>
                <w:tab w:val="left" w:pos="3240"/>
              </w:tabs>
              <w:spacing w:after="0" w:line="400" w:lineRule="exact"/>
              <w:jc w:val="both"/>
              <w:rPr>
                <w:rFonts w:asciiTheme="majorHAnsi" w:hAnsiTheme="majorHAnsi" w:cstheme="majorHAnsi"/>
                <w:color w:val="051823"/>
                <w:sz w:val="28"/>
                <w:szCs w:val="28"/>
              </w:rPr>
            </w:pPr>
            <w:r w:rsidRPr="004A13F2">
              <w:rPr>
                <w:rFonts w:asciiTheme="majorHAnsi" w:hAnsiTheme="majorHAnsi" w:cstheme="majorHAnsi"/>
                <w:color w:val="051823"/>
                <w:sz w:val="28"/>
                <w:szCs w:val="28"/>
              </w:rPr>
              <w:t>- Hoàn thiện công tác điều tra PCGD.</w:t>
            </w:r>
          </w:p>
          <w:p w:rsidR="002F2AEE" w:rsidRPr="001D0AED" w:rsidRDefault="002F2AEE" w:rsidP="00541D16">
            <w:pPr>
              <w:tabs>
                <w:tab w:val="left" w:pos="3240"/>
              </w:tabs>
              <w:spacing w:after="0" w:line="400" w:lineRule="exact"/>
              <w:jc w:val="both"/>
              <w:rPr>
                <w:rFonts w:asciiTheme="majorHAnsi" w:hAnsiTheme="majorHAnsi" w:cstheme="majorHAnsi"/>
                <w:color w:val="051823"/>
                <w:sz w:val="28"/>
                <w:szCs w:val="28"/>
              </w:rPr>
            </w:pPr>
            <w:r w:rsidRPr="001D0AED">
              <w:rPr>
                <w:rFonts w:asciiTheme="majorHAnsi" w:hAnsiTheme="majorHAnsi" w:cstheme="majorHAnsi"/>
                <w:sz w:val="28"/>
                <w:szCs w:val="28"/>
              </w:rPr>
              <w:t>- Họp Đánh giá viên chức tháng 8</w:t>
            </w:r>
          </w:p>
        </w:tc>
        <w:tc>
          <w:tcPr>
            <w:tcW w:w="1701" w:type="dxa"/>
            <w:shd w:val="clear" w:color="auto" w:fill="auto"/>
          </w:tcPr>
          <w:p w:rsidR="00690C45" w:rsidRPr="00690C45" w:rsidRDefault="00690C45" w:rsidP="00541D16">
            <w:pPr>
              <w:spacing w:after="0" w:line="400" w:lineRule="exact"/>
              <w:rPr>
                <w:rFonts w:asciiTheme="majorHAnsi" w:hAnsiTheme="majorHAnsi" w:cstheme="majorHAnsi"/>
                <w:sz w:val="28"/>
                <w:szCs w:val="28"/>
              </w:rPr>
            </w:pPr>
          </w:p>
        </w:tc>
      </w:tr>
    </w:tbl>
    <w:p w:rsidR="00690C45" w:rsidRPr="00690C45" w:rsidRDefault="00690C45" w:rsidP="00541D16">
      <w:pPr>
        <w:spacing w:after="0" w:line="400" w:lineRule="exact"/>
        <w:rPr>
          <w:rFonts w:asciiTheme="majorHAnsi" w:hAnsiTheme="majorHAnsi" w:cstheme="majorHAnsi"/>
          <w:sz w:val="28"/>
          <w:szCs w:val="28"/>
        </w:rPr>
      </w:pPr>
    </w:p>
    <w:p w:rsidR="0067139E" w:rsidRPr="002A09D5" w:rsidRDefault="0067139E" w:rsidP="00541D16">
      <w:pPr>
        <w:shd w:val="clear" w:color="auto" w:fill="FFFFFF"/>
        <w:spacing w:after="0" w:line="400" w:lineRule="exact"/>
        <w:jc w:val="both"/>
        <w:rPr>
          <w:rFonts w:asciiTheme="majorHAnsi" w:hAnsiTheme="majorHAnsi" w:cstheme="majorHAnsi"/>
          <w:bCs/>
          <w:i/>
          <w:sz w:val="28"/>
          <w:szCs w:val="28"/>
        </w:rPr>
      </w:pPr>
    </w:p>
    <w:p w:rsidR="0067139E" w:rsidRPr="004A13F2" w:rsidRDefault="0067139E" w:rsidP="00541D16">
      <w:pPr>
        <w:spacing w:after="0" w:line="400" w:lineRule="exact"/>
        <w:jc w:val="both"/>
        <w:rPr>
          <w:rFonts w:asciiTheme="majorHAnsi" w:hAnsiTheme="majorHAnsi" w:cstheme="majorHAnsi"/>
          <w:sz w:val="28"/>
          <w:szCs w:val="28"/>
        </w:rPr>
      </w:pPr>
    </w:p>
    <w:p w:rsidR="0067139E" w:rsidRPr="004A13F2" w:rsidRDefault="0067139E" w:rsidP="00541D16">
      <w:pPr>
        <w:spacing w:after="0" w:line="400" w:lineRule="exact"/>
        <w:jc w:val="both"/>
        <w:rPr>
          <w:rFonts w:asciiTheme="majorHAnsi" w:hAnsiTheme="majorHAnsi" w:cstheme="majorHAnsi"/>
          <w:sz w:val="28"/>
          <w:szCs w:val="28"/>
        </w:rPr>
      </w:pPr>
    </w:p>
    <w:p w:rsidR="0067139E" w:rsidRPr="004A13F2" w:rsidRDefault="0067139E" w:rsidP="00541D16">
      <w:pPr>
        <w:spacing w:after="0" w:line="400" w:lineRule="exact"/>
        <w:jc w:val="both"/>
        <w:rPr>
          <w:rFonts w:asciiTheme="majorHAnsi" w:hAnsiTheme="majorHAnsi" w:cstheme="majorHAnsi"/>
          <w:sz w:val="28"/>
          <w:szCs w:val="28"/>
        </w:rPr>
      </w:pPr>
    </w:p>
    <w:p w:rsidR="0067139E" w:rsidRPr="004A13F2" w:rsidRDefault="0067139E" w:rsidP="00541D16">
      <w:pPr>
        <w:spacing w:after="0" w:line="400" w:lineRule="exact"/>
        <w:jc w:val="both"/>
        <w:rPr>
          <w:rFonts w:asciiTheme="majorHAnsi" w:hAnsiTheme="majorHAnsi" w:cstheme="majorHAnsi"/>
          <w:sz w:val="28"/>
          <w:szCs w:val="28"/>
        </w:rPr>
      </w:pPr>
    </w:p>
    <w:p w:rsidR="0067139E" w:rsidRPr="004A13F2" w:rsidRDefault="0067139E" w:rsidP="00541D16">
      <w:pPr>
        <w:spacing w:after="0" w:line="400" w:lineRule="exact"/>
        <w:jc w:val="both"/>
        <w:rPr>
          <w:rFonts w:asciiTheme="majorHAnsi" w:hAnsiTheme="majorHAnsi" w:cstheme="majorHAnsi"/>
          <w:sz w:val="28"/>
          <w:szCs w:val="28"/>
        </w:rPr>
      </w:pPr>
    </w:p>
    <w:p w:rsidR="0067139E" w:rsidRPr="004A13F2" w:rsidRDefault="0067139E" w:rsidP="00541D16">
      <w:pPr>
        <w:spacing w:after="0" w:line="400" w:lineRule="exact"/>
        <w:jc w:val="both"/>
        <w:rPr>
          <w:rFonts w:asciiTheme="majorHAnsi" w:hAnsiTheme="majorHAnsi" w:cstheme="majorHAnsi"/>
          <w:sz w:val="28"/>
          <w:szCs w:val="28"/>
        </w:rPr>
      </w:pPr>
    </w:p>
    <w:p w:rsidR="0067139E" w:rsidRPr="00581044" w:rsidRDefault="0067139E" w:rsidP="00541D16">
      <w:pPr>
        <w:spacing w:after="0" w:line="400" w:lineRule="exact"/>
        <w:jc w:val="both"/>
        <w:rPr>
          <w:rFonts w:asciiTheme="majorHAnsi" w:hAnsiTheme="majorHAnsi" w:cstheme="majorHAnsi"/>
          <w:sz w:val="28"/>
          <w:szCs w:val="28"/>
        </w:rPr>
      </w:pPr>
    </w:p>
    <w:sectPr w:rsidR="0067139E" w:rsidRPr="00581044" w:rsidSect="00813797">
      <w:headerReference w:type="even" r:id="rId8"/>
      <w:headerReference w:type="default" r:id="rId9"/>
      <w:footerReference w:type="even" r:id="rId10"/>
      <w:footerReference w:type="default" r:id="rId11"/>
      <w:headerReference w:type="first" r:id="rId12"/>
      <w:footerReference w:type="first" r:id="rId13"/>
      <w:pgSz w:w="11906" w:h="16838" w:code="9"/>
      <w:pgMar w:top="851" w:right="1021" w:bottom="851"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D1F" w:rsidRDefault="008A5D1F" w:rsidP="00BD29A9">
      <w:pPr>
        <w:spacing w:after="0" w:line="240" w:lineRule="auto"/>
      </w:pPr>
      <w:r>
        <w:separator/>
      </w:r>
    </w:p>
  </w:endnote>
  <w:endnote w:type="continuationSeparator" w:id="1">
    <w:p w:rsidR="008A5D1F" w:rsidRDefault="008A5D1F" w:rsidP="00BD2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3"/>
    <w:family w:val="swiss"/>
    <w:pitch w:val="variable"/>
    <w:sig w:usb0="A10006FF" w:usb1="4000205B" w:usb2="00000010" w:usb3="00000000" w:csb0="0000019F" w:csb1="00000000"/>
  </w:font>
  <w:font w:name="Segoe UI">
    <w:panose1 w:val="020B0502040204020203"/>
    <w:charset w:val="A3"/>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FDD" w:rsidRDefault="00171F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FDD" w:rsidRDefault="00171F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FDD" w:rsidRDefault="00171F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D1F" w:rsidRDefault="008A5D1F" w:rsidP="00BD29A9">
      <w:pPr>
        <w:spacing w:after="0" w:line="240" w:lineRule="auto"/>
      </w:pPr>
      <w:r>
        <w:separator/>
      </w:r>
    </w:p>
  </w:footnote>
  <w:footnote w:type="continuationSeparator" w:id="1">
    <w:p w:rsidR="008A5D1F" w:rsidRDefault="008A5D1F" w:rsidP="00BD29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FDD" w:rsidRDefault="00171F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9109"/>
      <w:docPartObj>
        <w:docPartGallery w:val="Page Numbers (Top of Page)"/>
        <w:docPartUnique/>
      </w:docPartObj>
    </w:sdtPr>
    <w:sdtContent>
      <w:p w:rsidR="00171FDD" w:rsidRDefault="00DC4016" w:rsidP="00690C45">
        <w:pPr>
          <w:pStyle w:val="Header"/>
          <w:jc w:val="center"/>
        </w:pPr>
        <w:fldSimple w:instr=" PAGE   \* MERGEFORMAT ">
          <w:r w:rsidR="00D10F18">
            <w:rPr>
              <w:noProof/>
            </w:rPr>
            <w:t>56</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FDD" w:rsidRDefault="00171F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C2A93"/>
    <w:multiLevelType w:val="hybridMultilevel"/>
    <w:tmpl w:val="E574567E"/>
    <w:lvl w:ilvl="0" w:tplc="D632D15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15E7D85"/>
    <w:multiLevelType w:val="hybridMultilevel"/>
    <w:tmpl w:val="8F8C5E5C"/>
    <w:lvl w:ilvl="0" w:tplc="3C52A460">
      <w:start w:val="1"/>
      <w:numFmt w:val="upperRoman"/>
      <w:lvlText w:val="%1."/>
      <w:lvlJc w:val="left"/>
      <w:pPr>
        <w:tabs>
          <w:tab w:val="num" w:pos="2684"/>
        </w:tabs>
        <w:ind w:left="2684" w:hanging="1804"/>
      </w:pPr>
      <w:rPr>
        <w:rFonts w:ascii="Times New Roman" w:eastAsia="Times New Roman" w:hAnsi="Times New Roman" w:cs="Times New Roman"/>
        <w:b/>
        <w:i w:val="0"/>
        <w:color w:val="000000"/>
      </w:rPr>
    </w:lvl>
    <w:lvl w:ilvl="1" w:tplc="5E684A24">
      <w:start w:val="1"/>
      <w:numFmt w:val="decimal"/>
      <w:lvlText w:val="%2."/>
      <w:lvlJc w:val="left"/>
      <w:pPr>
        <w:tabs>
          <w:tab w:val="num" w:pos="3154"/>
        </w:tabs>
        <w:ind w:left="3154" w:hanging="2074"/>
      </w:pPr>
      <w:rPr>
        <w:rFonts w:cs="Times New Roman" w:hint="default"/>
        <w:b w:val="0"/>
        <w:i w:val="0"/>
      </w:rPr>
    </w:lvl>
    <w:lvl w:ilvl="2" w:tplc="DA1617D2">
      <w:start w:val="1"/>
      <w:numFmt w:val="lowerLetter"/>
      <w:lvlText w:val="%3)"/>
      <w:lvlJc w:val="left"/>
      <w:pPr>
        <w:tabs>
          <w:tab w:val="num" w:pos="2340"/>
        </w:tabs>
        <w:ind w:left="2340" w:hanging="360"/>
      </w:pPr>
      <w:rPr>
        <w:rFonts w:cs="Times New Roman" w:hint="default"/>
      </w:rPr>
    </w:lvl>
    <w:lvl w:ilvl="3" w:tplc="8A3CB844">
      <w:start w:val="8"/>
      <w:numFmt w:val="decimal"/>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21B376B"/>
    <w:multiLevelType w:val="hybridMultilevel"/>
    <w:tmpl w:val="6E72814E"/>
    <w:lvl w:ilvl="0" w:tplc="3B1AAFF2">
      <w:start w:val="1"/>
      <w:numFmt w:val="upperLetter"/>
      <w:lvlText w:val="%1."/>
      <w:lvlJc w:val="left"/>
      <w:pPr>
        <w:ind w:left="1140" w:hanging="4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56C0D41"/>
    <w:multiLevelType w:val="hybridMultilevel"/>
    <w:tmpl w:val="4EB02620"/>
    <w:lvl w:ilvl="0" w:tplc="5DCA649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66FF4"/>
    <w:multiLevelType w:val="hybridMultilevel"/>
    <w:tmpl w:val="A078BF32"/>
    <w:lvl w:ilvl="0" w:tplc="59D21F64">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E3C0884"/>
    <w:multiLevelType w:val="hybridMultilevel"/>
    <w:tmpl w:val="18501E7E"/>
    <w:lvl w:ilvl="0" w:tplc="BBD44908">
      <w:start w:val="2"/>
      <w:numFmt w:val="bullet"/>
      <w:lvlText w:val="-"/>
      <w:lvlJc w:val="left"/>
      <w:pPr>
        <w:ind w:left="873" w:hanging="360"/>
      </w:pPr>
      <w:rPr>
        <w:rFonts w:ascii="Times New Roman" w:eastAsia="Times New Roman" w:hAnsi="Times New Roman" w:hint="default"/>
      </w:rPr>
    </w:lvl>
    <w:lvl w:ilvl="1" w:tplc="04090003" w:tentative="1">
      <w:start w:val="1"/>
      <w:numFmt w:val="bullet"/>
      <w:lvlText w:val="o"/>
      <w:lvlJc w:val="left"/>
      <w:pPr>
        <w:ind w:left="1593" w:hanging="360"/>
      </w:pPr>
      <w:rPr>
        <w:rFonts w:ascii="Courier New" w:hAnsi="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6">
    <w:nsid w:val="21F72B59"/>
    <w:multiLevelType w:val="hybridMultilevel"/>
    <w:tmpl w:val="78305A0E"/>
    <w:lvl w:ilvl="0" w:tplc="22DE15D6">
      <w:start w:val="1"/>
      <w:numFmt w:val="decimal"/>
      <w:lvlText w:val="%1."/>
      <w:lvlJc w:val="left"/>
      <w:pPr>
        <w:ind w:left="662" w:hanging="293"/>
      </w:pPr>
      <w:rPr>
        <w:rFonts w:ascii="Times New Roman" w:eastAsia="Times New Roman" w:hAnsi="Times New Roman" w:cs="Times New Roman" w:hint="default"/>
        <w:w w:val="100"/>
        <w:sz w:val="28"/>
        <w:szCs w:val="28"/>
        <w:lang w:eastAsia="en-US" w:bidi="ar-SA"/>
      </w:rPr>
    </w:lvl>
    <w:lvl w:ilvl="1" w:tplc="2C925BD0">
      <w:numFmt w:val="bullet"/>
      <w:lvlText w:val="•"/>
      <w:lvlJc w:val="left"/>
      <w:pPr>
        <w:ind w:left="1604" w:hanging="293"/>
      </w:pPr>
      <w:rPr>
        <w:rFonts w:hint="default"/>
        <w:lang w:eastAsia="en-US" w:bidi="ar-SA"/>
      </w:rPr>
    </w:lvl>
    <w:lvl w:ilvl="2" w:tplc="9CBEBDEA">
      <w:numFmt w:val="bullet"/>
      <w:lvlText w:val="•"/>
      <w:lvlJc w:val="left"/>
      <w:pPr>
        <w:ind w:left="2549" w:hanging="293"/>
      </w:pPr>
      <w:rPr>
        <w:rFonts w:hint="default"/>
        <w:lang w:eastAsia="en-US" w:bidi="ar-SA"/>
      </w:rPr>
    </w:lvl>
    <w:lvl w:ilvl="3" w:tplc="55C015AA">
      <w:numFmt w:val="bullet"/>
      <w:lvlText w:val="•"/>
      <w:lvlJc w:val="left"/>
      <w:pPr>
        <w:ind w:left="3493" w:hanging="293"/>
      </w:pPr>
      <w:rPr>
        <w:rFonts w:hint="default"/>
        <w:lang w:eastAsia="en-US" w:bidi="ar-SA"/>
      </w:rPr>
    </w:lvl>
    <w:lvl w:ilvl="4" w:tplc="94CE274C">
      <w:numFmt w:val="bullet"/>
      <w:lvlText w:val="•"/>
      <w:lvlJc w:val="left"/>
      <w:pPr>
        <w:ind w:left="4438" w:hanging="293"/>
      </w:pPr>
      <w:rPr>
        <w:rFonts w:hint="default"/>
        <w:lang w:eastAsia="en-US" w:bidi="ar-SA"/>
      </w:rPr>
    </w:lvl>
    <w:lvl w:ilvl="5" w:tplc="E1005C14">
      <w:numFmt w:val="bullet"/>
      <w:lvlText w:val="•"/>
      <w:lvlJc w:val="left"/>
      <w:pPr>
        <w:ind w:left="5383" w:hanging="293"/>
      </w:pPr>
      <w:rPr>
        <w:rFonts w:hint="default"/>
        <w:lang w:eastAsia="en-US" w:bidi="ar-SA"/>
      </w:rPr>
    </w:lvl>
    <w:lvl w:ilvl="6" w:tplc="D4F087DE">
      <w:numFmt w:val="bullet"/>
      <w:lvlText w:val="•"/>
      <w:lvlJc w:val="left"/>
      <w:pPr>
        <w:ind w:left="6327" w:hanging="293"/>
      </w:pPr>
      <w:rPr>
        <w:rFonts w:hint="default"/>
        <w:lang w:eastAsia="en-US" w:bidi="ar-SA"/>
      </w:rPr>
    </w:lvl>
    <w:lvl w:ilvl="7" w:tplc="EEDAC230">
      <w:numFmt w:val="bullet"/>
      <w:lvlText w:val="•"/>
      <w:lvlJc w:val="left"/>
      <w:pPr>
        <w:ind w:left="7272" w:hanging="293"/>
      </w:pPr>
      <w:rPr>
        <w:rFonts w:hint="default"/>
        <w:lang w:eastAsia="en-US" w:bidi="ar-SA"/>
      </w:rPr>
    </w:lvl>
    <w:lvl w:ilvl="8" w:tplc="393E7E44">
      <w:numFmt w:val="bullet"/>
      <w:lvlText w:val="•"/>
      <w:lvlJc w:val="left"/>
      <w:pPr>
        <w:ind w:left="8217" w:hanging="293"/>
      </w:pPr>
      <w:rPr>
        <w:rFonts w:hint="default"/>
        <w:lang w:eastAsia="en-US" w:bidi="ar-SA"/>
      </w:rPr>
    </w:lvl>
  </w:abstractNum>
  <w:abstractNum w:abstractNumId="7">
    <w:nsid w:val="22641E41"/>
    <w:multiLevelType w:val="multilevel"/>
    <w:tmpl w:val="7FAEBD60"/>
    <w:lvl w:ilvl="0">
      <w:start w:val="4"/>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2AE312BA"/>
    <w:multiLevelType w:val="multilevel"/>
    <w:tmpl w:val="1A684F5A"/>
    <w:lvl w:ilvl="0">
      <w:start w:val="1"/>
      <w:numFmt w:val="decimal"/>
      <w:lvlText w:val="%1."/>
      <w:lvlJc w:val="left"/>
      <w:pPr>
        <w:ind w:left="360" w:hanging="360"/>
      </w:pPr>
      <w:rPr>
        <w:rFonts w:cs="Times New Roman" w:hint="default"/>
        <w:lang w:val="it-IT"/>
      </w:rPr>
    </w:lvl>
    <w:lvl w:ilvl="1">
      <w:start w:val="1"/>
      <w:numFmt w:val="decimal"/>
      <w:isLgl/>
      <w:lvlText w:val="%1.%2"/>
      <w:lvlJc w:val="left"/>
      <w:pPr>
        <w:ind w:left="1996" w:hanging="375"/>
      </w:pPr>
      <w:rPr>
        <w:rFonts w:hint="default"/>
        <w:b w:val="0"/>
      </w:rPr>
    </w:lvl>
    <w:lvl w:ilvl="2">
      <w:start w:val="1"/>
      <w:numFmt w:val="decimal"/>
      <w:isLgl/>
      <w:lvlText w:val="%1.%2.%3"/>
      <w:lvlJc w:val="left"/>
      <w:pPr>
        <w:ind w:left="3962" w:hanging="720"/>
      </w:pPr>
      <w:rPr>
        <w:rFonts w:hint="default"/>
        <w:b w:val="0"/>
      </w:rPr>
    </w:lvl>
    <w:lvl w:ilvl="3">
      <w:start w:val="1"/>
      <w:numFmt w:val="decimal"/>
      <w:isLgl/>
      <w:lvlText w:val="%1.%2.%3.%4"/>
      <w:lvlJc w:val="left"/>
      <w:pPr>
        <w:ind w:left="5943" w:hanging="1080"/>
      </w:pPr>
      <w:rPr>
        <w:rFonts w:hint="default"/>
        <w:b w:val="0"/>
      </w:rPr>
    </w:lvl>
    <w:lvl w:ilvl="4">
      <w:start w:val="1"/>
      <w:numFmt w:val="decimal"/>
      <w:isLgl/>
      <w:lvlText w:val="%1.%2.%3.%4.%5"/>
      <w:lvlJc w:val="left"/>
      <w:pPr>
        <w:ind w:left="7564" w:hanging="1080"/>
      </w:pPr>
      <w:rPr>
        <w:rFonts w:hint="default"/>
        <w:b w:val="0"/>
      </w:rPr>
    </w:lvl>
    <w:lvl w:ilvl="5">
      <w:start w:val="1"/>
      <w:numFmt w:val="decimal"/>
      <w:isLgl/>
      <w:lvlText w:val="%1.%2.%3.%4.%5.%6"/>
      <w:lvlJc w:val="left"/>
      <w:pPr>
        <w:ind w:left="9545" w:hanging="1440"/>
      </w:pPr>
      <w:rPr>
        <w:rFonts w:hint="default"/>
        <w:b w:val="0"/>
      </w:rPr>
    </w:lvl>
    <w:lvl w:ilvl="6">
      <w:start w:val="1"/>
      <w:numFmt w:val="decimal"/>
      <w:isLgl/>
      <w:lvlText w:val="%1.%2.%3.%4.%5.%6.%7"/>
      <w:lvlJc w:val="left"/>
      <w:pPr>
        <w:ind w:left="11166" w:hanging="1440"/>
      </w:pPr>
      <w:rPr>
        <w:rFonts w:hint="default"/>
        <w:b w:val="0"/>
      </w:rPr>
    </w:lvl>
    <w:lvl w:ilvl="7">
      <w:start w:val="1"/>
      <w:numFmt w:val="decimal"/>
      <w:isLgl/>
      <w:lvlText w:val="%1.%2.%3.%4.%5.%6.%7.%8"/>
      <w:lvlJc w:val="left"/>
      <w:pPr>
        <w:ind w:left="13147" w:hanging="1800"/>
      </w:pPr>
      <w:rPr>
        <w:rFonts w:hint="default"/>
        <w:b w:val="0"/>
      </w:rPr>
    </w:lvl>
    <w:lvl w:ilvl="8">
      <w:start w:val="1"/>
      <w:numFmt w:val="decimal"/>
      <w:isLgl/>
      <w:lvlText w:val="%1.%2.%3.%4.%5.%6.%7.%8.%9"/>
      <w:lvlJc w:val="left"/>
      <w:pPr>
        <w:ind w:left="15128" w:hanging="2160"/>
      </w:pPr>
      <w:rPr>
        <w:rFonts w:hint="default"/>
        <w:b w:val="0"/>
      </w:rPr>
    </w:lvl>
  </w:abstractNum>
  <w:abstractNum w:abstractNumId="9">
    <w:nsid w:val="2CA32B8D"/>
    <w:multiLevelType w:val="hybridMultilevel"/>
    <w:tmpl w:val="2D48868E"/>
    <w:lvl w:ilvl="0" w:tplc="3EAA85FA">
      <w:start w:val="9"/>
      <w:numFmt w:val="bullet"/>
      <w:lvlText w:val="-"/>
      <w:lvlJc w:val="left"/>
      <w:pPr>
        <w:ind w:left="720" w:hanging="360"/>
      </w:pPr>
      <w:rPr>
        <w:rFonts w:ascii="Times New Roman" w:eastAsia="Times New Roman" w:hAnsi="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93F36"/>
    <w:multiLevelType w:val="hybridMultilevel"/>
    <w:tmpl w:val="49DE4462"/>
    <w:lvl w:ilvl="0" w:tplc="B5AAE328">
      <w:start w:val="1"/>
      <w:numFmt w:val="decimal"/>
      <w:lvlText w:val="%1."/>
      <w:lvlJc w:val="left"/>
      <w:pPr>
        <w:ind w:left="1621" w:hanging="281"/>
      </w:pPr>
      <w:rPr>
        <w:rFonts w:ascii="Times New Roman" w:eastAsia="Times New Roman" w:hAnsi="Times New Roman" w:cs="Times New Roman" w:hint="default"/>
        <w:b/>
        <w:bCs/>
        <w:w w:val="100"/>
        <w:sz w:val="28"/>
        <w:szCs w:val="28"/>
        <w:lang w:eastAsia="en-US" w:bidi="ar-SA"/>
      </w:rPr>
    </w:lvl>
    <w:lvl w:ilvl="1" w:tplc="08086BB0">
      <w:numFmt w:val="none"/>
      <w:lvlText w:val=""/>
      <w:lvlJc w:val="left"/>
      <w:pPr>
        <w:tabs>
          <w:tab w:val="num" w:pos="360"/>
        </w:tabs>
      </w:pPr>
    </w:lvl>
    <w:lvl w:ilvl="2" w:tplc="BB542F46">
      <w:numFmt w:val="none"/>
      <w:lvlText w:val=""/>
      <w:lvlJc w:val="left"/>
      <w:pPr>
        <w:tabs>
          <w:tab w:val="num" w:pos="360"/>
        </w:tabs>
      </w:pPr>
    </w:lvl>
    <w:lvl w:ilvl="3" w:tplc="F508D7DE">
      <w:numFmt w:val="bullet"/>
      <w:lvlText w:val="•"/>
      <w:lvlJc w:val="left"/>
      <w:pPr>
        <w:ind w:left="3083" w:hanging="701"/>
      </w:pPr>
      <w:rPr>
        <w:rFonts w:hint="default"/>
        <w:lang w:eastAsia="en-US" w:bidi="ar-SA"/>
      </w:rPr>
    </w:lvl>
    <w:lvl w:ilvl="4" w:tplc="ED62473E">
      <w:numFmt w:val="bullet"/>
      <w:lvlText w:val="•"/>
      <w:lvlJc w:val="left"/>
      <w:pPr>
        <w:ind w:left="4086" w:hanging="701"/>
      </w:pPr>
      <w:rPr>
        <w:rFonts w:hint="default"/>
        <w:lang w:eastAsia="en-US" w:bidi="ar-SA"/>
      </w:rPr>
    </w:lvl>
    <w:lvl w:ilvl="5" w:tplc="AAE46468">
      <w:numFmt w:val="bullet"/>
      <w:lvlText w:val="•"/>
      <w:lvlJc w:val="left"/>
      <w:pPr>
        <w:ind w:left="5089" w:hanging="701"/>
      </w:pPr>
      <w:rPr>
        <w:rFonts w:hint="default"/>
        <w:lang w:eastAsia="en-US" w:bidi="ar-SA"/>
      </w:rPr>
    </w:lvl>
    <w:lvl w:ilvl="6" w:tplc="7480B04E">
      <w:numFmt w:val="bullet"/>
      <w:lvlText w:val="•"/>
      <w:lvlJc w:val="left"/>
      <w:pPr>
        <w:ind w:left="6093" w:hanging="701"/>
      </w:pPr>
      <w:rPr>
        <w:rFonts w:hint="default"/>
        <w:lang w:eastAsia="en-US" w:bidi="ar-SA"/>
      </w:rPr>
    </w:lvl>
    <w:lvl w:ilvl="7" w:tplc="206C30B4">
      <w:numFmt w:val="bullet"/>
      <w:lvlText w:val="•"/>
      <w:lvlJc w:val="left"/>
      <w:pPr>
        <w:ind w:left="7096" w:hanging="701"/>
      </w:pPr>
      <w:rPr>
        <w:rFonts w:hint="default"/>
        <w:lang w:eastAsia="en-US" w:bidi="ar-SA"/>
      </w:rPr>
    </w:lvl>
    <w:lvl w:ilvl="8" w:tplc="D6145404">
      <w:numFmt w:val="bullet"/>
      <w:lvlText w:val="•"/>
      <w:lvlJc w:val="left"/>
      <w:pPr>
        <w:ind w:left="8099" w:hanging="701"/>
      </w:pPr>
      <w:rPr>
        <w:rFonts w:hint="default"/>
        <w:lang w:eastAsia="en-US" w:bidi="ar-SA"/>
      </w:rPr>
    </w:lvl>
  </w:abstractNum>
  <w:abstractNum w:abstractNumId="11">
    <w:nsid w:val="2F8C3D45"/>
    <w:multiLevelType w:val="hybridMultilevel"/>
    <w:tmpl w:val="F0A4540A"/>
    <w:lvl w:ilvl="0" w:tplc="1348F6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46A73C9"/>
    <w:multiLevelType w:val="multilevel"/>
    <w:tmpl w:val="7EF05BDA"/>
    <w:lvl w:ilvl="0">
      <w:start w:val="5"/>
      <w:numFmt w:val="decimal"/>
      <w:lvlText w:val="%1."/>
      <w:lvlJc w:val="left"/>
      <w:pPr>
        <w:ind w:left="1080" w:hanging="360"/>
      </w:pPr>
      <w:rPr>
        <w:rFonts w:hint="default"/>
      </w:rPr>
    </w:lvl>
    <w:lvl w:ilvl="1">
      <w:start w:val="1"/>
      <w:numFmt w:val="decimal"/>
      <w:isLgl/>
      <w:lvlText w:val="%1.%2"/>
      <w:lvlJc w:val="left"/>
      <w:pPr>
        <w:ind w:left="1095" w:hanging="36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3000" w:hanging="2160"/>
      </w:pPr>
      <w:rPr>
        <w:rFonts w:hint="default"/>
      </w:rPr>
    </w:lvl>
  </w:abstractNum>
  <w:abstractNum w:abstractNumId="13">
    <w:nsid w:val="36FB0A8A"/>
    <w:multiLevelType w:val="hybridMultilevel"/>
    <w:tmpl w:val="49DE4462"/>
    <w:lvl w:ilvl="0" w:tplc="B5AAE328">
      <w:start w:val="1"/>
      <w:numFmt w:val="decimal"/>
      <w:lvlText w:val="%1."/>
      <w:lvlJc w:val="left"/>
      <w:pPr>
        <w:ind w:left="1621" w:hanging="281"/>
      </w:pPr>
      <w:rPr>
        <w:rFonts w:ascii="Times New Roman" w:eastAsia="Times New Roman" w:hAnsi="Times New Roman" w:cs="Times New Roman" w:hint="default"/>
        <w:b/>
        <w:bCs/>
        <w:w w:val="100"/>
        <w:sz w:val="28"/>
        <w:szCs w:val="28"/>
        <w:lang w:eastAsia="en-US" w:bidi="ar-SA"/>
      </w:rPr>
    </w:lvl>
    <w:lvl w:ilvl="1" w:tplc="08086BB0">
      <w:numFmt w:val="none"/>
      <w:lvlText w:val=""/>
      <w:lvlJc w:val="left"/>
      <w:pPr>
        <w:tabs>
          <w:tab w:val="num" w:pos="360"/>
        </w:tabs>
      </w:pPr>
    </w:lvl>
    <w:lvl w:ilvl="2" w:tplc="BB542F46">
      <w:numFmt w:val="none"/>
      <w:lvlText w:val=""/>
      <w:lvlJc w:val="left"/>
      <w:pPr>
        <w:tabs>
          <w:tab w:val="num" w:pos="360"/>
        </w:tabs>
      </w:pPr>
    </w:lvl>
    <w:lvl w:ilvl="3" w:tplc="F508D7DE">
      <w:numFmt w:val="bullet"/>
      <w:lvlText w:val="•"/>
      <w:lvlJc w:val="left"/>
      <w:pPr>
        <w:ind w:left="3083" w:hanging="701"/>
      </w:pPr>
      <w:rPr>
        <w:rFonts w:hint="default"/>
        <w:lang w:eastAsia="en-US" w:bidi="ar-SA"/>
      </w:rPr>
    </w:lvl>
    <w:lvl w:ilvl="4" w:tplc="ED62473E">
      <w:numFmt w:val="bullet"/>
      <w:lvlText w:val="•"/>
      <w:lvlJc w:val="left"/>
      <w:pPr>
        <w:ind w:left="4086" w:hanging="701"/>
      </w:pPr>
      <w:rPr>
        <w:rFonts w:hint="default"/>
        <w:lang w:eastAsia="en-US" w:bidi="ar-SA"/>
      </w:rPr>
    </w:lvl>
    <w:lvl w:ilvl="5" w:tplc="AAE46468">
      <w:numFmt w:val="bullet"/>
      <w:lvlText w:val="•"/>
      <w:lvlJc w:val="left"/>
      <w:pPr>
        <w:ind w:left="5089" w:hanging="701"/>
      </w:pPr>
      <w:rPr>
        <w:rFonts w:hint="default"/>
        <w:lang w:eastAsia="en-US" w:bidi="ar-SA"/>
      </w:rPr>
    </w:lvl>
    <w:lvl w:ilvl="6" w:tplc="7480B04E">
      <w:numFmt w:val="bullet"/>
      <w:lvlText w:val="•"/>
      <w:lvlJc w:val="left"/>
      <w:pPr>
        <w:ind w:left="6093" w:hanging="701"/>
      </w:pPr>
      <w:rPr>
        <w:rFonts w:hint="default"/>
        <w:lang w:eastAsia="en-US" w:bidi="ar-SA"/>
      </w:rPr>
    </w:lvl>
    <w:lvl w:ilvl="7" w:tplc="206C30B4">
      <w:numFmt w:val="bullet"/>
      <w:lvlText w:val="•"/>
      <w:lvlJc w:val="left"/>
      <w:pPr>
        <w:ind w:left="7096" w:hanging="701"/>
      </w:pPr>
      <w:rPr>
        <w:rFonts w:hint="default"/>
        <w:lang w:eastAsia="en-US" w:bidi="ar-SA"/>
      </w:rPr>
    </w:lvl>
    <w:lvl w:ilvl="8" w:tplc="D6145404">
      <w:numFmt w:val="bullet"/>
      <w:lvlText w:val="•"/>
      <w:lvlJc w:val="left"/>
      <w:pPr>
        <w:ind w:left="8099" w:hanging="701"/>
      </w:pPr>
      <w:rPr>
        <w:rFonts w:hint="default"/>
        <w:lang w:eastAsia="en-US" w:bidi="ar-SA"/>
      </w:rPr>
    </w:lvl>
  </w:abstractNum>
  <w:abstractNum w:abstractNumId="14">
    <w:nsid w:val="3C3D3629"/>
    <w:multiLevelType w:val="hybridMultilevel"/>
    <w:tmpl w:val="03ECF1B6"/>
    <w:lvl w:ilvl="0" w:tplc="668CA172">
      <w:numFmt w:val="bullet"/>
      <w:lvlText w:val="-"/>
      <w:lvlJc w:val="left"/>
      <w:pPr>
        <w:ind w:left="662" w:hanging="197"/>
      </w:pPr>
      <w:rPr>
        <w:rFonts w:ascii="Times New Roman" w:eastAsia="Times New Roman" w:hAnsi="Times New Roman" w:cs="Times New Roman" w:hint="default"/>
        <w:w w:val="100"/>
        <w:sz w:val="28"/>
        <w:szCs w:val="28"/>
        <w:lang w:eastAsia="en-US" w:bidi="ar-SA"/>
      </w:rPr>
    </w:lvl>
    <w:lvl w:ilvl="1" w:tplc="31CE0FC4">
      <w:numFmt w:val="bullet"/>
      <w:lvlText w:val="•"/>
      <w:lvlJc w:val="left"/>
      <w:pPr>
        <w:ind w:left="1604" w:hanging="197"/>
      </w:pPr>
      <w:rPr>
        <w:rFonts w:hint="default"/>
        <w:lang w:eastAsia="en-US" w:bidi="ar-SA"/>
      </w:rPr>
    </w:lvl>
    <w:lvl w:ilvl="2" w:tplc="1908A80C">
      <w:numFmt w:val="bullet"/>
      <w:lvlText w:val="•"/>
      <w:lvlJc w:val="left"/>
      <w:pPr>
        <w:ind w:left="2549" w:hanging="197"/>
      </w:pPr>
      <w:rPr>
        <w:rFonts w:hint="default"/>
        <w:lang w:eastAsia="en-US" w:bidi="ar-SA"/>
      </w:rPr>
    </w:lvl>
    <w:lvl w:ilvl="3" w:tplc="5246D704">
      <w:numFmt w:val="bullet"/>
      <w:lvlText w:val="•"/>
      <w:lvlJc w:val="left"/>
      <w:pPr>
        <w:ind w:left="3493" w:hanging="197"/>
      </w:pPr>
      <w:rPr>
        <w:rFonts w:hint="default"/>
        <w:lang w:eastAsia="en-US" w:bidi="ar-SA"/>
      </w:rPr>
    </w:lvl>
    <w:lvl w:ilvl="4" w:tplc="6748A54E">
      <w:numFmt w:val="bullet"/>
      <w:lvlText w:val="•"/>
      <w:lvlJc w:val="left"/>
      <w:pPr>
        <w:ind w:left="4438" w:hanging="197"/>
      </w:pPr>
      <w:rPr>
        <w:rFonts w:hint="default"/>
        <w:lang w:eastAsia="en-US" w:bidi="ar-SA"/>
      </w:rPr>
    </w:lvl>
    <w:lvl w:ilvl="5" w:tplc="1DD02E84">
      <w:numFmt w:val="bullet"/>
      <w:lvlText w:val="•"/>
      <w:lvlJc w:val="left"/>
      <w:pPr>
        <w:ind w:left="5383" w:hanging="197"/>
      </w:pPr>
      <w:rPr>
        <w:rFonts w:hint="default"/>
        <w:lang w:eastAsia="en-US" w:bidi="ar-SA"/>
      </w:rPr>
    </w:lvl>
    <w:lvl w:ilvl="6" w:tplc="FC98F972">
      <w:numFmt w:val="bullet"/>
      <w:lvlText w:val="•"/>
      <w:lvlJc w:val="left"/>
      <w:pPr>
        <w:ind w:left="6327" w:hanging="197"/>
      </w:pPr>
      <w:rPr>
        <w:rFonts w:hint="default"/>
        <w:lang w:eastAsia="en-US" w:bidi="ar-SA"/>
      </w:rPr>
    </w:lvl>
    <w:lvl w:ilvl="7" w:tplc="3B2ECC78">
      <w:numFmt w:val="bullet"/>
      <w:lvlText w:val="•"/>
      <w:lvlJc w:val="left"/>
      <w:pPr>
        <w:ind w:left="7272" w:hanging="197"/>
      </w:pPr>
      <w:rPr>
        <w:rFonts w:hint="default"/>
        <w:lang w:eastAsia="en-US" w:bidi="ar-SA"/>
      </w:rPr>
    </w:lvl>
    <w:lvl w:ilvl="8" w:tplc="AE72BA9C">
      <w:numFmt w:val="bullet"/>
      <w:lvlText w:val="•"/>
      <w:lvlJc w:val="left"/>
      <w:pPr>
        <w:ind w:left="8217" w:hanging="197"/>
      </w:pPr>
      <w:rPr>
        <w:rFonts w:hint="default"/>
        <w:lang w:eastAsia="en-US" w:bidi="ar-SA"/>
      </w:rPr>
    </w:lvl>
  </w:abstractNum>
  <w:abstractNum w:abstractNumId="15">
    <w:nsid w:val="3D786AFE"/>
    <w:multiLevelType w:val="hybridMultilevel"/>
    <w:tmpl w:val="B6101442"/>
    <w:lvl w:ilvl="0" w:tplc="E2BE27A2">
      <w:start w:val="1"/>
      <w:numFmt w:val="bullet"/>
      <w:lvlText w:val="-"/>
      <w:lvlJc w:val="left"/>
      <w:pPr>
        <w:tabs>
          <w:tab w:val="num" w:pos="720"/>
        </w:tabs>
        <w:ind w:left="720" w:hanging="360"/>
      </w:pPr>
      <w:rPr>
        <w:rFonts w:ascii="VNI-Times" w:eastAsia="Times New Roman" w:hAnsi="VNI-Times" w:hint="default"/>
      </w:rPr>
    </w:lvl>
    <w:lvl w:ilvl="1" w:tplc="A602074A">
      <w:numFmt w:val="bullet"/>
      <w:lvlText w:val=""/>
      <w:lvlJc w:val="left"/>
      <w:pPr>
        <w:tabs>
          <w:tab w:val="num" w:pos="1440"/>
        </w:tabs>
        <w:ind w:left="1440" w:hanging="360"/>
      </w:pPr>
      <w:rPr>
        <w:rFonts w:ascii="Symbol" w:eastAsia="Times New Roman" w:hAnsi="Symbol" w:hint="default"/>
      </w:rPr>
    </w:lvl>
    <w:lvl w:ilvl="2" w:tplc="80BC5430">
      <w:start w:val="1"/>
      <w:numFmt w:val="none"/>
      <w:lvlText w:val="-"/>
      <w:lvlJc w:val="left"/>
      <w:pPr>
        <w:tabs>
          <w:tab w:val="num" w:pos="2160"/>
        </w:tabs>
        <w:ind w:left="2160" w:hanging="360"/>
      </w:pPr>
      <w:rPr>
        <w:rFont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AB2A1D"/>
    <w:multiLevelType w:val="multilevel"/>
    <w:tmpl w:val="8B88613C"/>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1BC13B6"/>
    <w:multiLevelType w:val="hybridMultilevel"/>
    <w:tmpl w:val="A8101798"/>
    <w:lvl w:ilvl="0" w:tplc="1318C7C6">
      <w:start w:val="1"/>
      <w:numFmt w:val="decimal"/>
      <w:lvlText w:val="%1."/>
      <w:lvlJc w:val="left"/>
      <w:pPr>
        <w:ind w:left="1410" w:hanging="360"/>
      </w:pPr>
      <w:rPr>
        <w:rFonts w:hint="default"/>
      </w:rPr>
    </w:lvl>
    <w:lvl w:ilvl="1" w:tplc="042A0019" w:tentative="1">
      <w:start w:val="1"/>
      <w:numFmt w:val="lowerLetter"/>
      <w:lvlText w:val="%2."/>
      <w:lvlJc w:val="left"/>
      <w:pPr>
        <w:ind w:left="2130" w:hanging="360"/>
      </w:pPr>
    </w:lvl>
    <w:lvl w:ilvl="2" w:tplc="042A001B" w:tentative="1">
      <w:start w:val="1"/>
      <w:numFmt w:val="lowerRoman"/>
      <w:lvlText w:val="%3."/>
      <w:lvlJc w:val="right"/>
      <w:pPr>
        <w:ind w:left="2850" w:hanging="180"/>
      </w:pPr>
    </w:lvl>
    <w:lvl w:ilvl="3" w:tplc="042A000F" w:tentative="1">
      <w:start w:val="1"/>
      <w:numFmt w:val="decimal"/>
      <w:lvlText w:val="%4."/>
      <w:lvlJc w:val="left"/>
      <w:pPr>
        <w:ind w:left="3570" w:hanging="360"/>
      </w:pPr>
    </w:lvl>
    <w:lvl w:ilvl="4" w:tplc="042A0019" w:tentative="1">
      <w:start w:val="1"/>
      <w:numFmt w:val="lowerLetter"/>
      <w:lvlText w:val="%5."/>
      <w:lvlJc w:val="left"/>
      <w:pPr>
        <w:ind w:left="4290" w:hanging="360"/>
      </w:pPr>
    </w:lvl>
    <w:lvl w:ilvl="5" w:tplc="042A001B" w:tentative="1">
      <w:start w:val="1"/>
      <w:numFmt w:val="lowerRoman"/>
      <w:lvlText w:val="%6."/>
      <w:lvlJc w:val="right"/>
      <w:pPr>
        <w:ind w:left="5010" w:hanging="180"/>
      </w:pPr>
    </w:lvl>
    <w:lvl w:ilvl="6" w:tplc="042A000F" w:tentative="1">
      <w:start w:val="1"/>
      <w:numFmt w:val="decimal"/>
      <w:lvlText w:val="%7."/>
      <w:lvlJc w:val="left"/>
      <w:pPr>
        <w:ind w:left="5730" w:hanging="360"/>
      </w:pPr>
    </w:lvl>
    <w:lvl w:ilvl="7" w:tplc="042A0019" w:tentative="1">
      <w:start w:val="1"/>
      <w:numFmt w:val="lowerLetter"/>
      <w:lvlText w:val="%8."/>
      <w:lvlJc w:val="left"/>
      <w:pPr>
        <w:ind w:left="6450" w:hanging="360"/>
      </w:pPr>
    </w:lvl>
    <w:lvl w:ilvl="8" w:tplc="042A001B" w:tentative="1">
      <w:start w:val="1"/>
      <w:numFmt w:val="lowerRoman"/>
      <w:lvlText w:val="%9."/>
      <w:lvlJc w:val="right"/>
      <w:pPr>
        <w:ind w:left="7170" w:hanging="180"/>
      </w:pPr>
    </w:lvl>
  </w:abstractNum>
  <w:abstractNum w:abstractNumId="18">
    <w:nsid w:val="4D632492"/>
    <w:multiLevelType w:val="hybridMultilevel"/>
    <w:tmpl w:val="010A24F2"/>
    <w:lvl w:ilvl="0" w:tplc="75802E50">
      <w:start w:val="1"/>
      <w:numFmt w:val="decimal"/>
      <w:lvlText w:val="%1-"/>
      <w:lvlJc w:val="left"/>
      <w:pPr>
        <w:ind w:left="3780" w:hanging="360"/>
      </w:pPr>
      <w:rPr>
        <w:rFonts w:cs="Times New Roman" w:hint="default"/>
      </w:rPr>
    </w:lvl>
    <w:lvl w:ilvl="1" w:tplc="04090019" w:tentative="1">
      <w:start w:val="1"/>
      <w:numFmt w:val="lowerLetter"/>
      <w:lvlText w:val="%2."/>
      <w:lvlJc w:val="left"/>
      <w:pPr>
        <w:ind w:left="4500" w:hanging="360"/>
      </w:pPr>
      <w:rPr>
        <w:rFonts w:cs="Times New Roman"/>
      </w:rPr>
    </w:lvl>
    <w:lvl w:ilvl="2" w:tplc="0409001B" w:tentative="1">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19">
    <w:nsid w:val="4E391F1F"/>
    <w:multiLevelType w:val="hybridMultilevel"/>
    <w:tmpl w:val="43E6385A"/>
    <w:lvl w:ilvl="0" w:tplc="2EC0D996">
      <w:start w:val="1"/>
      <w:numFmt w:val="upperRoman"/>
      <w:lvlText w:val="%1."/>
      <w:lvlJc w:val="left"/>
      <w:pPr>
        <w:ind w:left="1631" w:hanging="250"/>
      </w:pPr>
      <w:rPr>
        <w:rFonts w:ascii="Times New Roman" w:eastAsia="Times New Roman" w:hAnsi="Times New Roman" w:cs="Times New Roman" w:hint="default"/>
        <w:b/>
        <w:bCs/>
        <w:w w:val="100"/>
        <w:sz w:val="28"/>
        <w:szCs w:val="28"/>
        <w:lang w:eastAsia="en-US" w:bidi="ar-SA"/>
      </w:rPr>
    </w:lvl>
    <w:lvl w:ilvl="1" w:tplc="F3F214E2">
      <w:numFmt w:val="bullet"/>
      <w:lvlText w:val="•"/>
      <w:lvlJc w:val="left"/>
      <w:pPr>
        <w:ind w:left="2486" w:hanging="250"/>
      </w:pPr>
      <w:rPr>
        <w:rFonts w:hint="default"/>
        <w:lang w:eastAsia="en-US" w:bidi="ar-SA"/>
      </w:rPr>
    </w:lvl>
    <w:lvl w:ilvl="2" w:tplc="81D42DCE">
      <w:numFmt w:val="bullet"/>
      <w:lvlText w:val="•"/>
      <w:lvlJc w:val="left"/>
      <w:pPr>
        <w:ind w:left="3333" w:hanging="250"/>
      </w:pPr>
      <w:rPr>
        <w:rFonts w:hint="default"/>
        <w:lang w:eastAsia="en-US" w:bidi="ar-SA"/>
      </w:rPr>
    </w:lvl>
    <w:lvl w:ilvl="3" w:tplc="C0F4DF3E">
      <w:numFmt w:val="bullet"/>
      <w:lvlText w:val="•"/>
      <w:lvlJc w:val="left"/>
      <w:pPr>
        <w:ind w:left="4179" w:hanging="250"/>
      </w:pPr>
      <w:rPr>
        <w:rFonts w:hint="default"/>
        <w:lang w:eastAsia="en-US" w:bidi="ar-SA"/>
      </w:rPr>
    </w:lvl>
    <w:lvl w:ilvl="4" w:tplc="F286C7EE">
      <w:numFmt w:val="bullet"/>
      <w:lvlText w:val="•"/>
      <w:lvlJc w:val="left"/>
      <w:pPr>
        <w:ind w:left="5026" w:hanging="250"/>
      </w:pPr>
      <w:rPr>
        <w:rFonts w:hint="default"/>
        <w:lang w:eastAsia="en-US" w:bidi="ar-SA"/>
      </w:rPr>
    </w:lvl>
    <w:lvl w:ilvl="5" w:tplc="68E457DC">
      <w:numFmt w:val="bullet"/>
      <w:lvlText w:val="•"/>
      <w:lvlJc w:val="left"/>
      <w:pPr>
        <w:ind w:left="5873" w:hanging="250"/>
      </w:pPr>
      <w:rPr>
        <w:rFonts w:hint="default"/>
        <w:lang w:eastAsia="en-US" w:bidi="ar-SA"/>
      </w:rPr>
    </w:lvl>
    <w:lvl w:ilvl="6" w:tplc="EEE8D68A">
      <w:numFmt w:val="bullet"/>
      <w:lvlText w:val="•"/>
      <w:lvlJc w:val="left"/>
      <w:pPr>
        <w:ind w:left="6719" w:hanging="250"/>
      </w:pPr>
      <w:rPr>
        <w:rFonts w:hint="default"/>
        <w:lang w:eastAsia="en-US" w:bidi="ar-SA"/>
      </w:rPr>
    </w:lvl>
    <w:lvl w:ilvl="7" w:tplc="25AE0098">
      <w:numFmt w:val="bullet"/>
      <w:lvlText w:val="•"/>
      <w:lvlJc w:val="left"/>
      <w:pPr>
        <w:ind w:left="7566" w:hanging="250"/>
      </w:pPr>
      <w:rPr>
        <w:rFonts w:hint="default"/>
        <w:lang w:eastAsia="en-US" w:bidi="ar-SA"/>
      </w:rPr>
    </w:lvl>
    <w:lvl w:ilvl="8" w:tplc="3006AC60">
      <w:numFmt w:val="bullet"/>
      <w:lvlText w:val="•"/>
      <w:lvlJc w:val="left"/>
      <w:pPr>
        <w:ind w:left="8413" w:hanging="250"/>
      </w:pPr>
      <w:rPr>
        <w:rFonts w:hint="default"/>
        <w:lang w:eastAsia="en-US" w:bidi="ar-SA"/>
      </w:rPr>
    </w:lvl>
  </w:abstractNum>
  <w:abstractNum w:abstractNumId="20">
    <w:nsid w:val="55ED1C23"/>
    <w:multiLevelType w:val="hybridMultilevel"/>
    <w:tmpl w:val="677EAC1E"/>
    <w:lvl w:ilvl="0" w:tplc="9A08B8A8">
      <w:numFmt w:val="bullet"/>
      <w:lvlText w:val="-"/>
      <w:lvlJc w:val="left"/>
      <w:pPr>
        <w:ind w:left="662" w:hanging="180"/>
      </w:pPr>
      <w:rPr>
        <w:rFonts w:ascii="Times New Roman" w:eastAsia="Times New Roman" w:hAnsi="Times New Roman" w:cs="Times New Roman" w:hint="default"/>
        <w:b/>
        <w:bCs/>
        <w:w w:val="100"/>
        <w:sz w:val="28"/>
        <w:szCs w:val="28"/>
        <w:lang w:eastAsia="en-US" w:bidi="ar-SA"/>
      </w:rPr>
    </w:lvl>
    <w:lvl w:ilvl="1" w:tplc="A2B45848">
      <w:numFmt w:val="bullet"/>
      <w:lvlText w:val="•"/>
      <w:lvlJc w:val="left"/>
      <w:pPr>
        <w:ind w:left="1604" w:hanging="180"/>
      </w:pPr>
      <w:rPr>
        <w:rFonts w:hint="default"/>
        <w:lang w:eastAsia="en-US" w:bidi="ar-SA"/>
      </w:rPr>
    </w:lvl>
    <w:lvl w:ilvl="2" w:tplc="53F8CB3C">
      <w:numFmt w:val="bullet"/>
      <w:lvlText w:val="•"/>
      <w:lvlJc w:val="left"/>
      <w:pPr>
        <w:ind w:left="2549" w:hanging="180"/>
      </w:pPr>
      <w:rPr>
        <w:rFonts w:hint="default"/>
        <w:lang w:eastAsia="en-US" w:bidi="ar-SA"/>
      </w:rPr>
    </w:lvl>
    <w:lvl w:ilvl="3" w:tplc="52A854AE">
      <w:numFmt w:val="bullet"/>
      <w:lvlText w:val="•"/>
      <w:lvlJc w:val="left"/>
      <w:pPr>
        <w:ind w:left="3493" w:hanging="180"/>
      </w:pPr>
      <w:rPr>
        <w:rFonts w:hint="default"/>
        <w:lang w:eastAsia="en-US" w:bidi="ar-SA"/>
      </w:rPr>
    </w:lvl>
    <w:lvl w:ilvl="4" w:tplc="F950FF34">
      <w:numFmt w:val="bullet"/>
      <w:lvlText w:val="•"/>
      <w:lvlJc w:val="left"/>
      <w:pPr>
        <w:ind w:left="4438" w:hanging="180"/>
      </w:pPr>
      <w:rPr>
        <w:rFonts w:hint="default"/>
        <w:lang w:eastAsia="en-US" w:bidi="ar-SA"/>
      </w:rPr>
    </w:lvl>
    <w:lvl w:ilvl="5" w:tplc="3B70C56E">
      <w:numFmt w:val="bullet"/>
      <w:lvlText w:val="•"/>
      <w:lvlJc w:val="left"/>
      <w:pPr>
        <w:ind w:left="5383" w:hanging="180"/>
      </w:pPr>
      <w:rPr>
        <w:rFonts w:hint="default"/>
        <w:lang w:eastAsia="en-US" w:bidi="ar-SA"/>
      </w:rPr>
    </w:lvl>
    <w:lvl w:ilvl="6" w:tplc="8DA8E67E">
      <w:numFmt w:val="bullet"/>
      <w:lvlText w:val="•"/>
      <w:lvlJc w:val="left"/>
      <w:pPr>
        <w:ind w:left="6327" w:hanging="180"/>
      </w:pPr>
      <w:rPr>
        <w:rFonts w:hint="default"/>
        <w:lang w:eastAsia="en-US" w:bidi="ar-SA"/>
      </w:rPr>
    </w:lvl>
    <w:lvl w:ilvl="7" w:tplc="F37C9F92">
      <w:numFmt w:val="bullet"/>
      <w:lvlText w:val="•"/>
      <w:lvlJc w:val="left"/>
      <w:pPr>
        <w:ind w:left="7272" w:hanging="180"/>
      </w:pPr>
      <w:rPr>
        <w:rFonts w:hint="default"/>
        <w:lang w:eastAsia="en-US" w:bidi="ar-SA"/>
      </w:rPr>
    </w:lvl>
    <w:lvl w:ilvl="8" w:tplc="285CA528">
      <w:numFmt w:val="bullet"/>
      <w:lvlText w:val="•"/>
      <w:lvlJc w:val="left"/>
      <w:pPr>
        <w:ind w:left="8217" w:hanging="180"/>
      </w:pPr>
      <w:rPr>
        <w:rFonts w:hint="default"/>
        <w:lang w:eastAsia="en-US" w:bidi="ar-SA"/>
      </w:rPr>
    </w:lvl>
  </w:abstractNum>
  <w:abstractNum w:abstractNumId="21">
    <w:nsid w:val="56A5452A"/>
    <w:multiLevelType w:val="hybridMultilevel"/>
    <w:tmpl w:val="49DE4462"/>
    <w:lvl w:ilvl="0" w:tplc="B5AAE328">
      <w:start w:val="1"/>
      <w:numFmt w:val="decimal"/>
      <w:lvlText w:val="%1."/>
      <w:lvlJc w:val="left"/>
      <w:pPr>
        <w:ind w:left="281" w:hanging="281"/>
      </w:pPr>
      <w:rPr>
        <w:rFonts w:ascii="Times New Roman" w:eastAsia="Times New Roman" w:hAnsi="Times New Roman" w:cs="Times New Roman" w:hint="default"/>
        <w:b/>
        <w:bCs/>
        <w:w w:val="100"/>
        <w:sz w:val="28"/>
        <w:szCs w:val="28"/>
        <w:lang w:eastAsia="en-US" w:bidi="ar-SA"/>
      </w:rPr>
    </w:lvl>
    <w:lvl w:ilvl="1" w:tplc="08086BB0">
      <w:numFmt w:val="none"/>
      <w:lvlText w:val=""/>
      <w:lvlJc w:val="left"/>
      <w:pPr>
        <w:tabs>
          <w:tab w:val="num" w:pos="-980"/>
        </w:tabs>
      </w:pPr>
    </w:lvl>
    <w:lvl w:ilvl="2" w:tplc="BB542F46">
      <w:numFmt w:val="none"/>
      <w:lvlText w:val=""/>
      <w:lvlJc w:val="left"/>
      <w:pPr>
        <w:tabs>
          <w:tab w:val="num" w:pos="-980"/>
        </w:tabs>
      </w:pPr>
    </w:lvl>
    <w:lvl w:ilvl="3" w:tplc="F508D7DE">
      <w:numFmt w:val="bullet"/>
      <w:lvlText w:val="•"/>
      <w:lvlJc w:val="left"/>
      <w:pPr>
        <w:ind w:left="1743" w:hanging="701"/>
      </w:pPr>
      <w:rPr>
        <w:rFonts w:hint="default"/>
        <w:lang w:eastAsia="en-US" w:bidi="ar-SA"/>
      </w:rPr>
    </w:lvl>
    <w:lvl w:ilvl="4" w:tplc="ED62473E">
      <w:numFmt w:val="bullet"/>
      <w:lvlText w:val="•"/>
      <w:lvlJc w:val="left"/>
      <w:pPr>
        <w:ind w:left="2746" w:hanging="701"/>
      </w:pPr>
      <w:rPr>
        <w:rFonts w:hint="default"/>
        <w:lang w:eastAsia="en-US" w:bidi="ar-SA"/>
      </w:rPr>
    </w:lvl>
    <w:lvl w:ilvl="5" w:tplc="AAE46468">
      <w:numFmt w:val="bullet"/>
      <w:lvlText w:val="•"/>
      <w:lvlJc w:val="left"/>
      <w:pPr>
        <w:ind w:left="3749" w:hanging="701"/>
      </w:pPr>
      <w:rPr>
        <w:rFonts w:hint="default"/>
        <w:lang w:eastAsia="en-US" w:bidi="ar-SA"/>
      </w:rPr>
    </w:lvl>
    <w:lvl w:ilvl="6" w:tplc="7480B04E">
      <w:numFmt w:val="bullet"/>
      <w:lvlText w:val="•"/>
      <w:lvlJc w:val="left"/>
      <w:pPr>
        <w:ind w:left="4753" w:hanging="701"/>
      </w:pPr>
      <w:rPr>
        <w:rFonts w:hint="default"/>
        <w:lang w:eastAsia="en-US" w:bidi="ar-SA"/>
      </w:rPr>
    </w:lvl>
    <w:lvl w:ilvl="7" w:tplc="206C30B4">
      <w:numFmt w:val="bullet"/>
      <w:lvlText w:val="•"/>
      <w:lvlJc w:val="left"/>
      <w:pPr>
        <w:ind w:left="5756" w:hanging="701"/>
      </w:pPr>
      <w:rPr>
        <w:rFonts w:hint="default"/>
        <w:lang w:eastAsia="en-US" w:bidi="ar-SA"/>
      </w:rPr>
    </w:lvl>
    <w:lvl w:ilvl="8" w:tplc="D6145404">
      <w:numFmt w:val="bullet"/>
      <w:lvlText w:val="•"/>
      <w:lvlJc w:val="left"/>
      <w:pPr>
        <w:ind w:left="6759" w:hanging="701"/>
      </w:pPr>
      <w:rPr>
        <w:rFonts w:hint="default"/>
        <w:lang w:eastAsia="en-US" w:bidi="ar-SA"/>
      </w:rPr>
    </w:lvl>
  </w:abstractNum>
  <w:abstractNum w:abstractNumId="22">
    <w:nsid w:val="56C03C81"/>
    <w:multiLevelType w:val="hybridMultilevel"/>
    <w:tmpl w:val="572A6BA6"/>
    <w:lvl w:ilvl="0" w:tplc="F2009B4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E3D1179"/>
    <w:multiLevelType w:val="hybridMultilevel"/>
    <w:tmpl w:val="49DE4462"/>
    <w:lvl w:ilvl="0" w:tplc="B5AAE328">
      <w:start w:val="1"/>
      <w:numFmt w:val="decimal"/>
      <w:lvlText w:val="%1."/>
      <w:lvlJc w:val="left"/>
      <w:pPr>
        <w:ind w:left="1621" w:hanging="281"/>
      </w:pPr>
      <w:rPr>
        <w:rFonts w:ascii="Times New Roman" w:eastAsia="Times New Roman" w:hAnsi="Times New Roman" w:cs="Times New Roman" w:hint="default"/>
        <w:b/>
        <w:bCs/>
        <w:w w:val="100"/>
        <w:sz w:val="28"/>
        <w:szCs w:val="28"/>
        <w:lang w:eastAsia="en-US" w:bidi="ar-SA"/>
      </w:rPr>
    </w:lvl>
    <w:lvl w:ilvl="1" w:tplc="08086BB0">
      <w:numFmt w:val="none"/>
      <w:lvlText w:val=""/>
      <w:lvlJc w:val="left"/>
      <w:pPr>
        <w:tabs>
          <w:tab w:val="num" w:pos="360"/>
        </w:tabs>
      </w:pPr>
    </w:lvl>
    <w:lvl w:ilvl="2" w:tplc="BB542F46">
      <w:numFmt w:val="none"/>
      <w:lvlText w:val=""/>
      <w:lvlJc w:val="left"/>
      <w:pPr>
        <w:tabs>
          <w:tab w:val="num" w:pos="360"/>
        </w:tabs>
      </w:pPr>
    </w:lvl>
    <w:lvl w:ilvl="3" w:tplc="F508D7DE">
      <w:numFmt w:val="bullet"/>
      <w:lvlText w:val="•"/>
      <w:lvlJc w:val="left"/>
      <w:pPr>
        <w:ind w:left="3083" w:hanging="701"/>
      </w:pPr>
      <w:rPr>
        <w:rFonts w:hint="default"/>
        <w:lang w:eastAsia="en-US" w:bidi="ar-SA"/>
      </w:rPr>
    </w:lvl>
    <w:lvl w:ilvl="4" w:tplc="ED62473E">
      <w:numFmt w:val="bullet"/>
      <w:lvlText w:val="•"/>
      <w:lvlJc w:val="left"/>
      <w:pPr>
        <w:ind w:left="4086" w:hanging="701"/>
      </w:pPr>
      <w:rPr>
        <w:rFonts w:hint="default"/>
        <w:lang w:eastAsia="en-US" w:bidi="ar-SA"/>
      </w:rPr>
    </w:lvl>
    <w:lvl w:ilvl="5" w:tplc="AAE46468">
      <w:numFmt w:val="bullet"/>
      <w:lvlText w:val="•"/>
      <w:lvlJc w:val="left"/>
      <w:pPr>
        <w:ind w:left="5089" w:hanging="701"/>
      </w:pPr>
      <w:rPr>
        <w:rFonts w:hint="default"/>
        <w:lang w:eastAsia="en-US" w:bidi="ar-SA"/>
      </w:rPr>
    </w:lvl>
    <w:lvl w:ilvl="6" w:tplc="7480B04E">
      <w:numFmt w:val="bullet"/>
      <w:lvlText w:val="•"/>
      <w:lvlJc w:val="left"/>
      <w:pPr>
        <w:ind w:left="6093" w:hanging="701"/>
      </w:pPr>
      <w:rPr>
        <w:rFonts w:hint="default"/>
        <w:lang w:eastAsia="en-US" w:bidi="ar-SA"/>
      </w:rPr>
    </w:lvl>
    <w:lvl w:ilvl="7" w:tplc="206C30B4">
      <w:numFmt w:val="bullet"/>
      <w:lvlText w:val="•"/>
      <w:lvlJc w:val="left"/>
      <w:pPr>
        <w:ind w:left="7096" w:hanging="701"/>
      </w:pPr>
      <w:rPr>
        <w:rFonts w:hint="default"/>
        <w:lang w:eastAsia="en-US" w:bidi="ar-SA"/>
      </w:rPr>
    </w:lvl>
    <w:lvl w:ilvl="8" w:tplc="D6145404">
      <w:numFmt w:val="bullet"/>
      <w:lvlText w:val="•"/>
      <w:lvlJc w:val="left"/>
      <w:pPr>
        <w:ind w:left="8099" w:hanging="701"/>
      </w:pPr>
      <w:rPr>
        <w:rFonts w:hint="default"/>
        <w:lang w:eastAsia="en-US" w:bidi="ar-SA"/>
      </w:rPr>
    </w:lvl>
  </w:abstractNum>
  <w:abstractNum w:abstractNumId="24">
    <w:nsid w:val="60556D03"/>
    <w:multiLevelType w:val="multilevel"/>
    <w:tmpl w:val="C4907388"/>
    <w:lvl w:ilvl="0">
      <w:start w:val="4"/>
      <w:numFmt w:val="decimal"/>
      <w:lvlText w:val="%1"/>
      <w:lvlJc w:val="left"/>
      <w:pPr>
        <w:ind w:left="600" w:hanging="600"/>
      </w:pPr>
      <w:rPr>
        <w:rFonts w:hint="default"/>
      </w:rPr>
    </w:lvl>
    <w:lvl w:ilvl="1">
      <w:start w:val="2"/>
      <w:numFmt w:val="decimal"/>
      <w:lvlText w:val="%1.%2"/>
      <w:lvlJc w:val="left"/>
      <w:pPr>
        <w:ind w:left="1284"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3132" w:hanging="108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860" w:hanging="144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588" w:hanging="1800"/>
      </w:pPr>
      <w:rPr>
        <w:rFonts w:hint="default"/>
      </w:rPr>
    </w:lvl>
    <w:lvl w:ilvl="8">
      <w:start w:val="1"/>
      <w:numFmt w:val="decimal"/>
      <w:lvlText w:val="%1.%2.%3.%4.%5.%6.%7.%8.%9"/>
      <w:lvlJc w:val="left"/>
      <w:pPr>
        <w:ind w:left="7632" w:hanging="2160"/>
      </w:pPr>
      <w:rPr>
        <w:rFonts w:hint="default"/>
      </w:rPr>
    </w:lvl>
  </w:abstractNum>
  <w:abstractNum w:abstractNumId="25">
    <w:nsid w:val="65D3295D"/>
    <w:multiLevelType w:val="hybridMultilevel"/>
    <w:tmpl w:val="8298975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6AFB6884"/>
    <w:multiLevelType w:val="hybridMultilevel"/>
    <w:tmpl w:val="95D21B8C"/>
    <w:lvl w:ilvl="0" w:tplc="79842A1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6B2B1E51"/>
    <w:multiLevelType w:val="hybridMultilevel"/>
    <w:tmpl w:val="D9CE73C0"/>
    <w:lvl w:ilvl="0" w:tplc="F20EB980">
      <w:start w:val="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6C87403E"/>
    <w:multiLevelType w:val="hybridMultilevel"/>
    <w:tmpl w:val="A4D89688"/>
    <w:lvl w:ilvl="0" w:tplc="BC9EAEA0">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nsid w:val="6F607F87"/>
    <w:multiLevelType w:val="multilevel"/>
    <w:tmpl w:val="72F6BE12"/>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FD801B2"/>
    <w:multiLevelType w:val="multilevel"/>
    <w:tmpl w:val="86387A02"/>
    <w:lvl w:ilvl="0">
      <w:start w:val="4"/>
      <w:numFmt w:val="decimal"/>
      <w:lvlText w:val="%1."/>
      <w:lvlJc w:val="left"/>
      <w:pPr>
        <w:ind w:left="675" w:hanging="675"/>
      </w:pPr>
      <w:rPr>
        <w:rFonts w:hint="default"/>
      </w:rPr>
    </w:lvl>
    <w:lvl w:ilvl="1">
      <w:start w:val="2"/>
      <w:numFmt w:val="decimal"/>
      <w:lvlText w:val="%1.%2."/>
      <w:lvlJc w:val="left"/>
      <w:pPr>
        <w:ind w:left="1095" w:hanging="720"/>
      </w:pPr>
      <w:rPr>
        <w:rFonts w:hint="default"/>
      </w:rPr>
    </w:lvl>
    <w:lvl w:ilvl="2">
      <w:start w:val="2"/>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1">
    <w:nsid w:val="70E01833"/>
    <w:multiLevelType w:val="multilevel"/>
    <w:tmpl w:val="E2125D6E"/>
    <w:lvl w:ilvl="0">
      <w:start w:val="2"/>
      <w:numFmt w:val="decimal"/>
      <w:lvlText w:val="%1"/>
      <w:lvlJc w:val="left"/>
      <w:pPr>
        <w:ind w:left="375" w:hanging="375"/>
      </w:pPr>
      <w:rPr>
        <w:rFonts w:cs="Times New Roman" w:hint="default"/>
      </w:rPr>
    </w:lvl>
    <w:lvl w:ilvl="1">
      <w:start w:val="8"/>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7E706AE3"/>
    <w:multiLevelType w:val="multilevel"/>
    <w:tmpl w:val="AC2A77F6"/>
    <w:lvl w:ilvl="0">
      <w:start w:val="1"/>
      <w:numFmt w:val="decimal"/>
      <w:lvlText w:val="%1"/>
      <w:lvlJc w:val="left"/>
      <w:pPr>
        <w:ind w:left="375" w:hanging="375"/>
      </w:pPr>
      <w:rPr>
        <w:rFonts w:hint="default"/>
      </w:rPr>
    </w:lvl>
    <w:lvl w:ilvl="1">
      <w:start w:val="3"/>
      <w:numFmt w:val="decimal"/>
      <w:lvlText w:val="%1.%2"/>
      <w:lvlJc w:val="left"/>
      <w:pPr>
        <w:ind w:left="1037" w:hanging="375"/>
      </w:pPr>
      <w:rPr>
        <w:rFonts w:hint="default"/>
      </w:rPr>
    </w:lvl>
    <w:lvl w:ilvl="2">
      <w:start w:val="1"/>
      <w:numFmt w:val="decimal"/>
      <w:lvlText w:val="%1.%2.%3"/>
      <w:lvlJc w:val="left"/>
      <w:pPr>
        <w:ind w:left="2044" w:hanging="720"/>
      </w:pPr>
      <w:rPr>
        <w:rFonts w:hint="default"/>
      </w:rPr>
    </w:lvl>
    <w:lvl w:ilvl="3">
      <w:start w:val="1"/>
      <w:numFmt w:val="decimal"/>
      <w:lvlText w:val="%1.%2.%3.%4"/>
      <w:lvlJc w:val="left"/>
      <w:pPr>
        <w:ind w:left="3066" w:hanging="1080"/>
      </w:pPr>
      <w:rPr>
        <w:rFonts w:hint="default"/>
      </w:rPr>
    </w:lvl>
    <w:lvl w:ilvl="4">
      <w:start w:val="1"/>
      <w:numFmt w:val="decimal"/>
      <w:lvlText w:val="%1.%2.%3.%4.%5"/>
      <w:lvlJc w:val="left"/>
      <w:pPr>
        <w:ind w:left="3728" w:hanging="1080"/>
      </w:pPr>
      <w:rPr>
        <w:rFonts w:hint="default"/>
      </w:rPr>
    </w:lvl>
    <w:lvl w:ilvl="5">
      <w:start w:val="1"/>
      <w:numFmt w:val="decimal"/>
      <w:lvlText w:val="%1.%2.%3.%4.%5.%6"/>
      <w:lvlJc w:val="left"/>
      <w:pPr>
        <w:ind w:left="4750" w:hanging="1440"/>
      </w:pPr>
      <w:rPr>
        <w:rFonts w:hint="default"/>
      </w:rPr>
    </w:lvl>
    <w:lvl w:ilvl="6">
      <w:start w:val="1"/>
      <w:numFmt w:val="decimal"/>
      <w:lvlText w:val="%1.%2.%3.%4.%5.%6.%7"/>
      <w:lvlJc w:val="left"/>
      <w:pPr>
        <w:ind w:left="5412" w:hanging="1440"/>
      </w:pPr>
      <w:rPr>
        <w:rFonts w:hint="default"/>
      </w:rPr>
    </w:lvl>
    <w:lvl w:ilvl="7">
      <w:start w:val="1"/>
      <w:numFmt w:val="decimal"/>
      <w:lvlText w:val="%1.%2.%3.%4.%5.%6.%7.%8"/>
      <w:lvlJc w:val="left"/>
      <w:pPr>
        <w:ind w:left="6434" w:hanging="1800"/>
      </w:pPr>
      <w:rPr>
        <w:rFonts w:hint="default"/>
      </w:rPr>
    </w:lvl>
    <w:lvl w:ilvl="8">
      <w:start w:val="1"/>
      <w:numFmt w:val="decimal"/>
      <w:lvlText w:val="%1.%2.%3.%4.%5.%6.%7.%8.%9"/>
      <w:lvlJc w:val="left"/>
      <w:pPr>
        <w:ind w:left="7456" w:hanging="2160"/>
      </w:pPr>
      <w:rPr>
        <w:rFonts w:hint="default"/>
      </w:rPr>
    </w:lvl>
  </w:abstractNum>
  <w:abstractNum w:abstractNumId="33">
    <w:nsid w:val="7F763319"/>
    <w:multiLevelType w:val="hybridMultilevel"/>
    <w:tmpl w:val="2CB6B98C"/>
    <w:lvl w:ilvl="0" w:tplc="EE2A4B04">
      <w:start w:val="3"/>
      <w:numFmt w:val="decimal"/>
      <w:lvlText w:val="%1."/>
      <w:lvlJc w:val="left"/>
      <w:pPr>
        <w:ind w:left="1700" w:hanging="360"/>
      </w:pPr>
      <w:rPr>
        <w:rFonts w:hint="default"/>
      </w:rPr>
    </w:lvl>
    <w:lvl w:ilvl="1" w:tplc="042A0019" w:tentative="1">
      <w:start w:val="1"/>
      <w:numFmt w:val="lowerLetter"/>
      <w:lvlText w:val="%2."/>
      <w:lvlJc w:val="left"/>
      <w:pPr>
        <w:ind w:left="2420" w:hanging="360"/>
      </w:pPr>
    </w:lvl>
    <w:lvl w:ilvl="2" w:tplc="042A001B" w:tentative="1">
      <w:start w:val="1"/>
      <w:numFmt w:val="lowerRoman"/>
      <w:lvlText w:val="%3."/>
      <w:lvlJc w:val="right"/>
      <w:pPr>
        <w:ind w:left="3140" w:hanging="180"/>
      </w:pPr>
    </w:lvl>
    <w:lvl w:ilvl="3" w:tplc="042A000F" w:tentative="1">
      <w:start w:val="1"/>
      <w:numFmt w:val="decimal"/>
      <w:lvlText w:val="%4."/>
      <w:lvlJc w:val="left"/>
      <w:pPr>
        <w:ind w:left="3860" w:hanging="360"/>
      </w:pPr>
    </w:lvl>
    <w:lvl w:ilvl="4" w:tplc="042A0019" w:tentative="1">
      <w:start w:val="1"/>
      <w:numFmt w:val="lowerLetter"/>
      <w:lvlText w:val="%5."/>
      <w:lvlJc w:val="left"/>
      <w:pPr>
        <w:ind w:left="4580" w:hanging="360"/>
      </w:pPr>
    </w:lvl>
    <w:lvl w:ilvl="5" w:tplc="042A001B" w:tentative="1">
      <w:start w:val="1"/>
      <w:numFmt w:val="lowerRoman"/>
      <w:lvlText w:val="%6."/>
      <w:lvlJc w:val="right"/>
      <w:pPr>
        <w:ind w:left="5300" w:hanging="180"/>
      </w:pPr>
    </w:lvl>
    <w:lvl w:ilvl="6" w:tplc="042A000F" w:tentative="1">
      <w:start w:val="1"/>
      <w:numFmt w:val="decimal"/>
      <w:lvlText w:val="%7."/>
      <w:lvlJc w:val="left"/>
      <w:pPr>
        <w:ind w:left="6020" w:hanging="360"/>
      </w:pPr>
    </w:lvl>
    <w:lvl w:ilvl="7" w:tplc="042A0019" w:tentative="1">
      <w:start w:val="1"/>
      <w:numFmt w:val="lowerLetter"/>
      <w:lvlText w:val="%8."/>
      <w:lvlJc w:val="left"/>
      <w:pPr>
        <w:ind w:left="6740" w:hanging="360"/>
      </w:pPr>
    </w:lvl>
    <w:lvl w:ilvl="8" w:tplc="042A001B" w:tentative="1">
      <w:start w:val="1"/>
      <w:numFmt w:val="lowerRoman"/>
      <w:lvlText w:val="%9."/>
      <w:lvlJc w:val="right"/>
      <w:pPr>
        <w:ind w:left="7460" w:hanging="180"/>
      </w:pPr>
    </w:lvl>
  </w:abstractNum>
  <w:num w:numId="1">
    <w:abstractNumId w:val="22"/>
  </w:num>
  <w:num w:numId="2">
    <w:abstractNumId w:val="4"/>
  </w:num>
  <w:num w:numId="3">
    <w:abstractNumId w:val="26"/>
  </w:num>
  <w:num w:numId="4">
    <w:abstractNumId w:val="9"/>
  </w:num>
  <w:num w:numId="5">
    <w:abstractNumId w:val="5"/>
  </w:num>
  <w:num w:numId="6">
    <w:abstractNumId w:val="15"/>
  </w:num>
  <w:num w:numId="7">
    <w:abstractNumId w:val="1"/>
  </w:num>
  <w:num w:numId="8">
    <w:abstractNumId w:val="3"/>
  </w:num>
  <w:num w:numId="9">
    <w:abstractNumId w:val="31"/>
  </w:num>
  <w:num w:numId="10">
    <w:abstractNumId w:val="7"/>
  </w:num>
  <w:num w:numId="11">
    <w:abstractNumId w:val="16"/>
  </w:num>
  <w:num w:numId="12">
    <w:abstractNumId w:val="0"/>
  </w:num>
  <w:num w:numId="13">
    <w:abstractNumId w:val="18"/>
  </w:num>
  <w:num w:numId="14">
    <w:abstractNumId w:val="2"/>
  </w:num>
  <w:num w:numId="15">
    <w:abstractNumId w:val="8"/>
  </w:num>
  <w:num w:numId="16">
    <w:abstractNumId w:val="11"/>
  </w:num>
  <w:num w:numId="17">
    <w:abstractNumId w:val="28"/>
  </w:num>
  <w:num w:numId="18">
    <w:abstractNumId w:val="21"/>
  </w:num>
  <w:num w:numId="19">
    <w:abstractNumId w:val="6"/>
  </w:num>
  <w:num w:numId="20">
    <w:abstractNumId w:val="19"/>
  </w:num>
  <w:num w:numId="21">
    <w:abstractNumId w:val="25"/>
  </w:num>
  <w:num w:numId="22">
    <w:abstractNumId w:val="14"/>
  </w:num>
  <w:num w:numId="23">
    <w:abstractNumId w:val="32"/>
  </w:num>
  <w:num w:numId="24">
    <w:abstractNumId w:val="23"/>
  </w:num>
  <w:num w:numId="25">
    <w:abstractNumId w:val="13"/>
  </w:num>
  <w:num w:numId="26">
    <w:abstractNumId w:val="27"/>
  </w:num>
  <w:num w:numId="27">
    <w:abstractNumId w:val="33"/>
  </w:num>
  <w:num w:numId="28">
    <w:abstractNumId w:val="29"/>
  </w:num>
  <w:num w:numId="29">
    <w:abstractNumId w:val="24"/>
  </w:num>
  <w:num w:numId="30">
    <w:abstractNumId w:val="10"/>
  </w:num>
  <w:num w:numId="31">
    <w:abstractNumId w:val="12"/>
  </w:num>
  <w:num w:numId="32">
    <w:abstractNumId w:val="20"/>
  </w:num>
  <w:num w:numId="33">
    <w:abstractNumId w:val="17"/>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640B4"/>
    <w:rsid w:val="00000134"/>
    <w:rsid w:val="0000230E"/>
    <w:rsid w:val="00003AEA"/>
    <w:rsid w:val="00003CA7"/>
    <w:rsid w:val="000050F7"/>
    <w:rsid w:val="0000579D"/>
    <w:rsid w:val="000113CE"/>
    <w:rsid w:val="00015729"/>
    <w:rsid w:val="000170B5"/>
    <w:rsid w:val="00017132"/>
    <w:rsid w:val="00017F4E"/>
    <w:rsid w:val="000229DF"/>
    <w:rsid w:val="00025632"/>
    <w:rsid w:val="00025717"/>
    <w:rsid w:val="000320FC"/>
    <w:rsid w:val="00034957"/>
    <w:rsid w:val="00040F1E"/>
    <w:rsid w:val="000439D4"/>
    <w:rsid w:val="0005133C"/>
    <w:rsid w:val="0005241E"/>
    <w:rsid w:val="000603B0"/>
    <w:rsid w:val="000752D1"/>
    <w:rsid w:val="0007718B"/>
    <w:rsid w:val="00081D40"/>
    <w:rsid w:val="000900B4"/>
    <w:rsid w:val="0009166D"/>
    <w:rsid w:val="000A09D4"/>
    <w:rsid w:val="000A15D3"/>
    <w:rsid w:val="000A5B3C"/>
    <w:rsid w:val="000A752C"/>
    <w:rsid w:val="000B17EA"/>
    <w:rsid w:val="000C0D67"/>
    <w:rsid w:val="000C5983"/>
    <w:rsid w:val="000D166F"/>
    <w:rsid w:val="000E402A"/>
    <w:rsid w:val="000E545E"/>
    <w:rsid w:val="000E5ABB"/>
    <w:rsid w:val="000F6438"/>
    <w:rsid w:val="001039AF"/>
    <w:rsid w:val="001039D8"/>
    <w:rsid w:val="0011511D"/>
    <w:rsid w:val="00131779"/>
    <w:rsid w:val="00133B0F"/>
    <w:rsid w:val="0013517D"/>
    <w:rsid w:val="00141DA3"/>
    <w:rsid w:val="0014697E"/>
    <w:rsid w:val="00155495"/>
    <w:rsid w:val="001601B2"/>
    <w:rsid w:val="00160CF0"/>
    <w:rsid w:val="00162AF0"/>
    <w:rsid w:val="00165145"/>
    <w:rsid w:val="00170AF5"/>
    <w:rsid w:val="001717F0"/>
    <w:rsid w:val="00171FDD"/>
    <w:rsid w:val="001756DE"/>
    <w:rsid w:val="00181269"/>
    <w:rsid w:val="00181704"/>
    <w:rsid w:val="00186887"/>
    <w:rsid w:val="0018708B"/>
    <w:rsid w:val="001921B3"/>
    <w:rsid w:val="00192336"/>
    <w:rsid w:val="00193F9A"/>
    <w:rsid w:val="0019691C"/>
    <w:rsid w:val="001A1D2F"/>
    <w:rsid w:val="001A6B93"/>
    <w:rsid w:val="001A781F"/>
    <w:rsid w:val="001C0397"/>
    <w:rsid w:val="001C1429"/>
    <w:rsid w:val="001C2A2F"/>
    <w:rsid w:val="001C2D8C"/>
    <w:rsid w:val="001D0AED"/>
    <w:rsid w:val="001D2D71"/>
    <w:rsid w:val="001D3A72"/>
    <w:rsid w:val="001D3D0F"/>
    <w:rsid w:val="001D6D0B"/>
    <w:rsid w:val="001E3FB8"/>
    <w:rsid w:val="001E67AF"/>
    <w:rsid w:val="001E76CF"/>
    <w:rsid w:val="001F7BB3"/>
    <w:rsid w:val="00201083"/>
    <w:rsid w:val="00220481"/>
    <w:rsid w:val="00225960"/>
    <w:rsid w:val="00235110"/>
    <w:rsid w:val="00236E34"/>
    <w:rsid w:val="00240DF1"/>
    <w:rsid w:val="002435EC"/>
    <w:rsid w:val="00243CAC"/>
    <w:rsid w:val="00250901"/>
    <w:rsid w:val="002512FA"/>
    <w:rsid w:val="0025131A"/>
    <w:rsid w:val="0025137D"/>
    <w:rsid w:val="00255A91"/>
    <w:rsid w:val="002611EF"/>
    <w:rsid w:val="00262056"/>
    <w:rsid w:val="002704FA"/>
    <w:rsid w:val="002715BD"/>
    <w:rsid w:val="00282416"/>
    <w:rsid w:val="00283FDB"/>
    <w:rsid w:val="00285F38"/>
    <w:rsid w:val="00286957"/>
    <w:rsid w:val="00291043"/>
    <w:rsid w:val="00291164"/>
    <w:rsid w:val="002946CF"/>
    <w:rsid w:val="00296AB8"/>
    <w:rsid w:val="00296D90"/>
    <w:rsid w:val="00297B96"/>
    <w:rsid w:val="002A09D5"/>
    <w:rsid w:val="002A4825"/>
    <w:rsid w:val="002A4FD3"/>
    <w:rsid w:val="002A5B23"/>
    <w:rsid w:val="002B0295"/>
    <w:rsid w:val="002B2C14"/>
    <w:rsid w:val="002B473D"/>
    <w:rsid w:val="002B7ED3"/>
    <w:rsid w:val="002C53F8"/>
    <w:rsid w:val="002C7583"/>
    <w:rsid w:val="002D39F1"/>
    <w:rsid w:val="002E23DA"/>
    <w:rsid w:val="002E4D4C"/>
    <w:rsid w:val="002F2AEE"/>
    <w:rsid w:val="00304175"/>
    <w:rsid w:val="00305E5A"/>
    <w:rsid w:val="00306DC7"/>
    <w:rsid w:val="00307F6D"/>
    <w:rsid w:val="00310FF5"/>
    <w:rsid w:val="0031278C"/>
    <w:rsid w:val="0031577B"/>
    <w:rsid w:val="003159B5"/>
    <w:rsid w:val="00322919"/>
    <w:rsid w:val="00326ECF"/>
    <w:rsid w:val="00333862"/>
    <w:rsid w:val="00337697"/>
    <w:rsid w:val="00342DF4"/>
    <w:rsid w:val="003432E9"/>
    <w:rsid w:val="00347EDA"/>
    <w:rsid w:val="00356805"/>
    <w:rsid w:val="00362E9D"/>
    <w:rsid w:val="00363262"/>
    <w:rsid w:val="00363CDE"/>
    <w:rsid w:val="003651B2"/>
    <w:rsid w:val="00365B11"/>
    <w:rsid w:val="003725D7"/>
    <w:rsid w:val="0037653F"/>
    <w:rsid w:val="00380CA4"/>
    <w:rsid w:val="00384CAD"/>
    <w:rsid w:val="00391A9B"/>
    <w:rsid w:val="00393718"/>
    <w:rsid w:val="003A0A6C"/>
    <w:rsid w:val="003A5DE3"/>
    <w:rsid w:val="003A7790"/>
    <w:rsid w:val="003B05D4"/>
    <w:rsid w:val="003B5ED7"/>
    <w:rsid w:val="003B5FE6"/>
    <w:rsid w:val="003B7E28"/>
    <w:rsid w:val="003C0432"/>
    <w:rsid w:val="003C12DF"/>
    <w:rsid w:val="003C73F0"/>
    <w:rsid w:val="003D203A"/>
    <w:rsid w:val="003E0599"/>
    <w:rsid w:val="003E5D7E"/>
    <w:rsid w:val="003E5D98"/>
    <w:rsid w:val="003E6100"/>
    <w:rsid w:val="00416C43"/>
    <w:rsid w:val="0042299F"/>
    <w:rsid w:val="004236C1"/>
    <w:rsid w:val="00433B8A"/>
    <w:rsid w:val="00440317"/>
    <w:rsid w:val="004415AA"/>
    <w:rsid w:val="00443CEE"/>
    <w:rsid w:val="004556F4"/>
    <w:rsid w:val="00456478"/>
    <w:rsid w:val="00462D42"/>
    <w:rsid w:val="004634F0"/>
    <w:rsid w:val="00465110"/>
    <w:rsid w:val="00477537"/>
    <w:rsid w:val="00482137"/>
    <w:rsid w:val="00482514"/>
    <w:rsid w:val="00483039"/>
    <w:rsid w:val="004A13F2"/>
    <w:rsid w:val="004A4055"/>
    <w:rsid w:val="004B1A58"/>
    <w:rsid w:val="004C15D7"/>
    <w:rsid w:val="004C20E6"/>
    <w:rsid w:val="004D5229"/>
    <w:rsid w:val="004E13B2"/>
    <w:rsid w:val="004E143A"/>
    <w:rsid w:val="004E6E27"/>
    <w:rsid w:val="004F3A35"/>
    <w:rsid w:val="004F62E5"/>
    <w:rsid w:val="00503FCB"/>
    <w:rsid w:val="00511147"/>
    <w:rsid w:val="0052786A"/>
    <w:rsid w:val="005321C0"/>
    <w:rsid w:val="005349B8"/>
    <w:rsid w:val="00537D94"/>
    <w:rsid w:val="005414FF"/>
    <w:rsid w:val="00541D16"/>
    <w:rsid w:val="0054756B"/>
    <w:rsid w:val="005556A2"/>
    <w:rsid w:val="00556C22"/>
    <w:rsid w:val="00573302"/>
    <w:rsid w:val="00581044"/>
    <w:rsid w:val="00581474"/>
    <w:rsid w:val="00585FF6"/>
    <w:rsid w:val="0059056D"/>
    <w:rsid w:val="005A1E48"/>
    <w:rsid w:val="005B08C0"/>
    <w:rsid w:val="005C097E"/>
    <w:rsid w:val="005C1BE5"/>
    <w:rsid w:val="005C2CB8"/>
    <w:rsid w:val="005C3EAF"/>
    <w:rsid w:val="005C529C"/>
    <w:rsid w:val="005D1D18"/>
    <w:rsid w:val="005F667E"/>
    <w:rsid w:val="00604A78"/>
    <w:rsid w:val="00604C73"/>
    <w:rsid w:val="00616421"/>
    <w:rsid w:val="006167CD"/>
    <w:rsid w:val="00621F61"/>
    <w:rsid w:val="00622053"/>
    <w:rsid w:val="006220AD"/>
    <w:rsid w:val="0062542E"/>
    <w:rsid w:val="00627A4C"/>
    <w:rsid w:val="00632839"/>
    <w:rsid w:val="00635D21"/>
    <w:rsid w:val="00644FFD"/>
    <w:rsid w:val="006470B7"/>
    <w:rsid w:val="00647B39"/>
    <w:rsid w:val="00657BAE"/>
    <w:rsid w:val="0066146A"/>
    <w:rsid w:val="006640B4"/>
    <w:rsid w:val="0067139E"/>
    <w:rsid w:val="006723C8"/>
    <w:rsid w:val="00672794"/>
    <w:rsid w:val="00672E53"/>
    <w:rsid w:val="006760F7"/>
    <w:rsid w:val="0068152E"/>
    <w:rsid w:val="0068562E"/>
    <w:rsid w:val="00690C45"/>
    <w:rsid w:val="00692E4D"/>
    <w:rsid w:val="00694DFE"/>
    <w:rsid w:val="006A5399"/>
    <w:rsid w:val="006A5A1F"/>
    <w:rsid w:val="006B28E5"/>
    <w:rsid w:val="006C18EB"/>
    <w:rsid w:val="006C1B27"/>
    <w:rsid w:val="006C1B2B"/>
    <w:rsid w:val="006C5BDA"/>
    <w:rsid w:val="006D19E8"/>
    <w:rsid w:val="006D33BA"/>
    <w:rsid w:val="006D3E8F"/>
    <w:rsid w:val="006E25F3"/>
    <w:rsid w:val="006F3A71"/>
    <w:rsid w:val="006F4E03"/>
    <w:rsid w:val="006F7304"/>
    <w:rsid w:val="00723DB1"/>
    <w:rsid w:val="00727F5A"/>
    <w:rsid w:val="00734760"/>
    <w:rsid w:val="00734EA9"/>
    <w:rsid w:val="00747456"/>
    <w:rsid w:val="007521F7"/>
    <w:rsid w:val="00752652"/>
    <w:rsid w:val="007543EC"/>
    <w:rsid w:val="00754D41"/>
    <w:rsid w:val="0075615A"/>
    <w:rsid w:val="00756AF1"/>
    <w:rsid w:val="00766957"/>
    <w:rsid w:val="00770A69"/>
    <w:rsid w:val="00773D83"/>
    <w:rsid w:val="00774EDF"/>
    <w:rsid w:val="00775A5C"/>
    <w:rsid w:val="00777FCD"/>
    <w:rsid w:val="00783430"/>
    <w:rsid w:val="007A2478"/>
    <w:rsid w:val="007A4422"/>
    <w:rsid w:val="007A5106"/>
    <w:rsid w:val="007A56B1"/>
    <w:rsid w:val="007B04C7"/>
    <w:rsid w:val="007C24E7"/>
    <w:rsid w:val="007C36C9"/>
    <w:rsid w:val="007E25FB"/>
    <w:rsid w:val="007F047D"/>
    <w:rsid w:val="00805144"/>
    <w:rsid w:val="00807BC2"/>
    <w:rsid w:val="00810A4B"/>
    <w:rsid w:val="00811D3C"/>
    <w:rsid w:val="00812AF9"/>
    <w:rsid w:val="00813797"/>
    <w:rsid w:val="008211CE"/>
    <w:rsid w:val="00821981"/>
    <w:rsid w:val="00822E46"/>
    <w:rsid w:val="00823A0E"/>
    <w:rsid w:val="00823BE4"/>
    <w:rsid w:val="0083418C"/>
    <w:rsid w:val="008351FF"/>
    <w:rsid w:val="008432DC"/>
    <w:rsid w:val="00852D21"/>
    <w:rsid w:val="00854EBF"/>
    <w:rsid w:val="0085646A"/>
    <w:rsid w:val="00856D28"/>
    <w:rsid w:val="00857535"/>
    <w:rsid w:val="008904FA"/>
    <w:rsid w:val="00896F09"/>
    <w:rsid w:val="008A0DD8"/>
    <w:rsid w:val="008A5D1F"/>
    <w:rsid w:val="008A7257"/>
    <w:rsid w:val="008B0335"/>
    <w:rsid w:val="008B5A39"/>
    <w:rsid w:val="008C073E"/>
    <w:rsid w:val="008C14E6"/>
    <w:rsid w:val="008C377A"/>
    <w:rsid w:val="008C6DDA"/>
    <w:rsid w:val="008D0C1E"/>
    <w:rsid w:val="008D7C73"/>
    <w:rsid w:val="008E330E"/>
    <w:rsid w:val="008E5B70"/>
    <w:rsid w:val="008E64F9"/>
    <w:rsid w:val="008E6620"/>
    <w:rsid w:val="008F027B"/>
    <w:rsid w:val="008F093A"/>
    <w:rsid w:val="008F2A01"/>
    <w:rsid w:val="008F3E51"/>
    <w:rsid w:val="008F4AA3"/>
    <w:rsid w:val="0090407D"/>
    <w:rsid w:val="00904511"/>
    <w:rsid w:val="00905FCB"/>
    <w:rsid w:val="00910598"/>
    <w:rsid w:val="00911AE3"/>
    <w:rsid w:val="00914CD0"/>
    <w:rsid w:val="00916A4B"/>
    <w:rsid w:val="00920ED8"/>
    <w:rsid w:val="009242B0"/>
    <w:rsid w:val="00925AB3"/>
    <w:rsid w:val="00934218"/>
    <w:rsid w:val="009428EC"/>
    <w:rsid w:val="00947A9A"/>
    <w:rsid w:val="00951553"/>
    <w:rsid w:val="00956E60"/>
    <w:rsid w:val="009636B6"/>
    <w:rsid w:val="00963E30"/>
    <w:rsid w:val="00966E95"/>
    <w:rsid w:val="009704F5"/>
    <w:rsid w:val="009713EC"/>
    <w:rsid w:val="00971F5D"/>
    <w:rsid w:val="00976308"/>
    <w:rsid w:val="00976D3C"/>
    <w:rsid w:val="0097706E"/>
    <w:rsid w:val="00977F47"/>
    <w:rsid w:val="00986004"/>
    <w:rsid w:val="009944C0"/>
    <w:rsid w:val="00996980"/>
    <w:rsid w:val="009A1191"/>
    <w:rsid w:val="009A41A2"/>
    <w:rsid w:val="009B1834"/>
    <w:rsid w:val="009B5E50"/>
    <w:rsid w:val="009B6005"/>
    <w:rsid w:val="009B65B6"/>
    <w:rsid w:val="009C18F0"/>
    <w:rsid w:val="009C543A"/>
    <w:rsid w:val="009C571F"/>
    <w:rsid w:val="009D2B9B"/>
    <w:rsid w:val="009D508C"/>
    <w:rsid w:val="009E3171"/>
    <w:rsid w:val="009F0DE8"/>
    <w:rsid w:val="00A14930"/>
    <w:rsid w:val="00A21059"/>
    <w:rsid w:val="00A24F2C"/>
    <w:rsid w:val="00A25543"/>
    <w:rsid w:val="00A2565D"/>
    <w:rsid w:val="00A274B0"/>
    <w:rsid w:val="00A30AEF"/>
    <w:rsid w:val="00A31F7A"/>
    <w:rsid w:val="00A37C39"/>
    <w:rsid w:val="00A40529"/>
    <w:rsid w:val="00A41097"/>
    <w:rsid w:val="00A41C9C"/>
    <w:rsid w:val="00A45993"/>
    <w:rsid w:val="00A4715D"/>
    <w:rsid w:val="00A50A88"/>
    <w:rsid w:val="00A537ED"/>
    <w:rsid w:val="00A56462"/>
    <w:rsid w:val="00A7380B"/>
    <w:rsid w:val="00A80919"/>
    <w:rsid w:val="00A80B4B"/>
    <w:rsid w:val="00A81B83"/>
    <w:rsid w:val="00A9007C"/>
    <w:rsid w:val="00A92C64"/>
    <w:rsid w:val="00A97CFF"/>
    <w:rsid w:val="00AA1923"/>
    <w:rsid w:val="00AA6E88"/>
    <w:rsid w:val="00AB0485"/>
    <w:rsid w:val="00AB1D1C"/>
    <w:rsid w:val="00AB32CB"/>
    <w:rsid w:val="00AB353F"/>
    <w:rsid w:val="00AB3D3D"/>
    <w:rsid w:val="00AB60CC"/>
    <w:rsid w:val="00AB6E80"/>
    <w:rsid w:val="00AB7CE8"/>
    <w:rsid w:val="00AC0F2F"/>
    <w:rsid w:val="00AC4D44"/>
    <w:rsid w:val="00AC60D3"/>
    <w:rsid w:val="00AC624B"/>
    <w:rsid w:val="00AC631C"/>
    <w:rsid w:val="00AC7558"/>
    <w:rsid w:val="00AD71BC"/>
    <w:rsid w:val="00AE0B00"/>
    <w:rsid w:val="00AF15BF"/>
    <w:rsid w:val="00AF2291"/>
    <w:rsid w:val="00AF4B46"/>
    <w:rsid w:val="00AF76C7"/>
    <w:rsid w:val="00AF7B9E"/>
    <w:rsid w:val="00B03F16"/>
    <w:rsid w:val="00B062BD"/>
    <w:rsid w:val="00B11484"/>
    <w:rsid w:val="00B14EF6"/>
    <w:rsid w:val="00B315EE"/>
    <w:rsid w:val="00B4708A"/>
    <w:rsid w:val="00B6111F"/>
    <w:rsid w:val="00B6191C"/>
    <w:rsid w:val="00B634E7"/>
    <w:rsid w:val="00B67AAD"/>
    <w:rsid w:val="00B71192"/>
    <w:rsid w:val="00B869F9"/>
    <w:rsid w:val="00B97086"/>
    <w:rsid w:val="00BA5CB2"/>
    <w:rsid w:val="00BB0B74"/>
    <w:rsid w:val="00BB1B32"/>
    <w:rsid w:val="00BB5C31"/>
    <w:rsid w:val="00BB73CF"/>
    <w:rsid w:val="00BC211A"/>
    <w:rsid w:val="00BD251E"/>
    <w:rsid w:val="00BD29A9"/>
    <w:rsid w:val="00BD502A"/>
    <w:rsid w:val="00BE74CE"/>
    <w:rsid w:val="00BF0BCA"/>
    <w:rsid w:val="00BF20B9"/>
    <w:rsid w:val="00C00AED"/>
    <w:rsid w:val="00C03208"/>
    <w:rsid w:val="00C042F3"/>
    <w:rsid w:val="00C069C3"/>
    <w:rsid w:val="00C06B3A"/>
    <w:rsid w:val="00C15E91"/>
    <w:rsid w:val="00C202AD"/>
    <w:rsid w:val="00C30915"/>
    <w:rsid w:val="00C31FF5"/>
    <w:rsid w:val="00C32917"/>
    <w:rsid w:val="00C3463C"/>
    <w:rsid w:val="00C349D0"/>
    <w:rsid w:val="00C3775E"/>
    <w:rsid w:val="00C578F5"/>
    <w:rsid w:val="00C74771"/>
    <w:rsid w:val="00C74A64"/>
    <w:rsid w:val="00C76548"/>
    <w:rsid w:val="00C83E29"/>
    <w:rsid w:val="00C85F77"/>
    <w:rsid w:val="00C8667C"/>
    <w:rsid w:val="00C87546"/>
    <w:rsid w:val="00C911C6"/>
    <w:rsid w:val="00C93CA0"/>
    <w:rsid w:val="00C95C4C"/>
    <w:rsid w:val="00C96188"/>
    <w:rsid w:val="00CA092F"/>
    <w:rsid w:val="00CA2008"/>
    <w:rsid w:val="00CA218C"/>
    <w:rsid w:val="00CA2BA5"/>
    <w:rsid w:val="00CA3371"/>
    <w:rsid w:val="00CA6C7C"/>
    <w:rsid w:val="00CA7365"/>
    <w:rsid w:val="00CB15F0"/>
    <w:rsid w:val="00CB4C63"/>
    <w:rsid w:val="00CB5B90"/>
    <w:rsid w:val="00CB6B49"/>
    <w:rsid w:val="00CB6D0C"/>
    <w:rsid w:val="00CC17E0"/>
    <w:rsid w:val="00CC2AB0"/>
    <w:rsid w:val="00CC6FA5"/>
    <w:rsid w:val="00CD3188"/>
    <w:rsid w:val="00CE2AF5"/>
    <w:rsid w:val="00CE42E9"/>
    <w:rsid w:val="00CF1B51"/>
    <w:rsid w:val="00CF2865"/>
    <w:rsid w:val="00D008A1"/>
    <w:rsid w:val="00D01826"/>
    <w:rsid w:val="00D10F18"/>
    <w:rsid w:val="00D13A17"/>
    <w:rsid w:val="00D2137B"/>
    <w:rsid w:val="00D214AC"/>
    <w:rsid w:val="00D221CA"/>
    <w:rsid w:val="00D433A1"/>
    <w:rsid w:val="00D43676"/>
    <w:rsid w:val="00D43F0F"/>
    <w:rsid w:val="00D460C9"/>
    <w:rsid w:val="00D511B0"/>
    <w:rsid w:val="00D64000"/>
    <w:rsid w:val="00D74B28"/>
    <w:rsid w:val="00D75AE3"/>
    <w:rsid w:val="00D813A2"/>
    <w:rsid w:val="00DA0D51"/>
    <w:rsid w:val="00DA31E5"/>
    <w:rsid w:val="00DA3382"/>
    <w:rsid w:val="00DA418A"/>
    <w:rsid w:val="00DB1D41"/>
    <w:rsid w:val="00DB595D"/>
    <w:rsid w:val="00DB66A1"/>
    <w:rsid w:val="00DC2C9A"/>
    <w:rsid w:val="00DC4016"/>
    <w:rsid w:val="00DC5D23"/>
    <w:rsid w:val="00DD242F"/>
    <w:rsid w:val="00DE583B"/>
    <w:rsid w:val="00DF16E5"/>
    <w:rsid w:val="00DF27A8"/>
    <w:rsid w:val="00E0012A"/>
    <w:rsid w:val="00E036B0"/>
    <w:rsid w:val="00E0423D"/>
    <w:rsid w:val="00E07AF7"/>
    <w:rsid w:val="00E312DA"/>
    <w:rsid w:val="00E325DC"/>
    <w:rsid w:val="00E344EC"/>
    <w:rsid w:val="00E34B97"/>
    <w:rsid w:val="00E36AEE"/>
    <w:rsid w:val="00E408BD"/>
    <w:rsid w:val="00E41C91"/>
    <w:rsid w:val="00E42C10"/>
    <w:rsid w:val="00E47534"/>
    <w:rsid w:val="00E51A8C"/>
    <w:rsid w:val="00E54CC4"/>
    <w:rsid w:val="00E63C89"/>
    <w:rsid w:val="00E676CB"/>
    <w:rsid w:val="00E72AF2"/>
    <w:rsid w:val="00E7315A"/>
    <w:rsid w:val="00E77643"/>
    <w:rsid w:val="00E80201"/>
    <w:rsid w:val="00E80E30"/>
    <w:rsid w:val="00E84222"/>
    <w:rsid w:val="00E84502"/>
    <w:rsid w:val="00E85253"/>
    <w:rsid w:val="00E90FB2"/>
    <w:rsid w:val="00E92DA7"/>
    <w:rsid w:val="00E942FF"/>
    <w:rsid w:val="00EB128A"/>
    <w:rsid w:val="00EB21B3"/>
    <w:rsid w:val="00EB2636"/>
    <w:rsid w:val="00EC5949"/>
    <w:rsid w:val="00EC7AD7"/>
    <w:rsid w:val="00ED1729"/>
    <w:rsid w:val="00ED1E91"/>
    <w:rsid w:val="00ED44D5"/>
    <w:rsid w:val="00EE0889"/>
    <w:rsid w:val="00EE0D15"/>
    <w:rsid w:val="00EE76F1"/>
    <w:rsid w:val="00F04EED"/>
    <w:rsid w:val="00F06359"/>
    <w:rsid w:val="00F11C4F"/>
    <w:rsid w:val="00F11D13"/>
    <w:rsid w:val="00F13B47"/>
    <w:rsid w:val="00F1576B"/>
    <w:rsid w:val="00F26C00"/>
    <w:rsid w:val="00F27846"/>
    <w:rsid w:val="00F32B25"/>
    <w:rsid w:val="00F338B5"/>
    <w:rsid w:val="00F36A59"/>
    <w:rsid w:val="00F371EA"/>
    <w:rsid w:val="00F437B2"/>
    <w:rsid w:val="00F442B2"/>
    <w:rsid w:val="00F60897"/>
    <w:rsid w:val="00F67A03"/>
    <w:rsid w:val="00F739A9"/>
    <w:rsid w:val="00F805FA"/>
    <w:rsid w:val="00F87203"/>
    <w:rsid w:val="00F933A7"/>
    <w:rsid w:val="00FA08A7"/>
    <w:rsid w:val="00FA0E89"/>
    <w:rsid w:val="00FA287D"/>
    <w:rsid w:val="00FA45E2"/>
    <w:rsid w:val="00FA502B"/>
    <w:rsid w:val="00FB0049"/>
    <w:rsid w:val="00FC26BB"/>
    <w:rsid w:val="00FC594F"/>
    <w:rsid w:val="00FD02B0"/>
    <w:rsid w:val="00FD45BB"/>
    <w:rsid w:val="00FD65DD"/>
    <w:rsid w:val="00FE0EE1"/>
    <w:rsid w:val="00FE2BC1"/>
    <w:rsid w:val="00FF1463"/>
    <w:rsid w:val="00FF2A01"/>
    <w:rsid w:val="00FF4B4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lsdException w:name="caption" w:locked="1" w:uiPriority="0" w:qFormat="1"/>
    <w:lsdException w:name="page number" w:locked="1" w:semiHidden="0" w:uiPriority="0"/>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No Lis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B3"/>
    <w:pPr>
      <w:spacing w:after="200" w:line="276" w:lineRule="auto"/>
    </w:pPr>
    <w:rPr>
      <w:lang w:val="vi-VN"/>
    </w:rPr>
  </w:style>
  <w:style w:type="paragraph" w:styleId="Heading1">
    <w:name w:val="heading 1"/>
    <w:basedOn w:val="Normal"/>
    <w:next w:val="Normal"/>
    <w:link w:val="Heading1Char"/>
    <w:uiPriority w:val="99"/>
    <w:qFormat/>
    <w:rsid w:val="00003AEA"/>
    <w:pPr>
      <w:keepNext/>
      <w:keepLines/>
      <w:spacing w:before="480" w:after="0"/>
      <w:outlineLvl w:val="0"/>
    </w:pPr>
    <w:rPr>
      <w:rFonts w:ascii="Times New Roman" w:hAnsi="Times New Roman"/>
      <w:b/>
      <w:bCs/>
      <w:color w:val="365F91"/>
      <w:sz w:val="28"/>
      <w:szCs w:val="28"/>
      <w:lang w:val="en-US"/>
    </w:rPr>
  </w:style>
  <w:style w:type="paragraph" w:styleId="Heading2">
    <w:name w:val="heading 2"/>
    <w:basedOn w:val="Normal"/>
    <w:link w:val="Heading2Char"/>
    <w:uiPriority w:val="99"/>
    <w:qFormat/>
    <w:rsid w:val="00003AEA"/>
    <w:pPr>
      <w:spacing w:before="100" w:beforeAutospacing="1" w:after="100" w:afterAutospacing="1" w:line="240" w:lineRule="auto"/>
      <w:outlineLvl w:val="1"/>
    </w:pPr>
    <w:rPr>
      <w:rFonts w:ascii="Times New Roman" w:hAnsi="Times New Roman"/>
      <w:b/>
      <w:bCs/>
      <w:sz w:val="36"/>
      <w:szCs w:val="36"/>
      <w:lang w:val="en-US" w:eastAsia="vi-VN"/>
    </w:rPr>
  </w:style>
  <w:style w:type="paragraph" w:styleId="Heading3">
    <w:name w:val="heading 3"/>
    <w:basedOn w:val="Normal"/>
    <w:next w:val="Normal"/>
    <w:link w:val="Heading3Char"/>
    <w:uiPriority w:val="99"/>
    <w:qFormat/>
    <w:rsid w:val="00E36AEE"/>
    <w:pPr>
      <w:keepNext/>
      <w:keepLines/>
      <w:spacing w:before="200" w:after="0"/>
      <w:outlineLvl w:val="2"/>
    </w:pPr>
    <w:rPr>
      <w:rFonts w:ascii="Times New Roman" w:hAnsi="Times New Roman"/>
      <w:b/>
      <w:bCs/>
      <w:color w:val="4F81BD"/>
      <w:sz w:val="20"/>
      <w:szCs w:val="20"/>
      <w:lang w:val="en-US"/>
    </w:rPr>
  </w:style>
  <w:style w:type="paragraph" w:styleId="Heading4">
    <w:name w:val="heading 4"/>
    <w:basedOn w:val="Normal"/>
    <w:next w:val="Normal"/>
    <w:link w:val="Heading4Char"/>
    <w:uiPriority w:val="99"/>
    <w:qFormat/>
    <w:rsid w:val="00E36AEE"/>
    <w:pPr>
      <w:keepNext/>
      <w:keepLines/>
      <w:spacing w:before="200" w:after="0"/>
      <w:outlineLvl w:val="3"/>
    </w:pPr>
    <w:rPr>
      <w:rFonts w:ascii="Times New Roman" w:hAnsi="Times New Roman"/>
      <w:b/>
      <w:bCs/>
      <w:i/>
      <w:iCs/>
      <w:color w:val="4F81BD"/>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3AEA"/>
    <w:rPr>
      <w:rFonts w:ascii="Times New Roman" w:hAnsi="Times New Roman"/>
      <w:b/>
      <w:color w:val="365F91"/>
      <w:sz w:val="28"/>
    </w:rPr>
  </w:style>
  <w:style w:type="character" w:customStyle="1" w:styleId="Heading2Char">
    <w:name w:val="Heading 2 Char"/>
    <w:basedOn w:val="DefaultParagraphFont"/>
    <w:link w:val="Heading2"/>
    <w:uiPriority w:val="99"/>
    <w:locked/>
    <w:rsid w:val="00003AEA"/>
    <w:rPr>
      <w:rFonts w:ascii="Times New Roman" w:hAnsi="Times New Roman"/>
      <w:b/>
      <w:sz w:val="36"/>
      <w:lang w:eastAsia="vi-VN"/>
    </w:rPr>
  </w:style>
  <w:style w:type="character" w:customStyle="1" w:styleId="Heading3Char">
    <w:name w:val="Heading 3 Char"/>
    <w:basedOn w:val="DefaultParagraphFont"/>
    <w:link w:val="Heading3"/>
    <w:uiPriority w:val="99"/>
    <w:locked/>
    <w:rsid w:val="00E36AEE"/>
    <w:rPr>
      <w:rFonts w:ascii="Times New Roman" w:hAnsi="Times New Roman"/>
      <w:b/>
      <w:color w:val="4F81BD"/>
    </w:rPr>
  </w:style>
  <w:style w:type="character" w:customStyle="1" w:styleId="Heading4Char">
    <w:name w:val="Heading 4 Char"/>
    <w:basedOn w:val="DefaultParagraphFont"/>
    <w:link w:val="Heading4"/>
    <w:uiPriority w:val="99"/>
    <w:locked/>
    <w:rsid w:val="00E36AEE"/>
    <w:rPr>
      <w:rFonts w:ascii="Times New Roman" w:hAnsi="Times New Roman"/>
      <w:b/>
      <w:i/>
      <w:color w:val="4F81BD"/>
    </w:rPr>
  </w:style>
  <w:style w:type="paragraph" w:styleId="NormalWeb">
    <w:name w:val="Normal (Web)"/>
    <w:basedOn w:val="Normal"/>
    <w:rsid w:val="00003AEA"/>
    <w:pPr>
      <w:spacing w:before="100" w:beforeAutospacing="1" w:after="100" w:afterAutospacing="1" w:line="240" w:lineRule="auto"/>
    </w:pPr>
    <w:rPr>
      <w:rFonts w:ascii="Times New Roman" w:eastAsia="Times New Roman" w:hAnsi="Times New Roman"/>
      <w:sz w:val="24"/>
      <w:szCs w:val="24"/>
      <w:lang w:eastAsia="vi-VN"/>
    </w:rPr>
  </w:style>
  <w:style w:type="character" w:styleId="Strong">
    <w:name w:val="Strong"/>
    <w:basedOn w:val="DefaultParagraphFont"/>
    <w:qFormat/>
    <w:rsid w:val="00003AEA"/>
    <w:rPr>
      <w:rFonts w:cs="Times New Roman"/>
      <w:b/>
    </w:rPr>
  </w:style>
  <w:style w:type="character" w:styleId="Emphasis">
    <w:name w:val="Emphasis"/>
    <w:basedOn w:val="DefaultParagraphFont"/>
    <w:qFormat/>
    <w:rsid w:val="00003AEA"/>
    <w:rPr>
      <w:rFonts w:cs="Times New Roman"/>
      <w:i/>
    </w:rPr>
  </w:style>
  <w:style w:type="character" w:styleId="Hyperlink">
    <w:name w:val="Hyperlink"/>
    <w:basedOn w:val="DefaultParagraphFont"/>
    <w:uiPriority w:val="99"/>
    <w:rsid w:val="00003AEA"/>
    <w:rPr>
      <w:rFonts w:cs="Times New Roman"/>
      <w:color w:val="0000FF"/>
      <w:u w:val="single"/>
    </w:rPr>
  </w:style>
  <w:style w:type="character" w:styleId="FollowedHyperlink">
    <w:name w:val="FollowedHyperlink"/>
    <w:basedOn w:val="DefaultParagraphFont"/>
    <w:uiPriority w:val="99"/>
    <w:semiHidden/>
    <w:rsid w:val="00003AEA"/>
    <w:rPr>
      <w:rFonts w:cs="Times New Roman"/>
      <w:color w:val="800080"/>
      <w:u w:val="single"/>
    </w:rPr>
  </w:style>
  <w:style w:type="character" w:customStyle="1" w:styleId="icon">
    <w:name w:val="icon"/>
    <w:uiPriority w:val="99"/>
    <w:rsid w:val="00003AEA"/>
  </w:style>
  <w:style w:type="character" w:customStyle="1" w:styleId="text-mobile">
    <w:name w:val="text-mobile"/>
    <w:uiPriority w:val="99"/>
    <w:rsid w:val="00003AEA"/>
  </w:style>
  <w:style w:type="table" w:styleId="TableGrid">
    <w:name w:val="Table Grid"/>
    <w:basedOn w:val="TableNormal"/>
    <w:uiPriority w:val="99"/>
    <w:rsid w:val="000752D1"/>
    <w:rPr>
      <w:rFonts w:ascii="Times New Roman" w:eastAsia="Times New Roman" w:hAnsi="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uiPriority w:val="99"/>
    <w:rsid w:val="000752D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Footer">
    <w:name w:val="footer"/>
    <w:basedOn w:val="Normal"/>
    <w:link w:val="FooterChar"/>
    <w:uiPriority w:val="99"/>
    <w:rsid w:val="000752D1"/>
    <w:pPr>
      <w:tabs>
        <w:tab w:val="center" w:pos="4320"/>
        <w:tab w:val="right" w:pos="8640"/>
      </w:tabs>
      <w:spacing w:after="0" w:line="240" w:lineRule="auto"/>
    </w:pPr>
    <w:rPr>
      <w:rFonts w:ascii="Times New Roman" w:hAnsi="Times New Roman"/>
      <w:sz w:val="24"/>
      <w:szCs w:val="24"/>
      <w:lang w:val="en-US"/>
    </w:rPr>
  </w:style>
  <w:style w:type="character" w:customStyle="1" w:styleId="FooterChar">
    <w:name w:val="Footer Char"/>
    <w:basedOn w:val="DefaultParagraphFont"/>
    <w:link w:val="Footer"/>
    <w:uiPriority w:val="99"/>
    <w:locked/>
    <w:rsid w:val="000752D1"/>
    <w:rPr>
      <w:rFonts w:ascii="Times New Roman" w:hAnsi="Times New Roman"/>
      <w:sz w:val="24"/>
      <w:lang w:val="en-US"/>
    </w:rPr>
  </w:style>
  <w:style w:type="character" w:styleId="PageNumber">
    <w:name w:val="page number"/>
    <w:basedOn w:val="DefaultParagraphFont"/>
    <w:uiPriority w:val="99"/>
    <w:rsid w:val="000752D1"/>
    <w:rPr>
      <w:rFonts w:cs="Times New Roman"/>
    </w:rPr>
  </w:style>
  <w:style w:type="paragraph" w:customStyle="1" w:styleId="CharChar2Char">
    <w:name w:val="Char Char2 Char"/>
    <w:basedOn w:val="Normal"/>
    <w:autoRedefine/>
    <w:uiPriority w:val="99"/>
    <w:rsid w:val="000752D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Header">
    <w:name w:val="header"/>
    <w:basedOn w:val="Normal"/>
    <w:link w:val="HeaderChar"/>
    <w:uiPriority w:val="99"/>
    <w:rsid w:val="000752D1"/>
    <w:pPr>
      <w:tabs>
        <w:tab w:val="center" w:pos="4320"/>
        <w:tab w:val="right" w:pos="8640"/>
      </w:tabs>
      <w:spacing w:after="0" w:line="240" w:lineRule="auto"/>
    </w:pPr>
    <w:rPr>
      <w:rFonts w:ascii="Times New Roman" w:hAnsi="Times New Roman"/>
      <w:sz w:val="24"/>
      <w:szCs w:val="24"/>
      <w:lang w:val="en-US"/>
    </w:rPr>
  </w:style>
  <w:style w:type="character" w:customStyle="1" w:styleId="HeaderChar">
    <w:name w:val="Header Char"/>
    <w:basedOn w:val="DefaultParagraphFont"/>
    <w:link w:val="Header"/>
    <w:uiPriority w:val="99"/>
    <w:locked/>
    <w:rsid w:val="000752D1"/>
    <w:rPr>
      <w:rFonts w:ascii="Times New Roman" w:hAnsi="Times New Roman"/>
      <w:sz w:val="24"/>
      <w:lang w:val="en-US"/>
    </w:rPr>
  </w:style>
  <w:style w:type="paragraph" w:customStyle="1" w:styleId="CharChar2Char1">
    <w:name w:val="Char Char2 Char1"/>
    <w:basedOn w:val="Normal"/>
    <w:autoRedefine/>
    <w:uiPriority w:val="99"/>
    <w:rsid w:val="000752D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Char">
    <w:name w:val="Char Char Char Char"/>
    <w:basedOn w:val="Normal"/>
    <w:autoRedefine/>
    <w:uiPriority w:val="99"/>
    <w:rsid w:val="000752D1"/>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customStyle="1" w:styleId="CharChar3">
    <w:name w:val="Char Char3"/>
    <w:basedOn w:val="Normal"/>
    <w:autoRedefine/>
    <w:uiPriority w:val="99"/>
    <w:rsid w:val="000752D1"/>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customStyle="1" w:styleId="CharCharCharCharCharCharCharCharChar">
    <w:name w:val="Char Char Char Char Char Char Char Char Char"/>
    <w:basedOn w:val="Normal"/>
    <w:autoRedefine/>
    <w:uiPriority w:val="99"/>
    <w:rsid w:val="00305E5A"/>
    <w:pPr>
      <w:spacing w:after="160" w:line="240" w:lineRule="exact"/>
    </w:pPr>
    <w:rPr>
      <w:rFonts w:ascii="Verdana" w:eastAsia="Times New Roman" w:hAnsi="Verdana" w:cs="Verdana"/>
      <w:sz w:val="20"/>
      <w:szCs w:val="20"/>
      <w:lang w:val="en-US"/>
    </w:rPr>
  </w:style>
  <w:style w:type="paragraph" w:styleId="NoSpacing">
    <w:name w:val="No Spacing"/>
    <w:link w:val="NoSpacingChar"/>
    <w:uiPriority w:val="1"/>
    <w:qFormat/>
    <w:rsid w:val="00E36AEE"/>
    <w:rPr>
      <w:lang w:val="vi-VN"/>
    </w:rPr>
  </w:style>
  <w:style w:type="paragraph" w:styleId="BalloonText">
    <w:name w:val="Balloon Text"/>
    <w:basedOn w:val="Normal"/>
    <w:link w:val="BalloonTextChar"/>
    <w:uiPriority w:val="99"/>
    <w:semiHidden/>
    <w:rsid w:val="0068562E"/>
    <w:pPr>
      <w:spacing w:after="0" w:line="240" w:lineRule="auto"/>
    </w:pPr>
    <w:rPr>
      <w:rFonts w:ascii="Segoe UI" w:hAnsi="Segoe UI"/>
      <w:sz w:val="18"/>
      <w:szCs w:val="18"/>
      <w:lang w:val="en-US"/>
    </w:rPr>
  </w:style>
  <w:style w:type="character" w:customStyle="1" w:styleId="BalloonTextChar">
    <w:name w:val="Balloon Text Char"/>
    <w:basedOn w:val="DefaultParagraphFont"/>
    <w:link w:val="BalloonText"/>
    <w:uiPriority w:val="99"/>
    <w:semiHidden/>
    <w:locked/>
    <w:rsid w:val="0068562E"/>
    <w:rPr>
      <w:rFonts w:ascii="Segoe UI" w:hAnsi="Segoe UI"/>
      <w:sz w:val="18"/>
    </w:rPr>
  </w:style>
  <w:style w:type="character" w:customStyle="1" w:styleId="Vnbnnidung">
    <w:name w:val="Văn bản nội dung_"/>
    <w:link w:val="Vnbnnidung0"/>
    <w:uiPriority w:val="99"/>
    <w:locked/>
    <w:rsid w:val="009D2B9B"/>
    <w:rPr>
      <w:rFonts w:ascii="Times New Roman" w:hAnsi="Times New Roman"/>
      <w:sz w:val="23"/>
      <w:shd w:val="clear" w:color="auto" w:fill="FFFFFF"/>
    </w:rPr>
  </w:style>
  <w:style w:type="paragraph" w:customStyle="1" w:styleId="Vnbnnidung0">
    <w:name w:val="Văn bản nội dung"/>
    <w:basedOn w:val="Normal"/>
    <w:link w:val="Vnbnnidung"/>
    <w:uiPriority w:val="99"/>
    <w:rsid w:val="009D2B9B"/>
    <w:pPr>
      <w:widowControl w:val="0"/>
      <w:shd w:val="clear" w:color="auto" w:fill="FFFFFF"/>
      <w:spacing w:before="420" w:after="60" w:line="307" w:lineRule="exact"/>
      <w:jc w:val="both"/>
    </w:pPr>
    <w:rPr>
      <w:rFonts w:ascii="Times New Roman" w:hAnsi="Times New Roman"/>
      <w:sz w:val="23"/>
      <w:szCs w:val="20"/>
      <w:lang w:val="en-US"/>
    </w:rPr>
  </w:style>
  <w:style w:type="paragraph" w:styleId="BodyText">
    <w:name w:val="Body Text"/>
    <w:basedOn w:val="Normal"/>
    <w:link w:val="BodyTextChar"/>
    <w:uiPriority w:val="99"/>
    <w:rsid w:val="002946CF"/>
    <w:pPr>
      <w:spacing w:after="0" w:line="240" w:lineRule="auto"/>
      <w:jc w:val="both"/>
    </w:pPr>
    <w:rPr>
      <w:rFonts w:ascii=".VnTime" w:hAnsi=".VnTime"/>
      <w:sz w:val="20"/>
      <w:szCs w:val="20"/>
      <w:lang w:val="en-US"/>
    </w:rPr>
  </w:style>
  <w:style w:type="character" w:customStyle="1" w:styleId="BodyTextChar">
    <w:name w:val="Body Text Char"/>
    <w:basedOn w:val="DefaultParagraphFont"/>
    <w:link w:val="BodyText"/>
    <w:uiPriority w:val="99"/>
    <w:locked/>
    <w:rsid w:val="002946CF"/>
    <w:rPr>
      <w:rFonts w:ascii=".VnTime" w:hAnsi=".VnTime"/>
      <w:sz w:val="20"/>
      <w:lang w:val="en-US"/>
    </w:rPr>
  </w:style>
  <w:style w:type="paragraph" w:styleId="ListParagraph">
    <w:name w:val="List Paragraph"/>
    <w:basedOn w:val="Normal"/>
    <w:uiPriority w:val="1"/>
    <w:qFormat/>
    <w:rsid w:val="002946CF"/>
    <w:pPr>
      <w:spacing w:after="0" w:line="240" w:lineRule="auto"/>
      <w:ind w:left="720"/>
      <w:contextualSpacing/>
    </w:pPr>
    <w:rPr>
      <w:rFonts w:ascii="Times New Roman" w:eastAsia="Times New Roman" w:hAnsi="Times New Roman"/>
      <w:sz w:val="24"/>
      <w:szCs w:val="24"/>
      <w:lang w:val="en-US"/>
    </w:rPr>
  </w:style>
  <w:style w:type="paragraph" w:customStyle="1" w:styleId="Cau">
    <w:name w:val="Cau"/>
    <w:basedOn w:val="Normal"/>
    <w:uiPriority w:val="99"/>
    <w:rsid w:val="002946CF"/>
    <w:pPr>
      <w:spacing w:before="120" w:after="0" w:line="240" w:lineRule="auto"/>
      <w:ind w:firstLine="720"/>
      <w:jc w:val="both"/>
    </w:pPr>
    <w:rPr>
      <w:rFonts w:ascii="Times New Roman" w:hAnsi="Times New Roman"/>
      <w:sz w:val="28"/>
      <w:lang w:val="en-US"/>
    </w:rPr>
  </w:style>
  <w:style w:type="paragraph" w:customStyle="1" w:styleId="CharCharCharChar1">
    <w:name w:val="Char Char Char Char1"/>
    <w:basedOn w:val="Normal"/>
    <w:autoRedefine/>
    <w:uiPriority w:val="99"/>
    <w:rsid w:val="00D433A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vnbnnidung1">
    <w:name w:val="vnbnnidung1"/>
    <w:basedOn w:val="Normal"/>
    <w:uiPriority w:val="99"/>
    <w:rsid w:val="0009166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SpacingChar">
    <w:name w:val="No Spacing Char"/>
    <w:link w:val="NoSpacing"/>
    <w:uiPriority w:val="1"/>
    <w:rsid w:val="00483039"/>
    <w:rPr>
      <w:lang w:val="vi-VN"/>
    </w:rPr>
  </w:style>
  <w:style w:type="paragraph" w:customStyle="1" w:styleId="Default">
    <w:name w:val="Default"/>
    <w:rsid w:val="00F60897"/>
    <w:pPr>
      <w:autoSpaceDE w:val="0"/>
      <w:autoSpaceDN w:val="0"/>
      <w:adjustRightInd w:val="0"/>
    </w:pPr>
    <w:rPr>
      <w:rFonts w:ascii="Times New Roman" w:eastAsia="Times New Roman" w:hAnsi="Times New Roman"/>
      <w:color w:val="000000"/>
      <w:sz w:val="24"/>
      <w:szCs w:val="24"/>
    </w:rPr>
  </w:style>
  <w:style w:type="paragraph" w:customStyle="1" w:styleId="rtejustify">
    <w:name w:val="rtejustify"/>
    <w:basedOn w:val="Normal"/>
    <w:rsid w:val="006C5BD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ospacing0">
    <w:name w:val="nospacing"/>
    <w:basedOn w:val="Normal"/>
    <w:rsid w:val="00A50A88"/>
    <w:pPr>
      <w:spacing w:before="100" w:beforeAutospacing="1" w:after="100" w:afterAutospacing="1" w:line="240" w:lineRule="auto"/>
    </w:pPr>
    <w:rPr>
      <w:rFonts w:ascii="Times New Roman" w:eastAsia="MS Mincho" w:hAnsi="Times New Roman"/>
      <w:sz w:val="24"/>
      <w:szCs w:val="24"/>
      <w:lang w:val="en-US" w:eastAsia="ja-JP"/>
    </w:rPr>
  </w:style>
  <w:style w:type="character" w:customStyle="1" w:styleId="normal-h1">
    <w:name w:val="normal-h1"/>
    <w:basedOn w:val="DefaultParagraphFont"/>
    <w:rsid w:val="00025717"/>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lsdException w:name="caption" w:locked="1" w:uiPriority="0" w:qFormat="1"/>
    <w:lsdException w:name="page number" w:locked="1" w:semiHidden="0" w:uiPriority="0"/>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Hyperlink" w:locked="1" w:semiHidden="0" w:uiPriority="0"/>
    <w:lsdException w:name="Strong" w:locked="1" w:semiHidden="0" w:uiPriority="22" w:unhideWhenUsed="0" w:qFormat="1"/>
    <w:lsdException w:name="Emphasis" w:locked="1" w:semiHidden="0" w:uiPriority="0" w:unhideWhenUsed="0" w:qFormat="1"/>
    <w:lsdException w:name="Normal (Web)" w:locked="1" w:semiHidden="0"/>
    <w:lsdException w:name="No Lis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B3"/>
    <w:pPr>
      <w:spacing w:after="200" w:line="276" w:lineRule="auto"/>
    </w:pPr>
    <w:rPr>
      <w:lang w:val="vi-VN"/>
    </w:rPr>
  </w:style>
  <w:style w:type="paragraph" w:styleId="Heading1">
    <w:name w:val="heading 1"/>
    <w:basedOn w:val="Normal"/>
    <w:next w:val="Normal"/>
    <w:link w:val="Heading1Char"/>
    <w:uiPriority w:val="99"/>
    <w:qFormat/>
    <w:rsid w:val="00003AEA"/>
    <w:pPr>
      <w:keepNext/>
      <w:keepLines/>
      <w:spacing w:before="480" w:after="0"/>
      <w:outlineLvl w:val="0"/>
    </w:pPr>
    <w:rPr>
      <w:rFonts w:ascii="Times New Roman" w:hAnsi="Times New Roman"/>
      <w:b/>
      <w:bCs/>
      <w:color w:val="365F91"/>
      <w:sz w:val="28"/>
      <w:szCs w:val="28"/>
      <w:lang w:val="en-US"/>
    </w:rPr>
  </w:style>
  <w:style w:type="paragraph" w:styleId="Heading2">
    <w:name w:val="heading 2"/>
    <w:basedOn w:val="Normal"/>
    <w:link w:val="Heading2Char"/>
    <w:uiPriority w:val="99"/>
    <w:qFormat/>
    <w:rsid w:val="00003AEA"/>
    <w:pPr>
      <w:spacing w:before="100" w:beforeAutospacing="1" w:after="100" w:afterAutospacing="1" w:line="240" w:lineRule="auto"/>
      <w:outlineLvl w:val="1"/>
    </w:pPr>
    <w:rPr>
      <w:rFonts w:ascii="Times New Roman" w:hAnsi="Times New Roman"/>
      <w:b/>
      <w:bCs/>
      <w:sz w:val="36"/>
      <w:szCs w:val="36"/>
      <w:lang w:val="en-US" w:eastAsia="vi-VN"/>
    </w:rPr>
  </w:style>
  <w:style w:type="paragraph" w:styleId="Heading3">
    <w:name w:val="heading 3"/>
    <w:basedOn w:val="Normal"/>
    <w:next w:val="Normal"/>
    <w:link w:val="Heading3Char"/>
    <w:uiPriority w:val="99"/>
    <w:qFormat/>
    <w:rsid w:val="00E36AEE"/>
    <w:pPr>
      <w:keepNext/>
      <w:keepLines/>
      <w:spacing w:before="200" w:after="0"/>
      <w:outlineLvl w:val="2"/>
    </w:pPr>
    <w:rPr>
      <w:rFonts w:ascii="Times New Roman" w:hAnsi="Times New Roman"/>
      <w:b/>
      <w:bCs/>
      <w:color w:val="4F81BD"/>
      <w:sz w:val="20"/>
      <w:szCs w:val="20"/>
      <w:lang w:val="en-US"/>
    </w:rPr>
  </w:style>
  <w:style w:type="paragraph" w:styleId="Heading4">
    <w:name w:val="heading 4"/>
    <w:basedOn w:val="Normal"/>
    <w:next w:val="Normal"/>
    <w:link w:val="Heading4Char"/>
    <w:uiPriority w:val="99"/>
    <w:qFormat/>
    <w:rsid w:val="00E36AEE"/>
    <w:pPr>
      <w:keepNext/>
      <w:keepLines/>
      <w:spacing w:before="200" w:after="0"/>
      <w:outlineLvl w:val="3"/>
    </w:pPr>
    <w:rPr>
      <w:rFonts w:ascii="Times New Roman" w:hAnsi="Times New Roman"/>
      <w:b/>
      <w:bCs/>
      <w:i/>
      <w:iCs/>
      <w:color w:val="4F81BD"/>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3AEA"/>
    <w:rPr>
      <w:rFonts w:ascii="Times New Roman" w:hAnsi="Times New Roman"/>
      <w:b/>
      <w:color w:val="365F91"/>
      <w:sz w:val="28"/>
    </w:rPr>
  </w:style>
  <w:style w:type="character" w:customStyle="1" w:styleId="Heading2Char">
    <w:name w:val="Heading 2 Char"/>
    <w:basedOn w:val="DefaultParagraphFont"/>
    <w:link w:val="Heading2"/>
    <w:uiPriority w:val="99"/>
    <w:locked/>
    <w:rsid w:val="00003AEA"/>
    <w:rPr>
      <w:rFonts w:ascii="Times New Roman" w:hAnsi="Times New Roman"/>
      <w:b/>
      <w:sz w:val="36"/>
      <w:lang w:eastAsia="vi-VN"/>
    </w:rPr>
  </w:style>
  <w:style w:type="character" w:customStyle="1" w:styleId="Heading3Char">
    <w:name w:val="Heading 3 Char"/>
    <w:basedOn w:val="DefaultParagraphFont"/>
    <w:link w:val="Heading3"/>
    <w:uiPriority w:val="99"/>
    <w:locked/>
    <w:rsid w:val="00E36AEE"/>
    <w:rPr>
      <w:rFonts w:ascii="Times New Roman" w:hAnsi="Times New Roman"/>
      <w:b/>
      <w:color w:val="4F81BD"/>
    </w:rPr>
  </w:style>
  <w:style w:type="character" w:customStyle="1" w:styleId="Heading4Char">
    <w:name w:val="Heading 4 Char"/>
    <w:basedOn w:val="DefaultParagraphFont"/>
    <w:link w:val="Heading4"/>
    <w:uiPriority w:val="99"/>
    <w:locked/>
    <w:rsid w:val="00E36AEE"/>
    <w:rPr>
      <w:rFonts w:ascii="Times New Roman" w:hAnsi="Times New Roman"/>
      <w:b/>
      <w:i/>
      <w:color w:val="4F81BD"/>
    </w:rPr>
  </w:style>
  <w:style w:type="paragraph" w:styleId="NormalWeb">
    <w:name w:val="Normal (Web)"/>
    <w:basedOn w:val="Normal"/>
    <w:uiPriority w:val="99"/>
    <w:rsid w:val="00003AEA"/>
    <w:pPr>
      <w:spacing w:before="100" w:beforeAutospacing="1" w:after="100" w:afterAutospacing="1" w:line="240" w:lineRule="auto"/>
    </w:pPr>
    <w:rPr>
      <w:rFonts w:ascii="Times New Roman" w:eastAsia="Times New Roman" w:hAnsi="Times New Roman"/>
      <w:sz w:val="24"/>
      <w:szCs w:val="24"/>
      <w:lang w:eastAsia="vi-VN"/>
    </w:rPr>
  </w:style>
  <w:style w:type="character" w:styleId="Strong">
    <w:name w:val="Strong"/>
    <w:basedOn w:val="DefaultParagraphFont"/>
    <w:uiPriority w:val="22"/>
    <w:qFormat/>
    <w:rsid w:val="00003AEA"/>
    <w:rPr>
      <w:rFonts w:cs="Times New Roman"/>
      <w:b/>
    </w:rPr>
  </w:style>
  <w:style w:type="character" w:styleId="Emphasis">
    <w:name w:val="Emphasis"/>
    <w:basedOn w:val="DefaultParagraphFont"/>
    <w:uiPriority w:val="99"/>
    <w:qFormat/>
    <w:rsid w:val="00003AEA"/>
    <w:rPr>
      <w:rFonts w:cs="Times New Roman"/>
      <w:i/>
    </w:rPr>
  </w:style>
  <w:style w:type="character" w:styleId="Hyperlink">
    <w:name w:val="Hyperlink"/>
    <w:basedOn w:val="DefaultParagraphFont"/>
    <w:uiPriority w:val="99"/>
    <w:rsid w:val="00003AEA"/>
    <w:rPr>
      <w:rFonts w:cs="Times New Roman"/>
      <w:color w:val="0000FF"/>
      <w:u w:val="single"/>
    </w:rPr>
  </w:style>
  <w:style w:type="character" w:styleId="FollowedHyperlink">
    <w:name w:val="FollowedHyperlink"/>
    <w:basedOn w:val="DefaultParagraphFont"/>
    <w:uiPriority w:val="99"/>
    <w:semiHidden/>
    <w:rsid w:val="00003AEA"/>
    <w:rPr>
      <w:rFonts w:cs="Times New Roman"/>
      <w:color w:val="800080"/>
      <w:u w:val="single"/>
    </w:rPr>
  </w:style>
  <w:style w:type="character" w:customStyle="1" w:styleId="icon">
    <w:name w:val="icon"/>
    <w:uiPriority w:val="99"/>
    <w:rsid w:val="00003AEA"/>
  </w:style>
  <w:style w:type="character" w:customStyle="1" w:styleId="text-mobile">
    <w:name w:val="text-mobile"/>
    <w:uiPriority w:val="99"/>
    <w:rsid w:val="00003AEA"/>
  </w:style>
  <w:style w:type="table" w:styleId="TableGrid">
    <w:name w:val="Table Grid"/>
    <w:basedOn w:val="TableNormal"/>
    <w:uiPriority w:val="99"/>
    <w:rsid w:val="000752D1"/>
    <w:rPr>
      <w:rFonts w:ascii="Times New Roman" w:eastAsia="Times New Roman" w:hAnsi="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uiPriority w:val="99"/>
    <w:rsid w:val="000752D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Footer">
    <w:name w:val="footer"/>
    <w:basedOn w:val="Normal"/>
    <w:link w:val="FooterChar"/>
    <w:uiPriority w:val="99"/>
    <w:rsid w:val="000752D1"/>
    <w:pPr>
      <w:tabs>
        <w:tab w:val="center" w:pos="4320"/>
        <w:tab w:val="right" w:pos="8640"/>
      </w:tabs>
      <w:spacing w:after="0" w:line="240" w:lineRule="auto"/>
    </w:pPr>
    <w:rPr>
      <w:rFonts w:ascii="Times New Roman" w:hAnsi="Times New Roman"/>
      <w:sz w:val="24"/>
      <w:szCs w:val="24"/>
      <w:lang w:val="en-US"/>
    </w:rPr>
  </w:style>
  <w:style w:type="character" w:customStyle="1" w:styleId="FooterChar">
    <w:name w:val="Footer Char"/>
    <w:basedOn w:val="DefaultParagraphFont"/>
    <w:link w:val="Footer"/>
    <w:uiPriority w:val="99"/>
    <w:locked/>
    <w:rsid w:val="000752D1"/>
    <w:rPr>
      <w:rFonts w:ascii="Times New Roman" w:hAnsi="Times New Roman"/>
      <w:sz w:val="24"/>
      <w:lang w:val="en-US"/>
    </w:rPr>
  </w:style>
  <w:style w:type="character" w:styleId="PageNumber">
    <w:name w:val="page number"/>
    <w:basedOn w:val="DefaultParagraphFont"/>
    <w:uiPriority w:val="99"/>
    <w:rsid w:val="000752D1"/>
    <w:rPr>
      <w:rFonts w:cs="Times New Roman"/>
    </w:rPr>
  </w:style>
  <w:style w:type="paragraph" w:customStyle="1" w:styleId="CharChar2Char">
    <w:name w:val="Char Char2 Char"/>
    <w:basedOn w:val="Normal"/>
    <w:autoRedefine/>
    <w:uiPriority w:val="99"/>
    <w:rsid w:val="000752D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Header">
    <w:name w:val="header"/>
    <w:basedOn w:val="Normal"/>
    <w:link w:val="HeaderChar"/>
    <w:uiPriority w:val="99"/>
    <w:rsid w:val="000752D1"/>
    <w:pPr>
      <w:tabs>
        <w:tab w:val="center" w:pos="4320"/>
        <w:tab w:val="right" w:pos="8640"/>
      </w:tabs>
      <w:spacing w:after="0" w:line="240" w:lineRule="auto"/>
    </w:pPr>
    <w:rPr>
      <w:rFonts w:ascii="Times New Roman" w:hAnsi="Times New Roman"/>
      <w:sz w:val="24"/>
      <w:szCs w:val="24"/>
      <w:lang w:val="en-US"/>
    </w:rPr>
  </w:style>
  <w:style w:type="character" w:customStyle="1" w:styleId="HeaderChar">
    <w:name w:val="Header Char"/>
    <w:basedOn w:val="DefaultParagraphFont"/>
    <w:link w:val="Header"/>
    <w:uiPriority w:val="99"/>
    <w:locked/>
    <w:rsid w:val="000752D1"/>
    <w:rPr>
      <w:rFonts w:ascii="Times New Roman" w:hAnsi="Times New Roman"/>
      <w:sz w:val="24"/>
      <w:lang w:val="en-US"/>
    </w:rPr>
  </w:style>
  <w:style w:type="paragraph" w:customStyle="1" w:styleId="CharChar2Char1">
    <w:name w:val="Char Char2 Char1"/>
    <w:basedOn w:val="Normal"/>
    <w:autoRedefine/>
    <w:uiPriority w:val="99"/>
    <w:rsid w:val="000752D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Char">
    <w:name w:val="Char Char Char Char"/>
    <w:basedOn w:val="Normal"/>
    <w:autoRedefine/>
    <w:uiPriority w:val="99"/>
    <w:rsid w:val="000752D1"/>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customStyle="1" w:styleId="CharChar3">
    <w:name w:val="Char Char3"/>
    <w:basedOn w:val="Normal"/>
    <w:autoRedefine/>
    <w:uiPriority w:val="99"/>
    <w:rsid w:val="000752D1"/>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customStyle="1" w:styleId="CharCharCharCharCharCharCharCharChar">
    <w:name w:val="Char Char Char Char Char Char Char Char Char"/>
    <w:basedOn w:val="Normal"/>
    <w:autoRedefine/>
    <w:uiPriority w:val="99"/>
    <w:rsid w:val="00305E5A"/>
    <w:pPr>
      <w:spacing w:after="160" w:line="240" w:lineRule="exact"/>
    </w:pPr>
    <w:rPr>
      <w:rFonts w:ascii="Verdana" w:eastAsia="Times New Roman" w:hAnsi="Verdana" w:cs="Verdana"/>
      <w:sz w:val="20"/>
      <w:szCs w:val="20"/>
      <w:lang w:val="en-US"/>
    </w:rPr>
  </w:style>
  <w:style w:type="paragraph" w:styleId="NoSpacing">
    <w:name w:val="No Spacing"/>
    <w:link w:val="NoSpacingChar"/>
    <w:uiPriority w:val="1"/>
    <w:qFormat/>
    <w:rsid w:val="00E36AEE"/>
    <w:rPr>
      <w:lang w:val="vi-VN"/>
    </w:rPr>
  </w:style>
  <w:style w:type="paragraph" w:styleId="BalloonText">
    <w:name w:val="Balloon Text"/>
    <w:basedOn w:val="Normal"/>
    <w:link w:val="BalloonTextChar"/>
    <w:uiPriority w:val="99"/>
    <w:semiHidden/>
    <w:rsid w:val="0068562E"/>
    <w:pPr>
      <w:spacing w:after="0" w:line="240" w:lineRule="auto"/>
    </w:pPr>
    <w:rPr>
      <w:rFonts w:ascii="Segoe UI" w:hAnsi="Segoe UI"/>
      <w:sz w:val="18"/>
      <w:szCs w:val="18"/>
      <w:lang w:val="en-US"/>
    </w:rPr>
  </w:style>
  <w:style w:type="character" w:customStyle="1" w:styleId="BalloonTextChar">
    <w:name w:val="Balloon Text Char"/>
    <w:basedOn w:val="DefaultParagraphFont"/>
    <w:link w:val="BalloonText"/>
    <w:uiPriority w:val="99"/>
    <w:semiHidden/>
    <w:locked/>
    <w:rsid w:val="0068562E"/>
    <w:rPr>
      <w:rFonts w:ascii="Segoe UI" w:hAnsi="Segoe UI"/>
      <w:sz w:val="18"/>
    </w:rPr>
  </w:style>
  <w:style w:type="character" w:customStyle="1" w:styleId="Vnbnnidung">
    <w:name w:val="Văn bản nội dung_"/>
    <w:link w:val="Vnbnnidung0"/>
    <w:uiPriority w:val="99"/>
    <w:locked/>
    <w:rsid w:val="009D2B9B"/>
    <w:rPr>
      <w:rFonts w:ascii="Times New Roman" w:hAnsi="Times New Roman"/>
      <w:sz w:val="23"/>
      <w:shd w:val="clear" w:color="auto" w:fill="FFFFFF"/>
    </w:rPr>
  </w:style>
  <w:style w:type="paragraph" w:customStyle="1" w:styleId="Vnbnnidung0">
    <w:name w:val="Văn bản nội dung"/>
    <w:basedOn w:val="Normal"/>
    <w:link w:val="Vnbnnidung"/>
    <w:uiPriority w:val="99"/>
    <w:rsid w:val="009D2B9B"/>
    <w:pPr>
      <w:widowControl w:val="0"/>
      <w:shd w:val="clear" w:color="auto" w:fill="FFFFFF"/>
      <w:spacing w:before="420" w:after="60" w:line="307" w:lineRule="exact"/>
      <w:jc w:val="both"/>
    </w:pPr>
    <w:rPr>
      <w:rFonts w:ascii="Times New Roman" w:hAnsi="Times New Roman"/>
      <w:sz w:val="23"/>
      <w:szCs w:val="20"/>
      <w:lang w:val="en-US"/>
    </w:rPr>
  </w:style>
  <w:style w:type="paragraph" w:styleId="BodyText">
    <w:name w:val="Body Text"/>
    <w:basedOn w:val="Normal"/>
    <w:link w:val="BodyTextChar"/>
    <w:uiPriority w:val="99"/>
    <w:rsid w:val="002946CF"/>
    <w:pPr>
      <w:spacing w:after="0" w:line="240" w:lineRule="auto"/>
      <w:jc w:val="both"/>
    </w:pPr>
    <w:rPr>
      <w:rFonts w:ascii=".VnTime" w:hAnsi=".VnTime"/>
      <w:sz w:val="20"/>
      <w:szCs w:val="20"/>
      <w:lang w:val="en-US"/>
    </w:rPr>
  </w:style>
  <w:style w:type="character" w:customStyle="1" w:styleId="BodyTextChar">
    <w:name w:val="Body Text Char"/>
    <w:basedOn w:val="DefaultParagraphFont"/>
    <w:link w:val="BodyText"/>
    <w:uiPriority w:val="99"/>
    <w:locked/>
    <w:rsid w:val="002946CF"/>
    <w:rPr>
      <w:rFonts w:ascii=".VnTime" w:hAnsi=".VnTime"/>
      <w:sz w:val="20"/>
      <w:lang w:val="en-US"/>
    </w:rPr>
  </w:style>
  <w:style w:type="paragraph" w:styleId="ListParagraph">
    <w:name w:val="List Paragraph"/>
    <w:basedOn w:val="Normal"/>
    <w:uiPriority w:val="1"/>
    <w:qFormat/>
    <w:rsid w:val="002946CF"/>
    <w:pPr>
      <w:spacing w:after="0" w:line="240" w:lineRule="auto"/>
      <w:ind w:left="720"/>
      <w:contextualSpacing/>
    </w:pPr>
    <w:rPr>
      <w:rFonts w:ascii="Times New Roman" w:eastAsia="Times New Roman" w:hAnsi="Times New Roman"/>
      <w:sz w:val="24"/>
      <w:szCs w:val="24"/>
      <w:lang w:val="en-US"/>
    </w:rPr>
  </w:style>
  <w:style w:type="paragraph" w:customStyle="1" w:styleId="Cau">
    <w:name w:val="Cau"/>
    <w:basedOn w:val="Normal"/>
    <w:uiPriority w:val="99"/>
    <w:rsid w:val="002946CF"/>
    <w:pPr>
      <w:spacing w:before="120" w:after="0" w:line="240" w:lineRule="auto"/>
      <w:ind w:firstLine="720"/>
      <w:jc w:val="both"/>
    </w:pPr>
    <w:rPr>
      <w:rFonts w:ascii="Times New Roman" w:hAnsi="Times New Roman"/>
      <w:sz w:val="28"/>
      <w:lang w:val="en-US"/>
    </w:rPr>
  </w:style>
  <w:style w:type="paragraph" w:customStyle="1" w:styleId="CharCharCharChar1">
    <w:name w:val="Char Char Char Char1"/>
    <w:basedOn w:val="Normal"/>
    <w:autoRedefine/>
    <w:uiPriority w:val="99"/>
    <w:rsid w:val="00D433A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vnbnnidung1">
    <w:name w:val="vnbnnidung1"/>
    <w:basedOn w:val="Normal"/>
    <w:uiPriority w:val="99"/>
    <w:rsid w:val="0009166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SpacingChar">
    <w:name w:val="No Spacing Char"/>
    <w:link w:val="NoSpacing"/>
    <w:uiPriority w:val="1"/>
    <w:rsid w:val="00483039"/>
    <w:rPr>
      <w:lang w:val="vi-VN"/>
    </w:rPr>
  </w:style>
  <w:style w:type="paragraph" w:customStyle="1" w:styleId="Default">
    <w:name w:val="Default"/>
    <w:rsid w:val="00F60897"/>
    <w:pPr>
      <w:autoSpaceDE w:val="0"/>
      <w:autoSpaceDN w:val="0"/>
      <w:adjustRightInd w:val="0"/>
    </w:pPr>
    <w:rPr>
      <w:rFonts w:ascii="Times New Roman" w:eastAsia="Times New Roman" w:hAnsi="Times New Roman"/>
      <w:color w:val="000000"/>
      <w:sz w:val="24"/>
      <w:szCs w:val="24"/>
    </w:rPr>
  </w:style>
  <w:style w:type="paragraph" w:customStyle="1" w:styleId="rtejustify">
    <w:name w:val="rtejustify"/>
    <w:basedOn w:val="Normal"/>
    <w:rsid w:val="006C5BDA"/>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89559100">
      <w:bodyDiv w:val="1"/>
      <w:marLeft w:val="0"/>
      <w:marRight w:val="0"/>
      <w:marTop w:val="0"/>
      <w:marBottom w:val="0"/>
      <w:divBdr>
        <w:top w:val="none" w:sz="0" w:space="0" w:color="auto"/>
        <w:left w:val="none" w:sz="0" w:space="0" w:color="auto"/>
        <w:bottom w:val="none" w:sz="0" w:space="0" w:color="auto"/>
        <w:right w:val="none" w:sz="0" w:space="0" w:color="auto"/>
      </w:divBdr>
      <w:divsChild>
        <w:div w:id="128323460">
          <w:marLeft w:val="0"/>
          <w:marRight w:val="0"/>
          <w:marTop w:val="15"/>
          <w:marBottom w:val="0"/>
          <w:divBdr>
            <w:top w:val="single" w:sz="48" w:space="0" w:color="auto"/>
            <w:left w:val="single" w:sz="48" w:space="0" w:color="auto"/>
            <w:bottom w:val="single" w:sz="48" w:space="0" w:color="auto"/>
            <w:right w:val="single" w:sz="48" w:space="0" w:color="auto"/>
          </w:divBdr>
          <w:divsChild>
            <w:div w:id="810438188">
              <w:marLeft w:val="0"/>
              <w:marRight w:val="0"/>
              <w:marTop w:val="0"/>
              <w:marBottom w:val="0"/>
              <w:divBdr>
                <w:top w:val="none" w:sz="0" w:space="0" w:color="auto"/>
                <w:left w:val="none" w:sz="0" w:space="0" w:color="auto"/>
                <w:bottom w:val="none" w:sz="0" w:space="0" w:color="auto"/>
                <w:right w:val="none" w:sz="0" w:space="0" w:color="auto"/>
              </w:divBdr>
            </w:div>
          </w:divsChild>
        </w:div>
        <w:div w:id="1124621986">
          <w:marLeft w:val="0"/>
          <w:marRight w:val="0"/>
          <w:marTop w:val="15"/>
          <w:marBottom w:val="0"/>
          <w:divBdr>
            <w:top w:val="single" w:sz="48" w:space="0" w:color="auto"/>
            <w:left w:val="single" w:sz="48" w:space="0" w:color="auto"/>
            <w:bottom w:val="single" w:sz="48" w:space="0" w:color="auto"/>
            <w:right w:val="single" w:sz="48" w:space="0" w:color="auto"/>
          </w:divBdr>
          <w:divsChild>
            <w:div w:id="139723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2319">
      <w:bodyDiv w:val="1"/>
      <w:marLeft w:val="0"/>
      <w:marRight w:val="0"/>
      <w:marTop w:val="0"/>
      <w:marBottom w:val="0"/>
      <w:divBdr>
        <w:top w:val="none" w:sz="0" w:space="0" w:color="auto"/>
        <w:left w:val="none" w:sz="0" w:space="0" w:color="auto"/>
        <w:bottom w:val="none" w:sz="0" w:space="0" w:color="auto"/>
        <w:right w:val="none" w:sz="0" w:space="0" w:color="auto"/>
      </w:divBdr>
      <w:divsChild>
        <w:div w:id="1403210507">
          <w:marLeft w:val="0"/>
          <w:marRight w:val="0"/>
          <w:marTop w:val="15"/>
          <w:marBottom w:val="0"/>
          <w:divBdr>
            <w:top w:val="single" w:sz="48" w:space="0" w:color="auto"/>
            <w:left w:val="single" w:sz="48" w:space="0" w:color="auto"/>
            <w:bottom w:val="single" w:sz="48" w:space="0" w:color="auto"/>
            <w:right w:val="single" w:sz="48" w:space="0" w:color="auto"/>
          </w:divBdr>
          <w:divsChild>
            <w:div w:id="1747653515">
              <w:marLeft w:val="0"/>
              <w:marRight w:val="0"/>
              <w:marTop w:val="0"/>
              <w:marBottom w:val="0"/>
              <w:divBdr>
                <w:top w:val="none" w:sz="0" w:space="0" w:color="auto"/>
                <w:left w:val="none" w:sz="0" w:space="0" w:color="auto"/>
                <w:bottom w:val="none" w:sz="0" w:space="0" w:color="auto"/>
                <w:right w:val="none" w:sz="0" w:space="0" w:color="auto"/>
              </w:divBdr>
            </w:div>
          </w:divsChild>
        </w:div>
        <w:div w:id="445660996">
          <w:marLeft w:val="0"/>
          <w:marRight w:val="0"/>
          <w:marTop w:val="15"/>
          <w:marBottom w:val="0"/>
          <w:divBdr>
            <w:top w:val="single" w:sz="48" w:space="0" w:color="auto"/>
            <w:left w:val="single" w:sz="48" w:space="0" w:color="auto"/>
            <w:bottom w:val="single" w:sz="48" w:space="0" w:color="auto"/>
            <w:right w:val="single" w:sz="48" w:space="0" w:color="auto"/>
          </w:divBdr>
          <w:divsChild>
            <w:div w:id="1485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7437">
      <w:marLeft w:val="0"/>
      <w:marRight w:val="0"/>
      <w:marTop w:val="0"/>
      <w:marBottom w:val="0"/>
      <w:divBdr>
        <w:top w:val="none" w:sz="0" w:space="0" w:color="auto"/>
        <w:left w:val="none" w:sz="0" w:space="0" w:color="auto"/>
        <w:bottom w:val="none" w:sz="0" w:space="0" w:color="auto"/>
        <w:right w:val="none" w:sz="0" w:space="0" w:color="auto"/>
      </w:divBdr>
      <w:divsChild>
        <w:div w:id="2132627465">
          <w:marLeft w:val="0"/>
          <w:marRight w:val="0"/>
          <w:marTop w:val="0"/>
          <w:marBottom w:val="150"/>
          <w:divBdr>
            <w:top w:val="none" w:sz="0" w:space="0" w:color="auto"/>
            <w:left w:val="none" w:sz="0" w:space="0" w:color="auto"/>
            <w:bottom w:val="single" w:sz="6" w:space="7" w:color="EEEEEE"/>
            <w:right w:val="none" w:sz="0" w:space="0" w:color="auto"/>
          </w:divBdr>
        </w:div>
        <w:div w:id="2132627469">
          <w:marLeft w:val="0"/>
          <w:marRight w:val="0"/>
          <w:marTop w:val="0"/>
          <w:marBottom w:val="0"/>
          <w:divBdr>
            <w:top w:val="none" w:sz="0" w:space="0" w:color="auto"/>
            <w:left w:val="none" w:sz="0" w:space="0" w:color="auto"/>
            <w:bottom w:val="none" w:sz="0" w:space="0" w:color="auto"/>
            <w:right w:val="none" w:sz="0" w:space="0" w:color="auto"/>
          </w:divBdr>
        </w:div>
      </w:divsChild>
    </w:div>
    <w:div w:id="2132627452">
      <w:marLeft w:val="0"/>
      <w:marRight w:val="0"/>
      <w:marTop w:val="0"/>
      <w:marBottom w:val="0"/>
      <w:divBdr>
        <w:top w:val="none" w:sz="0" w:space="0" w:color="auto"/>
        <w:left w:val="none" w:sz="0" w:space="0" w:color="auto"/>
        <w:bottom w:val="none" w:sz="0" w:space="0" w:color="auto"/>
        <w:right w:val="none" w:sz="0" w:space="0" w:color="auto"/>
      </w:divBdr>
      <w:divsChild>
        <w:div w:id="2132627467">
          <w:marLeft w:val="0"/>
          <w:marRight w:val="0"/>
          <w:marTop w:val="0"/>
          <w:marBottom w:val="0"/>
          <w:divBdr>
            <w:top w:val="none" w:sz="0" w:space="0" w:color="auto"/>
            <w:left w:val="none" w:sz="0" w:space="0" w:color="auto"/>
            <w:bottom w:val="none" w:sz="0" w:space="0" w:color="auto"/>
            <w:right w:val="none" w:sz="0" w:space="0" w:color="auto"/>
          </w:divBdr>
          <w:divsChild>
            <w:div w:id="2132627454">
              <w:marLeft w:val="0"/>
              <w:marRight w:val="0"/>
              <w:marTop w:val="0"/>
              <w:marBottom w:val="0"/>
              <w:divBdr>
                <w:top w:val="none" w:sz="0" w:space="0" w:color="auto"/>
                <w:left w:val="none" w:sz="0" w:space="0" w:color="auto"/>
                <w:bottom w:val="none" w:sz="0" w:space="0" w:color="auto"/>
                <w:right w:val="none" w:sz="0" w:space="0" w:color="auto"/>
              </w:divBdr>
            </w:div>
            <w:div w:id="2132627456">
              <w:marLeft w:val="0"/>
              <w:marRight w:val="0"/>
              <w:marTop w:val="0"/>
              <w:marBottom w:val="0"/>
              <w:divBdr>
                <w:top w:val="none" w:sz="0" w:space="0" w:color="auto"/>
                <w:left w:val="none" w:sz="0" w:space="0" w:color="auto"/>
                <w:bottom w:val="none" w:sz="0" w:space="0" w:color="auto"/>
                <w:right w:val="none" w:sz="0" w:space="0" w:color="auto"/>
              </w:divBdr>
              <w:divsChild>
                <w:div w:id="2132627463">
                  <w:marLeft w:val="0"/>
                  <w:marRight w:val="150"/>
                  <w:marTop w:val="0"/>
                  <w:marBottom w:val="150"/>
                  <w:divBdr>
                    <w:top w:val="none" w:sz="0" w:space="0" w:color="auto"/>
                    <w:left w:val="none" w:sz="0" w:space="0" w:color="auto"/>
                    <w:bottom w:val="none" w:sz="0" w:space="0" w:color="auto"/>
                    <w:right w:val="none" w:sz="0" w:space="0" w:color="auto"/>
                  </w:divBdr>
                </w:div>
              </w:divsChild>
            </w:div>
            <w:div w:id="2132627466">
              <w:marLeft w:val="0"/>
              <w:marRight w:val="0"/>
              <w:marTop w:val="0"/>
              <w:marBottom w:val="0"/>
              <w:divBdr>
                <w:top w:val="none" w:sz="0" w:space="0" w:color="auto"/>
                <w:left w:val="none" w:sz="0" w:space="0" w:color="auto"/>
                <w:bottom w:val="none" w:sz="0" w:space="0" w:color="auto"/>
                <w:right w:val="none" w:sz="0" w:space="0" w:color="auto"/>
              </w:divBdr>
              <w:divsChild>
                <w:div w:id="21326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27458">
      <w:marLeft w:val="0"/>
      <w:marRight w:val="0"/>
      <w:marTop w:val="0"/>
      <w:marBottom w:val="0"/>
      <w:divBdr>
        <w:top w:val="none" w:sz="0" w:space="0" w:color="auto"/>
        <w:left w:val="none" w:sz="0" w:space="0" w:color="auto"/>
        <w:bottom w:val="none" w:sz="0" w:space="0" w:color="auto"/>
        <w:right w:val="none" w:sz="0" w:space="0" w:color="auto"/>
      </w:divBdr>
      <w:divsChild>
        <w:div w:id="2132627446">
          <w:marLeft w:val="0"/>
          <w:marRight w:val="0"/>
          <w:marTop w:val="0"/>
          <w:marBottom w:val="0"/>
          <w:divBdr>
            <w:top w:val="none" w:sz="0" w:space="0" w:color="auto"/>
            <w:left w:val="none" w:sz="0" w:space="0" w:color="auto"/>
            <w:bottom w:val="none" w:sz="0" w:space="0" w:color="auto"/>
            <w:right w:val="none" w:sz="0" w:space="0" w:color="auto"/>
          </w:divBdr>
          <w:divsChild>
            <w:div w:id="2132627438">
              <w:marLeft w:val="0"/>
              <w:marRight w:val="0"/>
              <w:marTop w:val="0"/>
              <w:marBottom w:val="0"/>
              <w:divBdr>
                <w:top w:val="none" w:sz="0" w:space="0" w:color="auto"/>
                <w:left w:val="none" w:sz="0" w:space="0" w:color="auto"/>
                <w:bottom w:val="none" w:sz="0" w:space="0" w:color="auto"/>
                <w:right w:val="none" w:sz="0" w:space="0" w:color="auto"/>
              </w:divBdr>
              <w:divsChild>
                <w:div w:id="21326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7460">
          <w:marLeft w:val="0"/>
          <w:marRight w:val="0"/>
          <w:marTop w:val="0"/>
          <w:marBottom w:val="0"/>
          <w:divBdr>
            <w:top w:val="none" w:sz="0" w:space="0" w:color="auto"/>
            <w:left w:val="none" w:sz="0" w:space="0" w:color="auto"/>
            <w:bottom w:val="none" w:sz="0" w:space="0" w:color="auto"/>
            <w:right w:val="none" w:sz="0" w:space="0" w:color="auto"/>
          </w:divBdr>
          <w:divsChild>
            <w:div w:id="2132627455">
              <w:marLeft w:val="0"/>
              <w:marRight w:val="0"/>
              <w:marTop w:val="0"/>
              <w:marBottom w:val="0"/>
              <w:divBdr>
                <w:top w:val="none" w:sz="0" w:space="0" w:color="auto"/>
                <w:left w:val="none" w:sz="0" w:space="0" w:color="auto"/>
                <w:bottom w:val="none" w:sz="0" w:space="0" w:color="auto"/>
                <w:right w:val="none" w:sz="0" w:space="0" w:color="auto"/>
              </w:divBdr>
              <w:divsChild>
                <w:div w:id="2132627439">
                  <w:marLeft w:val="0"/>
                  <w:marRight w:val="0"/>
                  <w:marTop w:val="0"/>
                  <w:marBottom w:val="0"/>
                  <w:divBdr>
                    <w:top w:val="none" w:sz="0" w:space="0" w:color="auto"/>
                    <w:left w:val="none" w:sz="0" w:space="0" w:color="auto"/>
                    <w:bottom w:val="none" w:sz="0" w:space="0" w:color="auto"/>
                    <w:right w:val="none" w:sz="0" w:space="0" w:color="auto"/>
                  </w:divBdr>
                </w:div>
                <w:div w:id="2132627441">
                  <w:marLeft w:val="0"/>
                  <w:marRight w:val="0"/>
                  <w:marTop w:val="0"/>
                  <w:marBottom w:val="0"/>
                  <w:divBdr>
                    <w:top w:val="none" w:sz="0" w:space="0" w:color="auto"/>
                    <w:left w:val="none" w:sz="0" w:space="0" w:color="auto"/>
                    <w:bottom w:val="none" w:sz="0" w:space="0" w:color="auto"/>
                    <w:right w:val="none" w:sz="0" w:space="0" w:color="auto"/>
                  </w:divBdr>
                </w:div>
                <w:div w:id="2132627442">
                  <w:marLeft w:val="0"/>
                  <w:marRight w:val="0"/>
                  <w:marTop w:val="0"/>
                  <w:marBottom w:val="0"/>
                  <w:divBdr>
                    <w:top w:val="none" w:sz="0" w:space="0" w:color="auto"/>
                    <w:left w:val="none" w:sz="0" w:space="0" w:color="auto"/>
                    <w:bottom w:val="none" w:sz="0" w:space="0" w:color="auto"/>
                    <w:right w:val="none" w:sz="0" w:space="0" w:color="auto"/>
                  </w:divBdr>
                </w:div>
                <w:div w:id="2132627443">
                  <w:marLeft w:val="0"/>
                  <w:marRight w:val="0"/>
                  <w:marTop w:val="0"/>
                  <w:marBottom w:val="0"/>
                  <w:divBdr>
                    <w:top w:val="none" w:sz="0" w:space="0" w:color="auto"/>
                    <w:left w:val="none" w:sz="0" w:space="0" w:color="auto"/>
                    <w:bottom w:val="none" w:sz="0" w:space="0" w:color="auto"/>
                    <w:right w:val="none" w:sz="0" w:space="0" w:color="auto"/>
                  </w:divBdr>
                </w:div>
                <w:div w:id="2132627447">
                  <w:marLeft w:val="0"/>
                  <w:marRight w:val="0"/>
                  <w:marTop w:val="0"/>
                  <w:marBottom w:val="0"/>
                  <w:divBdr>
                    <w:top w:val="none" w:sz="0" w:space="0" w:color="auto"/>
                    <w:left w:val="none" w:sz="0" w:space="0" w:color="auto"/>
                    <w:bottom w:val="none" w:sz="0" w:space="0" w:color="auto"/>
                    <w:right w:val="none" w:sz="0" w:space="0" w:color="auto"/>
                  </w:divBdr>
                </w:div>
                <w:div w:id="2132627449">
                  <w:marLeft w:val="0"/>
                  <w:marRight w:val="0"/>
                  <w:marTop w:val="0"/>
                  <w:marBottom w:val="0"/>
                  <w:divBdr>
                    <w:top w:val="none" w:sz="0" w:space="0" w:color="auto"/>
                    <w:left w:val="none" w:sz="0" w:space="0" w:color="auto"/>
                    <w:bottom w:val="none" w:sz="0" w:space="0" w:color="auto"/>
                    <w:right w:val="none" w:sz="0" w:space="0" w:color="auto"/>
                  </w:divBdr>
                </w:div>
                <w:div w:id="2132627450">
                  <w:marLeft w:val="0"/>
                  <w:marRight w:val="0"/>
                  <w:marTop w:val="0"/>
                  <w:marBottom w:val="0"/>
                  <w:divBdr>
                    <w:top w:val="none" w:sz="0" w:space="0" w:color="auto"/>
                    <w:left w:val="none" w:sz="0" w:space="0" w:color="auto"/>
                    <w:bottom w:val="none" w:sz="0" w:space="0" w:color="auto"/>
                    <w:right w:val="none" w:sz="0" w:space="0" w:color="auto"/>
                  </w:divBdr>
                </w:div>
                <w:div w:id="2132627459">
                  <w:marLeft w:val="0"/>
                  <w:marRight w:val="0"/>
                  <w:marTop w:val="0"/>
                  <w:marBottom w:val="0"/>
                  <w:divBdr>
                    <w:top w:val="none" w:sz="0" w:space="0" w:color="auto"/>
                    <w:left w:val="none" w:sz="0" w:space="0" w:color="auto"/>
                    <w:bottom w:val="none" w:sz="0" w:space="0" w:color="auto"/>
                    <w:right w:val="none" w:sz="0" w:space="0" w:color="auto"/>
                  </w:divBdr>
                </w:div>
                <w:div w:id="2132627461">
                  <w:marLeft w:val="0"/>
                  <w:marRight w:val="0"/>
                  <w:marTop w:val="0"/>
                  <w:marBottom w:val="0"/>
                  <w:divBdr>
                    <w:top w:val="none" w:sz="0" w:space="0" w:color="auto"/>
                    <w:left w:val="none" w:sz="0" w:space="0" w:color="auto"/>
                    <w:bottom w:val="none" w:sz="0" w:space="0" w:color="auto"/>
                    <w:right w:val="none" w:sz="0" w:space="0" w:color="auto"/>
                  </w:divBdr>
                </w:div>
                <w:div w:id="2132627464">
                  <w:marLeft w:val="0"/>
                  <w:marRight w:val="0"/>
                  <w:marTop w:val="0"/>
                  <w:marBottom w:val="0"/>
                  <w:divBdr>
                    <w:top w:val="none" w:sz="0" w:space="0" w:color="auto"/>
                    <w:left w:val="none" w:sz="0" w:space="0" w:color="auto"/>
                    <w:bottom w:val="none" w:sz="0" w:space="0" w:color="auto"/>
                    <w:right w:val="none" w:sz="0" w:space="0" w:color="auto"/>
                  </w:divBdr>
                </w:div>
                <w:div w:id="21326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27462">
      <w:marLeft w:val="0"/>
      <w:marRight w:val="0"/>
      <w:marTop w:val="0"/>
      <w:marBottom w:val="0"/>
      <w:divBdr>
        <w:top w:val="none" w:sz="0" w:space="0" w:color="auto"/>
        <w:left w:val="none" w:sz="0" w:space="0" w:color="auto"/>
        <w:bottom w:val="none" w:sz="0" w:space="0" w:color="auto"/>
        <w:right w:val="none" w:sz="0" w:space="0" w:color="auto"/>
      </w:divBdr>
      <w:divsChild>
        <w:div w:id="2132627445">
          <w:marLeft w:val="0"/>
          <w:marRight w:val="0"/>
          <w:marTop w:val="0"/>
          <w:marBottom w:val="0"/>
          <w:divBdr>
            <w:top w:val="none" w:sz="0" w:space="0" w:color="auto"/>
            <w:left w:val="none" w:sz="0" w:space="0" w:color="auto"/>
            <w:bottom w:val="none" w:sz="0" w:space="0" w:color="auto"/>
            <w:right w:val="none" w:sz="0" w:space="0" w:color="auto"/>
          </w:divBdr>
          <w:divsChild>
            <w:div w:id="2132627440">
              <w:marLeft w:val="0"/>
              <w:marRight w:val="0"/>
              <w:marTop w:val="0"/>
              <w:marBottom w:val="0"/>
              <w:divBdr>
                <w:top w:val="none" w:sz="0" w:space="0" w:color="auto"/>
                <w:left w:val="none" w:sz="0" w:space="0" w:color="auto"/>
                <w:bottom w:val="none" w:sz="0" w:space="0" w:color="auto"/>
                <w:right w:val="none" w:sz="0" w:space="0" w:color="auto"/>
              </w:divBdr>
            </w:div>
            <w:div w:id="2132627444">
              <w:marLeft w:val="0"/>
              <w:marRight w:val="0"/>
              <w:marTop w:val="0"/>
              <w:marBottom w:val="0"/>
              <w:divBdr>
                <w:top w:val="none" w:sz="0" w:space="0" w:color="auto"/>
                <w:left w:val="none" w:sz="0" w:space="0" w:color="auto"/>
                <w:bottom w:val="none" w:sz="0" w:space="0" w:color="auto"/>
                <w:right w:val="none" w:sz="0" w:space="0" w:color="auto"/>
              </w:divBdr>
              <w:divsChild>
                <w:div w:id="2132627436">
                  <w:marLeft w:val="0"/>
                  <w:marRight w:val="0"/>
                  <w:marTop w:val="0"/>
                  <w:marBottom w:val="0"/>
                  <w:divBdr>
                    <w:top w:val="none" w:sz="0" w:space="0" w:color="auto"/>
                    <w:left w:val="none" w:sz="0" w:space="0" w:color="auto"/>
                    <w:bottom w:val="none" w:sz="0" w:space="0" w:color="auto"/>
                    <w:right w:val="none" w:sz="0" w:space="0" w:color="auto"/>
                  </w:divBdr>
                </w:div>
              </w:divsChild>
            </w:div>
            <w:div w:id="2132627453">
              <w:marLeft w:val="0"/>
              <w:marRight w:val="0"/>
              <w:marTop w:val="0"/>
              <w:marBottom w:val="150"/>
              <w:divBdr>
                <w:top w:val="none" w:sz="0" w:space="0" w:color="auto"/>
                <w:left w:val="none" w:sz="0" w:space="0" w:color="auto"/>
                <w:bottom w:val="none" w:sz="0" w:space="0" w:color="auto"/>
                <w:right w:val="none" w:sz="0" w:space="0" w:color="auto"/>
              </w:divBdr>
              <w:divsChild>
                <w:div w:id="2132627457">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21326274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56</Pages>
  <Words>17776</Words>
  <Characters>101326</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PHÒNG GD&amp;ĐT KIM ĐỘNG</vt:lpstr>
    </vt:vector>
  </TitlesOfParts>
  <Company/>
  <LinksUpToDate>false</LinksUpToDate>
  <CharactersWithSpaces>118865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GD&amp;ĐT KIM ĐỘNG</dc:title>
  <dc:creator>user</dc:creator>
  <cp:lastModifiedBy>User</cp:lastModifiedBy>
  <cp:revision>37</cp:revision>
  <cp:lastPrinted>2023-09-12T04:23:00Z</cp:lastPrinted>
  <dcterms:created xsi:type="dcterms:W3CDTF">2023-09-06T09:18:00Z</dcterms:created>
  <dcterms:modified xsi:type="dcterms:W3CDTF">2023-09-27T09:47:00Z</dcterms:modified>
</cp:coreProperties>
</file>